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EE74" w14:textId="2E63A842" w:rsidR="00456513" w:rsidRPr="009D69B5" w:rsidRDefault="008024B6" w:rsidP="008024B6">
      <w:pPr>
        <w:spacing w:after="0" w:line="360" w:lineRule="auto"/>
        <w:jc w:val="right"/>
        <w:textAlignment w:val="baseline"/>
        <w:rPr>
          <w:rFonts w:eastAsia="Times New Roman" w:cstheme="minorHAnsi"/>
          <w:sz w:val="24"/>
          <w:szCs w:val="24"/>
          <w:lang w:eastAsia="pl-PL"/>
        </w:rPr>
      </w:pPr>
      <w:r>
        <w:rPr>
          <w:rFonts w:eastAsia="Times New Roman" w:cstheme="minorHAnsi"/>
          <w:sz w:val="24"/>
          <w:szCs w:val="24"/>
          <w:lang w:eastAsia="pl-PL"/>
        </w:rPr>
        <w:t>Załącznik do uchwały nr 5/1/2022/2023</w:t>
      </w:r>
    </w:p>
    <w:p w14:paraId="5C663200" w14:textId="5AA0E500" w:rsidR="00456513" w:rsidRPr="009D69B5" w:rsidRDefault="008024B6" w:rsidP="008024B6">
      <w:pPr>
        <w:spacing w:after="0" w:line="360" w:lineRule="auto"/>
        <w:jc w:val="right"/>
        <w:textAlignment w:val="baseline"/>
        <w:rPr>
          <w:rFonts w:eastAsia="Times New Roman" w:cstheme="minorHAnsi"/>
          <w:sz w:val="24"/>
          <w:szCs w:val="24"/>
          <w:lang w:eastAsia="pl-PL"/>
        </w:rPr>
      </w:pPr>
      <w:r>
        <w:rPr>
          <w:rFonts w:eastAsia="Times New Roman" w:cstheme="minorHAnsi"/>
          <w:sz w:val="24"/>
          <w:szCs w:val="24"/>
          <w:lang w:eastAsia="pl-PL"/>
        </w:rPr>
        <w:t>Rady Pedagogicznej Szkoły Podstawowej nr 2 im. A. Mickiewicza w Wiśle</w:t>
      </w:r>
    </w:p>
    <w:p w14:paraId="1453536C" w14:textId="22A12B21" w:rsidR="001314D2" w:rsidRPr="009D69B5" w:rsidRDefault="008024B6" w:rsidP="008024B6">
      <w:pPr>
        <w:spacing w:after="0" w:line="360" w:lineRule="auto"/>
        <w:jc w:val="right"/>
        <w:textAlignment w:val="baseline"/>
        <w:rPr>
          <w:rFonts w:eastAsia="Times New Roman" w:cstheme="minorHAnsi"/>
          <w:sz w:val="24"/>
          <w:szCs w:val="24"/>
          <w:lang w:eastAsia="pl-PL"/>
        </w:rPr>
      </w:pPr>
      <w:r>
        <w:rPr>
          <w:rFonts w:eastAsia="Times New Roman" w:cstheme="minorHAnsi"/>
          <w:sz w:val="24"/>
          <w:szCs w:val="24"/>
          <w:lang w:eastAsia="pl-PL"/>
        </w:rPr>
        <w:t>z</w:t>
      </w:r>
      <w:bookmarkStart w:id="0" w:name="_GoBack"/>
      <w:bookmarkEnd w:id="0"/>
      <w:r>
        <w:rPr>
          <w:rFonts w:eastAsia="Times New Roman" w:cstheme="minorHAnsi"/>
          <w:sz w:val="24"/>
          <w:szCs w:val="24"/>
          <w:lang w:eastAsia="pl-PL"/>
        </w:rPr>
        <w:t xml:space="preserve"> dnia 30 sierpnia 2022 r.</w:t>
      </w:r>
    </w:p>
    <w:p w14:paraId="24D61989" w14:textId="7D1BBC09" w:rsidR="00456513" w:rsidRDefault="00456513" w:rsidP="00A0569C">
      <w:pPr>
        <w:spacing w:after="0" w:line="360" w:lineRule="auto"/>
        <w:textAlignment w:val="baseline"/>
        <w:rPr>
          <w:rFonts w:eastAsia="Times New Roman" w:cstheme="minorHAnsi"/>
          <w:sz w:val="18"/>
          <w:szCs w:val="18"/>
          <w:lang w:eastAsia="pl-PL"/>
        </w:rPr>
      </w:pPr>
    </w:p>
    <w:p w14:paraId="2C099271" w14:textId="41EEBC0C" w:rsidR="008024B6" w:rsidRDefault="008024B6" w:rsidP="00A0569C">
      <w:pPr>
        <w:spacing w:after="0" w:line="360" w:lineRule="auto"/>
        <w:textAlignment w:val="baseline"/>
        <w:rPr>
          <w:rFonts w:eastAsia="Times New Roman" w:cstheme="minorHAnsi"/>
          <w:sz w:val="18"/>
          <w:szCs w:val="18"/>
          <w:lang w:eastAsia="pl-PL"/>
        </w:rPr>
      </w:pPr>
    </w:p>
    <w:p w14:paraId="7EB0E682" w14:textId="13013CF7" w:rsidR="008024B6" w:rsidRDefault="008024B6" w:rsidP="00A0569C">
      <w:pPr>
        <w:spacing w:after="0" w:line="360" w:lineRule="auto"/>
        <w:textAlignment w:val="baseline"/>
        <w:rPr>
          <w:rFonts w:eastAsia="Times New Roman" w:cstheme="minorHAnsi"/>
          <w:sz w:val="18"/>
          <w:szCs w:val="18"/>
          <w:lang w:eastAsia="pl-PL"/>
        </w:rPr>
      </w:pPr>
    </w:p>
    <w:p w14:paraId="318C89A7" w14:textId="77777777" w:rsidR="008024B6" w:rsidRPr="009D69B5" w:rsidRDefault="008024B6" w:rsidP="00A0569C">
      <w:pPr>
        <w:spacing w:after="0" w:line="360" w:lineRule="auto"/>
        <w:textAlignment w:val="baseline"/>
        <w:rPr>
          <w:rFonts w:eastAsia="Times New Roman" w:cstheme="minorHAnsi"/>
          <w:sz w:val="18"/>
          <w:szCs w:val="18"/>
          <w:lang w:eastAsia="pl-PL"/>
        </w:rPr>
      </w:pPr>
    </w:p>
    <w:p w14:paraId="763FD970" w14:textId="604AB3B2" w:rsidR="00F95B4F" w:rsidRPr="009D69B5" w:rsidRDefault="00F8666D" w:rsidP="003811F1">
      <w:pPr>
        <w:spacing w:after="0" w:line="276"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90"/>
          <w:szCs w:val="90"/>
          <w:lang w:eastAsia="pl-PL"/>
        </w:rPr>
        <w:t>STATUT SZKOŁY PODSTAWOWEJ Nr 2</w:t>
      </w:r>
      <w:r w:rsidRPr="009D69B5">
        <w:rPr>
          <w:rFonts w:eastAsia="Times New Roman" w:cstheme="minorHAnsi"/>
          <w:color w:val="000000"/>
          <w:sz w:val="90"/>
          <w:szCs w:val="90"/>
          <w:lang w:eastAsia="pl-PL"/>
        </w:rPr>
        <w:t xml:space="preserve"> </w:t>
      </w:r>
    </w:p>
    <w:p w14:paraId="0A859919" w14:textId="514B08C2" w:rsidR="00F95B4F" w:rsidRPr="009D69B5" w:rsidRDefault="00F95B4F" w:rsidP="003811F1">
      <w:pPr>
        <w:spacing w:after="0" w:line="276" w:lineRule="auto"/>
        <w:jc w:val="center"/>
        <w:textAlignment w:val="baseline"/>
        <w:rPr>
          <w:rFonts w:eastAsia="Times New Roman" w:cstheme="minorHAnsi"/>
          <w:sz w:val="18"/>
          <w:szCs w:val="18"/>
          <w:lang w:eastAsia="pl-PL"/>
        </w:rPr>
      </w:pPr>
      <w:r w:rsidRPr="009D69B5">
        <w:rPr>
          <w:rFonts w:eastAsia="Times New Roman" w:cstheme="minorHAnsi"/>
          <w:color w:val="000000"/>
          <w:sz w:val="90"/>
          <w:szCs w:val="90"/>
          <w:lang w:eastAsia="pl-PL"/>
        </w:rPr>
        <w:t>im. A.</w:t>
      </w:r>
      <w:r w:rsidR="00F8666D" w:rsidRPr="009D69B5">
        <w:rPr>
          <w:rFonts w:eastAsia="Times New Roman" w:cstheme="minorHAnsi"/>
          <w:color w:val="000000"/>
          <w:sz w:val="90"/>
          <w:szCs w:val="90"/>
          <w:lang w:eastAsia="pl-PL"/>
        </w:rPr>
        <w:t xml:space="preserve"> </w:t>
      </w:r>
      <w:r w:rsidRPr="009D69B5">
        <w:rPr>
          <w:rFonts w:eastAsia="Times New Roman" w:cstheme="minorHAnsi"/>
          <w:color w:val="000000"/>
          <w:sz w:val="90"/>
          <w:szCs w:val="90"/>
          <w:lang w:eastAsia="pl-PL"/>
        </w:rPr>
        <w:t>Mickiewicza</w:t>
      </w:r>
      <w:r w:rsidR="00F8666D" w:rsidRPr="009D69B5">
        <w:rPr>
          <w:rFonts w:eastAsia="Times New Roman" w:cstheme="minorHAnsi"/>
          <w:color w:val="000000"/>
          <w:sz w:val="90"/>
          <w:szCs w:val="90"/>
          <w:lang w:eastAsia="pl-PL"/>
        </w:rPr>
        <w:t xml:space="preserve"> </w:t>
      </w:r>
    </w:p>
    <w:p w14:paraId="424F0DDA" w14:textId="18F853D8" w:rsidR="00F95B4F" w:rsidRPr="009D69B5" w:rsidRDefault="00F95B4F" w:rsidP="00A0569C">
      <w:pPr>
        <w:spacing w:after="0" w:line="360" w:lineRule="auto"/>
        <w:jc w:val="center"/>
        <w:textAlignment w:val="baseline"/>
        <w:rPr>
          <w:rFonts w:eastAsia="Times New Roman" w:cstheme="minorHAnsi"/>
          <w:sz w:val="20"/>
          <w:szCs w:val="20"/>
          <w:lang w:eastAsia="pl-PL"/>
        </w:rPr>
      </w:pPr>
      <w:r w:rsidRPr="009D69B5">
        <w:rPr>
          <w:rFonts w:eastAsia="Times New Roman" w:cstheme="minorHAnsi"/>
          <w:color w:val="000000"/>
          <w:sz w:val="72"/>
          <w:szCs w:val="72"/>
          <w:lang w:eastAsia="pl-PL"/>
        </w:rPr>
        <w:t>w</w:t>
      </w:r>
      <w:r w:rsidR="00F8666D" w:rsidRPr="009D69B5">
        <w:rPr>
          <w:rFonts w:eastAsia="Times New Roman" w:cstheme="minorHAnsi"/>
          <w:color w:val="000000"/>
          <w:sz w:val="72"/>
          <w:szCs w:val="72"/>
          <w:lang w:eastAsia="pl-PL"/>
        </w:rPr>
        <w:t xml:space="preserve"> </w:t>
      </w:r>
      <w:r w:rsidRPr="009D69B5">
        <w:rPr>
          <w:rFonts w:eastAsia="Times New Roman" w:cstheme="minorHAnsi"/>
          <w:color w:val="000000"/>
          <w:sz w:val="72"/>
          <w:szCs w:val="72"/>
          <w:lang w:eastAsia="pl-PL"/>
        </w:rPr>
        <w:t>Wiśle</w:t>
      </w:r>
      <w:r w:rsidR="00F8666D" w:rsidRPr="009D69B5">
        <w:rPr>
          <w:rFonts w:eastAsia="Times New Roman" w:cstheme="minorHAnsi"/>
          <w:color w:val="000000"/>
          <w:sz w:val="72"/>
          <w:szCs w:val="72"/>
          <w:lang w:eastAsia="pl-PL"/>
        </w:rPr>
        <w:t xml:space="preserve"> </w:t>
      </w:r>
    </w:p>
    <w:p w14:paraId="6DD33FC1" w14:textId="5810C2F1"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8"/>
          <w:szCs w:val="28"/>
          <w:lang w:eastAsia="pl-PL"/>
        </w:rPr>
        <w:t>(oddział</w:t>
      </w:r>
      <w:r w:rsidR="00F8666D" w:rsidRPr="009D69B5">
        <w:rPr>
          <w:rFonts w:eastAsia="Times New Roman" w:cstheme="minorHAnsi"/>
          <w:color w:val="000000"/>
          <w:sz w:val="28"/>
          <w:szCs w:val="28"/>
          <w:lang w:eastAsia="pl-PL"/>
        </w:rPr>
        <w:t xml:space="preserve"> </w:t>
      </w:r>
      <w:r w:rsidRPr="009D69B5">
        <w:rPr>
          <w:rFonts w:eastAsia="Times New Roman" w:cstheme="minorHAnsi"/>
          <w:color w:val="000000"/>
          <w:sz w:val="28"/>
          <w:szCs w:val="28"/>
          <w:lang w:eastAsia="pl-PL"/>
        </w:rPr>
        <w:t>przedszkolny, 8-letnia</w:t>
      </w:r>
      <w:r w:rsidR="00F8666D" w:rsidRPr="009D69B5">
        <w:rPr>
          <w:rFonts w:eastAsia="Times New Roman" w:cstheme="minorHAnsi"/>
          <w:color w:val="000000"/>
          <w:sz w:val="28"/>
          <w:szCs w:val="28"/>
          <w:lang w:eastAsia="pl-PL"/>
        </w:rPr>
        <w:t xml:space="preserve"> </w:t>
      </w:r>
      <w:r w:rsidRPr="009D69B5">
        <w:rPr>
          <w:rFonts w:eastAsia="Times New Roman" w:cstheme="minorHAnsi"/>
          <w:color w:val="000000"/>
          <w:sz w:val="28"/>
          <w:szCs w:val="28"/>
          <w:lang w:eastAsia="pl-PL"/>
        </w:rPr>
        <w:t>szkoła</w:t>
      </w:r>
      <w:r w:rsidR="00F8666D" w:rsidRPr="009D69B5">
        <w:rPr>
          <w:rFonts w:eastAsia="Times New Roman" w:cstheme="minorHAnsi"/>
          <w:color w:val="000000"/>
          <w:sz w:val="28"/>
          <w:szCs w:val="28"/>
          <w:lang w:eastAsia="pl-PL"/>
        </w:rPr>
        <w:t xml:space="preserve"> </w:t>
      </w:r>
      <w:r w:rsidRPr="009D69B5">
        <w:rPr>
          <w:rFonts w:eastAsia="Times New Roman" w:cstheme="minorHAnsi"/>
          <w:color w:val="000000"/>
          <w:sz w:val="28"/>
          <w:szCs w:val="28"/>
          <w:lang w:eastAsia="pl-PL"/>
        </w:rPr>
        <w:t>podstawowa)</w:t>
      </w:r>
      <w:r w:rsidR="00F8666D" w:rsidRPr="009D69B5">
        <w:rPr>
          <w:rFonts w:eastAsia="Times New Roman" w:cstheme="minorHAnsi"/>
          <w:color w:val="000000"/>
          <w:sz w:val="28"/>
          <w:szCs w:val="28"/>
          <w:lang w:eastAsia="pl-PL"/>
        </w:rPr>
        <w:t xml:space="preserve"> </w:t>
      </w:r>
    </w:p>
    <w:p w14:paraId="066027D8" w14:textId="77A187EE" w:rsidR="007E7D51" w:rsidRPr="009D69B5" w:rsidRDefault="00F8666D" w:rsidP="00A0569C">
      <w:pPr>
        <w:spacing w:after="0" w:line="360" w:lineRule="auto"/>
        <w:textAlignment w:val="baseline"/>
        <w:rPr>
          <w:rFonts w:eastAsia="Times New Roman" w:cstheme="minorHAnsi"/>
          <w:sz w:val="24"/>
          <w:szCs w:val="24"/>
          <w:lang w:eastAsia="pl-PL"/>
        </w:rPr>
      </w:pPr>
      <w:r w:rsidRPr="009D69B5">
        <w:rPr>
          <w:rFonts w:eastAsia="Times New Roman" w:cstheme="minorHAnsi"/>
          <w:sz w:val="24"/>
          <w:szCs w:val="24"/>
          <w:lang w:eastAsia="pl-PL"/>
        </w:rPr>
        <w:t xml:space="preserve"> </w:t>
      </w:r>
    </w:p>
    <w:p w14:paraId="34CF2BED" w14:textId="09B545E9" w:rsidR="007E7D51" w:rsidRPr="009D69B5" w:rsidRDefault="007D1BC3" w:rsidP="008024B6">
      <w:pPr>
        <w:rPr>
          <w:rFonts w:eastAsia="Times New Roman" w:cstheme="minorHAnsi"/>
          <w:sz w:val="24"/>
          <w:szCs w:val="24"/>
          <w:lang w:eastAsia="pl-PL"/>
        </w:rPr>
      </w:pPr>
      <w:r w:rsidRPr="009D69B5">
        <w:rPr>
          <w:rFonts w:eastAsia="Times New Roman" w:cstheme="minorHAnsi"/>
          <w:noProof/>
          <w:sz w:val="24"/>
          <w:szCs w:val="24"/>
          <w:lang w:eastAsia="pl-PL"/>
        </w:rPr>
        <w:drawing>
          <wp:anchor distT="0" distB="0" distL="114300" distR="114300" simplePos="0" relativeHeight="251658240" behindDoc="0" locked="0" layoutInCell="1" allowOverlap="1" wp14:anchorId="44DD2894" wp14:editId="4EC9468E">
            <wp:simplePos x="0" y="0"/>
            <wp:positionH relativeFrom="column">
              <wp:posOffset>2040255</wp:posOffset>
            </wp:positionH>
            <wp:positionV relativeFrom="paragraph">
              <wp:posOffset>774912</wp:posOffset>
            </wp:positionV>
            <wp:extent cx="1962976" cy="2774950"/>
            <wp:effectExtent l="0" t="0" r="571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976" cy="2774950"/>
                    </a:xfrm>
                    <a:prstGeom prst="rect">
                      <a:avLst/>
                    </a:prstGeom>
                  </pic:spPr>
                </pic:pic>
              </a:graphicData>
            </a:graphic>
            <wp14:sizeRelH relativeFrom="page">
              <wp14:pctWidth>0</wp14:pctWidth>
            </wp14:sizeRelH>
            <wp14:sizeRelV relativeFrom="page">
              <wp14:pctHeight>0</wp14:pctHeight>
            </wp14:sizeRelV>
          </wp:anchor>
        </w:drawing>
      </w:r>
      <w:r w:rsidR="007E7D51" w:rsidRPr="009D69B5">
        <w:rPr>
          <w:rFonts w:eastAsia="Times New Roman" w:cstheme="minorHAnsi"/>
          <w:sz w:val="24"/>
          <w:szCs w:val="24"/>
          <w:lang w:eastAsia="pl-PL"/>
        </w:rPr>
        <w:br w:type="page"/>
      </w:r>
    </w:p>
    <w:p w14:paraId="6A3BC125" w14:textId="139DE81C" w:rsidR="007E7D51" w:rsidRPr="009D69B5" w:rsidRDefault="007E7D51" w:rsidP="007E7D51">
      <w:pPr>
        <w:spacing w:after="0" w:line="360" w:lineRule="auto"/>
        <w:jc w:val="center"/>
        <w:textAlignment w:val="baseline"/>
        <w:rPr>
          <w:rFonts w:eastAsia="Times New Roman" w:cstheme="minorHAnsi"/>
          <w:b/>
          <w:bCs/>
          <w:sz w:val="28"/>
          <w:szCs w:val="28"/>
          <w:lang w:eastAsia="pl-PL"/>
        </w:rPr>
      </w:pPr>
      <w:r w:rsidRPr="009D69B5">
        <w:rPr>
          <w:rFonts w:eastAsia="Times New Roman" w:cstheme="minorHAnsi"/>
          <w:b/>
          <w:bCs/>
          <w:sz w:val="28"/>
          <w:szCs w:val="28"/>
          <w:lang w:eastAsia="pl-PL"/>
        </w:rPr>
        <w:lastRenderedPageBreak/>
        <w:t>Spis treści</w:t>
      </w:r>
    </w:p>
    <w:p w14:paraId="125DB527" w14:textId="77777777" w:rsidR="00475D18" w:rsidRPr="009D69B5" w:rsidRDefault="00F8666D" w:rsidP="00A0569C">
      <w:pPr>
        <w:spacing w:after="0" w:line="360" w:lineRule="auto"/>
        <w:textAlignment w:val="baseline"/>
        <w:rPr>
          <w:rFonts w:cstheme="minorHAnsi"/>
          <w:noProof/>
        </w:rPr>
      </w:pPr>
      <w:r w:rsidRPr="009D69B5">
        <w:rPr>
          <w:rFonts w:eastAsia="Times New Roman" w:cstheme="minorHAnsi"/>
          <w:sz w:val="24"/>
          <w:szCs w:val="24"/>
          <w:lang w:eastAsia="pl-PL"/>
        </w:rPr>
        <w:t xml:space="preserve"> </w:t>
      </w:r>
      <w:r w:rsidR="008667E9" w:rsidRPr="009D69B5">
        <w:rPr>
          <w:rFonts w:eastAsia="Times New Roman" w:cstheme="minorHAnsi"/>
          <w:sz w:val="24"/>
          <w:szCs w:val="24"/>
          <w:lang w:eastAsia="pl-PL"/>
        </w:rPr>
        <w:fldChar w:fldCharType="begin"/>
      </w:r>
      <w:r w:rsidR="008667E9" w:rsidRPr="009D69B5">
        <w:rPr>
          <w:rFonts w:eastAsia="Times New Roman" w:cstheme="minorHAnsi"/>
          <w:sz w:val="24"/>
          <w:szCs w:val="24"/>
          <w:lang w:eastAsia="pl-PL"/>
        </w:rPr>
        <w:instrText xml:space="preserve"> TOC \h \z \t "rozdział - Statut;1;podtytuł -Statut;2" </w:instrText>
      </w:r>
      <w:r w:rsidR="008667E9" w:rsidRPr="009D69B5">
        <w:rPr>
          <w:rFonts w:eastAsia="Times New Roman" w:cstheme="minorHAnsi"/>
          <w:sz w:val="24"/>
          <w:szCs w:val="24"/>
          <w:lang w:eastAsia="pl-PL"/>
        </w:rPr>
        <w:fldChar w:fldCharType="separate"/>
      </w:r>
    </w:p>
    <w:p w14:paraId="2FFB46CD" w14:textId="0A744876" w:rsidR="00475D18" w:rsidRPr="009D69B5" w:rsidRDefault="001A1140" w:rsidP="00475D18">
      <w:pPr>
        <w:pStyle w:val="Spistreci2"/>
        <w:rPr>
          <w:rFonts w:eastAsiaTheme="minorEastAsia" w:cstheme="minorHAnsi"/>
          <w:noProof/>
          <w:sz w:val="24"/>
          <w:szCs w:val="24"/>
          <w:lang w:eastAsia="pl-PL"/>
        </w:rPr>
      </w:pPr>
      <w:hyperlink w:anchor="_Toc121773739" w:history="1">
        <w:r w:rsidR="00475D18" w:rsidRPr="009D69B5">
          <w:rPr>
            <w:rStyle w:val="Hipercze"/>
            <w:rFonts w:cstheme="minorHAnsi"/>
            <w:noProof/>
          </w:rPr>
          <w:t>Podstawy prawne</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_Toc121773739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5</w:t>
        </w:r>
        <w:r w:rsidR="00475D18" w:rsidRPr="009D69B5">
          <w:rPr>
            <w:rFonts w:cstheme="minorHAnsi"/>
            <w:noProof/>
            <w:webHidden/>
          </w:rPr>
          <w:fldChar w:fldCharType="end"/>
        </w:r>
      </w:hyperlink>
    </w:p>
    <w:p w14:paraId="55D7F1B3" w14:textId="798053A4" w:rsidR="00475D18" w:rsidRPr="009D69B5" w:rsidRDefault="001A1140">
      <w:pPr>
        <w:pStyle w:val="Spistreci1"/>
        <w:rPr>
          <w:rFonts w:eastAsiaTheme="minorEastAsia"/>
          <w:sz w:val="24"/>
          <w:szCs w:val="24"/>
          <w:lang w:eastAsia="pl-PL"/>
        </w:rPr>
      </w:pPr>
      <w:hyperlink w:anchor="_Toc121773740" w:history="1">
        <w:r w:rsidR="00475D18" w:rsidRPr="009D69B5">
          <w:rPr>
            <w:rStyle w:val="Hipercze"/>
          </w:rPr>
          <w:t>ROZDZIAŁ I - POSTANOWIENIA OGÓLNE</w:t>
        </w:r>
        <w:r w:rsidR="00475D18" w:rsidRPr="009D69B5">
          <w:rPr>
            <w:webHidden/>
          </w:rPr>
          <w:tab/>
        </w:r>
        <w:r w:rsidR="00475D18" w:rsidRPr="009D69B5">
          <w:rPr>
            <w:webHidden/>
          </w:rPr>
          <w:fldChar w:fldCharType="begin"/>
        </w:r>
        <w:r w:rsidR="00475D18" w:rsidRPr="009D69B5">
          <w:rPr>
            <w:webHidden/>
          </w:rPr>
          <w:instrText xml:space="preserve"> PAGEREF _Toc121773740 \h </w:instrText>
        </w:r>
        <w:r w:rsidR="00475D18" w:rsidRPr="009D69B5">
          <w:rPr>
            <w:webHidden/>
          </w:rPr>
        </w:r>
        <w:r w:rsidR="00475D18" w:rsidRPr="009D69B5">
          <w:rPr>
            <w:webHidden/>
          </w:rPr>
          <w:fldChar w:fldCharType="separate"/>
        </w:r>
        <w:r w:rsidR="000E0908">
          <w:rPr>
            <w:webHidden/>
          </w:rPr>
          <w:t>6</w:t>
        </w:r>
        <w:r w:rsidR="00475D18" w:rsidRPr="009D69B5">
          <w:rPr>
            <w:webHidden/>
          </w:rPr>
          <w:fldChar w:fldCharType="end"/>
        </w:r>
      </w:hyperlink>
    </w:p>
    <w:p w14:paraId="586047F4" w14:textId="6CB7C516" w:rsidR="00475D18" w:rsidRPr="009D69B5" w:rsidRDefault="001A1140" w:rsidP="00475D18">
      <w:pPr>
        <w:pStyle w:val="Spistreci2"/>
        <w:rPr>
          <w:rFonts w:eastAsiaTheme="minorEastAsia" w:cstheme="minorHAnsi"/>
          <w:noProof/>
          <w:sz w:val="24"/>
          <w:szCs w:val="24"/>
          <w:lang w:eastAsia="pl-PL"/>
        </w:rPr>
      </w:pPr>
      <w:hyperlink w:anchor="_Toc121773741" w:history="1">
        <w:r w:rsidR="00475D18" w:rsidRPr="009D69B5">
          <w:rPr>
            <w:rStyle w:val="Hipercze"/>
            <w:rFonts w:cstheme="minorHAnsi"/>
            <w:noProof/>
          </w:rPr>
          <w:t>Informacje o szkole</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_Toc121773741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w:t>
        </w:r>
        <w:r w:rsidR="00475D18" w:rsidRPr="009D69B5">
          <w:rPr>
            <w:rFonts w:cstheme="minorHAnsi"/>
            <w:noProof/>
            <w:webHidden/>
          </w:rPr>
          <w:fldChar w:fldCharType="end"/>
        </w:r>
      </w:hyperlink>
    </w:p>
    <w:p w14:paraId="00B53303" w14:textId="336D5486" w:rsidR="00475D18" w:rsidRPr="009D69B5" w:rsidRDefault="001A1140" w:rsidP="00475D18">
      <w:pPr>
        <w:pStyle w:val="Spistreci2"/>
        <w:rPr>
          <w:rFonts w:eastAsiaTheme="minorEastAsia" w:cstheme="minorHAnsi"/>
          <w:noProof/>
          <w:sz w:val="24"/>
          <w:szCs w:val="24"/>
          <w:lang w:eastAsia="pl-PL"/>
        </w:rPr>
      </w:pPr>
      <w:hyperlink w:anchor="_Toc121773742" w:history="1">
        <w:r w:rsidR="00475D18" w:rsidRPr="009D69B5">
          <w:rPr>
            <w:rStyle w:val="Hipercze"/>
            <w:rFonts w:cstheme="minorHAnsi"/>
            <w:noProof/>
          </w:rPr>
          <w:t>Słowniczek</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_Toc121773742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w:t>
        </w:r>
        <w:r w:rsidR="00475D18" w:rsidRPr="009D69B5">
          <w:rPr>
            <w:rFonts w:cstheme="minorHAnsi"/>
            <w:noProof/>
            <w:webHidden/>
          </w:rPr>
          <w:fldChar w:fldCharType="end"/>
        </w:r>
      </w:hyperlink>
    </w:p>
    <w:p w14:paraId="4272A5A0" w14:textId="512BBAEC" w:rsidR="00475D18" w:rsidRPr="009D69B5" w:rsidRDefault="001A1140">
      <w:pPr>
        <w:pStyle w:val="Spistreci1"/>
        <w:rPr>
          <w:rFonts w:eastAsiaTheme="minorEastAsia"/>
          <w:sz w:val="24"/>
          <w:szCs w:val="24"/>
          <w:lang w:eastAsia="pl-PL"/>
        </w:rPr>
      </w:pPr>
      <w:hyperlink w:anchor="_Toc121773743" w:history="1">
        <w:r w:rsidR="00475D18" w:rsidRPr="009D69B5">
          <w:rPr>
            <w:rStyle w:val="Hipercze"/>
          </w:rPr>
          <w:t>ROZDZIAŁ II - CELE I ZADANIA SZKOŁY</w:t>
        </w:r>
        <w:r w:rsidR="00475D18" w:rsidRPr="009D69B5">
          <w:rPr>
            <w:webHidden/>
          </w:rPr>
          <w:tab/>
        </w:r>
        <w:r w:rsidR="00475D18" w:rsidRPr="009D69B5">
          <w:rPr>
            <w:webHidden/>
          </w:rPr>
          <w:fldChar w:fldCharType="begin"/>
        </w:r>
        <w:r w:rsidR="00475D18" w:rsidRPr="009D69B5">
          <w:rPr>
            <w:webHidden/>
          </w:rPr>
          <w:instrText xml:space="preserve"> PAGEREF _Toc121773743 \h </w:instrText>
        </w:r>
        <w:r w:rsidR="00475D18" w:rsidRPr="009D69B5">
          <w:rPr>
            <w:webHidden/>
          </w:rPr>
        </w:r>
        <w:r w:rsidR="00475D18" w:rsidRPr="009D69B5">
          <w:rPr>
            <w:webHidden/>
          </w:rPr>
          <w:fldChar w:fldCharType="separate"/>
        </w:r>
        <w:r w:rsidR="000E0908">
          <w:rPr>
            <w:webHidden/>
          </w:rPr>
          <w:t>8</w:t>
        </w:r>
        <w:r w:rsidR="00475D18" w:rsidRPr="009D69B5">
          <w:rPr>
            <w:webHidden/>
          </w:rPr>
          <w:fldChar w:fldCharType="end"/>
        </w:r>
      </w:hyperlink>
    </w:p>
    <w:p w14:paraId="4348B30F" w14:textId="41BF6061" w:rsidR="00475D18" w:rsidRPr="009D69B5" w:rsidRDefault="001A1140" w:rsidP="00475D18">
      <w:pPr>
        <w:pStyle w:val="Spistreci2"/>
        <w:rPr>
          <w:rFonts w:eastAsiaTheme="minorEastAsia" w:cstheme="minorHAnsi"/>
          <w:noProof/>
          <w:sz w:val="24"/>
          <w:szCs w:val="24"/>
          <w:lang w:eastAsia="pl-PL"/>
        </w:rPr>
      </w:pPr>
      <w:hyperlink w:anchor="_Toc121773744" w:history="1">
        <w:r w:rsidR="00475D18" w:rsidRPr="009D69B5">
          <w:rPr>
            <w:rStyle w:val="Hipercze"/>
            <w:rFonts w:cstheme="minorHAnsi"/>
            <w:noProof/>
          </w:rPr>
          <w:t>Cele i zadania uwzględniające program wychowawczo – profilaktyczny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_Toc121773744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8</w:t>
        </w:r>
        <w:r w:rsidR="00475D18" w:rsidRPr="009D69B5">
          <w:rPr>
            <w:rFonts w:cstheme="minorHAnsi"/>
            <w:noProof/>
            <w:webHidden/>
          </w:rPr>
          <w:fldChar w:fldCharType="end"/>
        </w:r>
      </w:hyperlink>
    </w:p>
    <w:p w14:paraId="570A13C6" w14:textId="04574AB5" w:rsidR="00475D18" w:rsidRPr="009D69B5" w:rsidRDefault="001A1140" w:rsidP="00475D18">
      <w:pPr>
        <w:pStyle w:val="Spistreci2"/>
        <w:rPr>
          <w:rFonts w:eastAsiaTheme="minorEastAsia" w:cstheme="minorHAnsi"/>
          <w:noProof/>
          <w:sz w:val="24"/>
          <w:szCs w:val="24"/>
          <w:lang w:eastAsia="pl-PL"/>
        </w:rPr>
      </w:pPr>
      <w:hyperlink w:anchor="_Toc121773745" w:history="1">
        <w:r w:rsidR="00475D18" w:rsidRPr="009D69B5">
          <w:rPr>
            <w:rStyle w:val="Hipercze"/>
            <w:rFonts w:cstheme="minorHAnsi"/>
            <w:noProof/>
          </w:rPr>
          <w:t>Oddział przedszkolny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_Toc121773745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9</w:t>
        </w:r>
        <w:r w:rsidR="00475D18" w:rsidRPr="009D69B5">
          <w:rPr>
            <w:rFonts w:cstheme="minorHAnsi"/>
            <w:noProof/>
            <w:webHidden/>
          </w:rPr>
          <w:fldChar w:fldCharType="end"/>
        </w:r>
      </w:hyperlink>
    </w:p>
    <w:p w14:paraId="38A57E27" w14:textId="0AF3D5C6" w:rsidR="00475D18" w:rsidRPr="009D69B5" w:rsidRDefault="001A1140" w:rsidP="00475D18">
      <w:pPr>
        <w:pStyle w:val="Spistreci2"/>
        <w:rPr>
          <w:rFonts w:eastAsiaTheme="minorEastAsia" w:cstheme="minorHAnsi"/>
          <w:noProof/>
          <w:sz w:val="24"/>
          <w:szCs w:val="24"/>
          <w:lang w:eastAsia="pl-PL"/>
        </w:rPr>
      </w:pPr>
      <w:hyperlink w:anchor="_Toc121773746" w:history="1">
        <w:r w:rsidR="00475D18" w:rsidRPr="009D69B5">
          <w:rPr>
            <w:rStyle w:val="Hipercze"/>
            <w:rFonts w:cstheme="minorHAnsi"/>
            <w:noProof/>
          </w:rPr>
          <w:t>Szkoła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_Toc121773746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11</w:t>
        </w:r>
        <w:r w:rsidR="00475D18" w:rsidRPr="009D69B5">
          <w:rPr>
            <w:rFonts w:cstheme="minorHAnsi"/>
            <w:noProof/>
            <w:webHidden/>
          </w:rPr>
          <w:fldChar w:fldCharType="end"/>
        </w:r>
      </w:hyperlink>
    </w:p>
    <w:p w14:paraId="3FE5753C" w14:textId="6EB6D62A" w:rsidR="00475D18" w:rsidRPr="009D69B5" w:rsidRDefault="001A1140" w:rsidP="00475D18">
      <w:pPr>
        <w:pStyle w:val="Spistreci2"/>
        <w:rPr>
          <w:rFonts w:eastAsiaTheme="minorEastAsia" w:cstheme="minorHAnsi"/>
          <w:noProof/>
          <w:sz w:val="24"/>
          <w:szCs w:val="24"/>
          <w:lang w:eastAsia="pl-PL"/>
        </w:rPr>
      </w:pPr>
      <w:hyperlink w:anchor="_Toc121773747" w:history="1">
        <w:r w:rsidR="00475D18" w:rsidRPr="009D69B5">
          <w:rPr>
            <w:rStyle w:val="Hipercze"/>
            <w:rFonts w:cstheme="minorHAnsi"/>
            <w:noProof/>
          </w:rPr>
          <w:t>Bezpieczeństwo</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_Toc121773747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13</w:t>
        </w:r>
        <w:r w:rsidR="00475D18" w:rsidRPr="009D69B5">
          <w:rPr>
            <w:rFonts w:cstheme="minorHAnsi"/>
            <w:noProof/>
            <w:webHidden/>
          </w:rPr>
          <w:fldChar w:fldCharType="end"/>
        </w:r>
      </w:hyperlink>
    </w:p>
    <w:p w14:paraId="60CF5B2F" w14:textId="7073D1AA" w:rsidR="00475D18" w:rsidRPr="009D69B5" w:rsidRDefault="001A1140">
      <w:pPr>
        <w:pStyle w:val="Spistreci1"/>
        <w:rPr>
          <w:rFonts w:eastAsiaTheme="minorEastAsia"/>
          <w:sz w:val="24"/>
          <w:szCs w:val="24"/>
          <w:lang w:eastAsia="pl-PL"/>
        </w:rPr>
      </w:pPr>
      <w:hyperlink w:anchor="_Toc121773748" w:history="1">
        <w:r w:rsidR="00475D18" w:rsidRPr="009D69B5">
          <w:rPr>
            <w:rStyle w:val="Hipercze"/>
          </w:rPr>
          <w:t>ROZDZIAŁ III - ORGANY SZKOŁY I ICH KOMPETENCJE</w:t>
        </w:r>
        <w:r w:rsidR="00475D18" w:rsidRPr="009D69B5">
          <w:rPr>
            <w:webHidden/>
          </w:rPr>
          <w:tab/>
        </w:r>
        <w:r w:rsidR="00475D18" w:rsidRPr="009D69B5">
          <w:rPr>
            <w:webHidden/>
          </w:rPr>
          <w:fldChar w:fldCharType="begin"/>
        </w:r>
        <w:r w:rsidR="00475D18" w:rsidRPr="009D69B5">
          <w:rPr>
            <w:webHidden/>
          </w:rPr>
          <w:instrText xml:space="preserve"> PAGEREF _Toc121773748 \h </w:instrText>
        </w:r>
        <w:r w:rsidR="00475D18" w:rsidRPr="009D69B5">
          <w:rPr>
            <w:webHidden/>
          </w:rPr>
        </w:r>
        <w:r w:rsidR="00475D18" w:rsidRPr="009D69B5">
          <w:rPr>
            <w:webHidden/>
          </w:rPr>
          <w:fldChar w:fldCharType="separate"/>
        </w:r>
        <w:r w:rsidR="000E0908">
          <w:rPr>
            <w:webHidden/>
          </w:rPr>
          <w:t>15</w:t>
        </w:r>
        <w:r w:rsidR="00475D18" w:rsidRPr="009D69B5">
          <w:rPr>
            <w:webHidden/>
          </w:rPr>
          <w:fldChar w:fldCharType="end"/>
        </w:r>
      </w:hyperlink>
    </w:p>
    <w:p w14:paraId="0DE9F27E" w14:textId="3C9B49EF" w:rsidR="00475D18" w:rsidRPr="009D69B5" w:rsidRDefault="001A1140" w:rsidP="00475D18">
      <w:pPr>
        <w:pStyle w:val="Spistreci2"/>
        <w:rPr>
          <w:rFonts w:eastAsiaTheme="minorEastAsia" w:cstheme="minorHAnsi"/>
          <w:noProof/>
          <w:sz w:val="24"/>
          <w:szCs w:val="24"/>
          <w:lang w:eastAsia="pl-PL"/>
        </w:rPr>
      </w:pPr>
      <w:hyperlink w:anchor="_Toc121773749" w:history="1">
        <w:r w:rsidR="00475D18" w:rsidRPr="009D69B5">
          <w:rPr>
            <w:rStyle w:val="Hipercze"/>
            <w:rFonts w:cstheme="minorHAnsi"/>
            <w:noProof/>
          </w:rPr>
          <w:t>Organy szkoły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_Toc121773749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15</w:t>
        </w:r>
        <w:r w:rsidR="00475D18" w:rsidRPr="009D69B5">
          <w:rPr>
            <w:rFonts w:cstheme="minorHAnsi"/>
            <w:noProof/>
            <w:webHidden/>
          </w:rPr>
          <w:fldChar w:fldCharType="end"/>
        </w:r>
      </w:hyperlink>
    </w:p>
    <w:p w14:paraId="63088C23" w14:textId="06FA4F31" w:rsidR="00475D18" w:rsidRPr="009D69B5" w:rsidRDefault="001A1140" w:rsidP="00475D18">
      <w:pPr>
        <w:pStyle w:val="Spistreci2"/>
        <w:rPr>
          <w:rFonts w:eastAsiaTheme="minorEastAsia" w:cstheme="minorHAnsi"/>
          <w:noProof/>
          <w:sz w:val="24"/>
          <w:szCs w:val="24"/>
          <w:lang w:eastAsia="pl-PL"/>
        </w:rPr>
      </w:pPr>
      <w:hyperlink w:anchor="_Toc121773750" w:history="1">
        <w:r w:rsidR="00475D18" w:rsidRPr="009D69B5">
          <w:rPr>
            <w:rStyle w:val="Hipercze"/>
            <w:rFonts w:cstheme="minorHAnsi"/>
            <w:noProof/>
          </w:rPr>
          <w:t>Dyrektor szkoły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_Toc121773750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16</w:t>
        </w:r>
        <w:r w:rsidR="00475D18" w:rsidRPr="009D69B5">
          <w:rPr>
            <w:rFonts w:cstheme="minorHAnsi"/>
            <w:noProof/>
            <w:webHidden/>
          </w:rPr>
          <w:fldChar w:fldCharType="end"/>
        </w:r>
      </w:hyperlink>
    </w:p>
    <w:p w14:paraId="59F4F5AD" w14:textId="4CAFF3C8" w:rsidR="00475D18" w:rsidRPr="009D69B5" w:rsidRDefault="001A1140" w:rsidP="00475D18">
      <w:pPr>
        <w:pStyle w:val="Spistreci2"/>
        <w:rPr>
          <w:rFonts w:eastAsiaTheme="minorEastAsia" w:cstheme="minorHAnsi"/>
          <w:noProof/>
          <w:sz w:val="24"/>
          <w:szCs w:val="24"/>
          <w:lang w:eastAsia="pl-PL"/>
        </w:rPr>
      </w:pPr>
      <w:hyperlink w:anchor="_Toc121773751" w:history="1">
        <w:r w:rsidR="00475D18" w:rsidRPr="009D69B5">
          <w:rPr>
            <w:rStyle w:val="Hipercze"/>
            <w:rFonts w:cstheme="minorHAnsi"/>
            <w:noProof/>
          </w:rPr>
          <w:t>Rada pedagogiczna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_Toc121773751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19</w:t>
        </w:r>
        <w:r w:rsidR="00475D18" w:rsidRPr="009D69B5">
          <w:rPr>
            <w:rFonts w:cstheme="minorHAnsi"/>
            <w:noProof/>
            <w:webHidden/>
          </w:rPr>
          <w:fldChar w:fldCharType="end"/>
        </w:r>
      </w:hyperlink>
    </w:p>
    <w:p w14:paraId="2581DB52" w14:textId="71CE7E69" w:rsidR="00475D18" w:rsidRPr="009D69B5" w:rsidRDefault="001A1140" w:rsidP="00475D18">
      <w:pPr>
        <w:pStyle w:val="Spistreci2"/>
        <w:rPr>
          <w:rFonts w:eastAsiaTheme="minorEastAsia" w:cstheme="minorHAnsi"/>
          <w:noProof/>
          <w:sz w:val="24"/>
          <w:szCs w:val="24"/>
          <w:lang w:eastAsia="pl-PL"/>
        </w:rPr>
      </w:pPr>
      <w:hyperlink w:anchor="_Toc121773752" w:history="1">
        <w:r w:rsidR="00475D18" w:rsidRPr="009D69B5">
          <w:rPr>
            <w:rStyle w:val="Hipercze"/>
            <w:rFonts w:cstheme="minorHAnsi"/>
            <w:noProof/>
          </w:rPr>
          <w:t>Samorząd uczniowski</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_Toc121773752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20</w:t>
        </w:r>
        <w:r w:rsidR="00475D18" w:rsidRPr="009D69B5">
          <w:rPr>
            <w:rFonts w:cstheme="minorHAnsi"/>
            <w:noProof/>
            <w:webHidden/>
          </w:rPr>
          <w:fldChar w:fldCharType="end"/>
        </w:r>
      </w:hyperlink>
    </w:p>
    <w:p w14:paraId="01C79ABB" w14:textId="07C6F5C3" w:rsidR="00475D18" w:rsidRPr="009D69B5" w:rsidRDefault="001A1140" w:rsidP="00475D18">
      <w:pPr>
        <w:pStyle w:val="Spistreci2"/>
        <w:rPr>
          <w:rFonts w:eastAsiaTheme="minorEastAsia" w:cstheme="minorHAnsi"/>
          <w:noProof/>
          <w:sz w:val="24"/>
          <w:szCs w:val="24"/>
          <w:lang w:eastAsia="pl-PL"/>
        </w:rPr>
      </w:pPr>
      <w:hyperlink w:anchor="_Toc121773753" w:history="1">
        <w:r w:rsidR="00475D18" w:rsidRPr="009D69B5">
          <w:rPr>
            <w:rStyle w:val="Hipercze"/>
            <w:rFonts w:cstheme="minorHAnsi"/>
            <w:noProof/>
          </w:rPr>
          <w:t>Rada rodziców</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_Toc121773753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21</w:t>
        </w:r>
        <w:r w:rsidR="00475D18" w:rsidRPr="009D69B5">
          <w:rPr>
            <w:rFonts w:cstheme="minorHAnsi"/>
            <w:noProof/>
            <w:webHidden/>
          </w:rPr>
          <w:fldChar w:fldCharType="end"/>
        </w:r>
      </w:hyperlink>
    </w:p>
    <w:p w14:paraId="6187A56A" w14:textId="1414B580" w:rsidR="00475D18" w:rsidRPr="009D69B5" w:rsidRDefault="001A1140" w:rsidP="00475D18">
      <w:pPr>
        <w:pStyle w:val="Spistreci2"/>
        <w:rPr>
          <w:rFonts w:eastAsiaTheme="minorEastAsia" w:cstheme="minorHAnsi"/>
          <w:noProof/>
          <w:sz w:val="24"/>
          <w:szCs w:val="24"/>
          <w:lang w:eastAsia="pl-PL"/>
        </w:rPr>
      </w:pPr>
      <w:hyperlink w:anchor="_Toc121773754" w:history="1">
        <w:r w:rsidR="00475D18" w:rsidRPr="009D69B5">
          <w:rPr>
            <w:rStyle w:val="Hipercze"/>
            <w:rFonts w:cstheme="minorHAnsi"/>
            <w:noProof/>
          </w:rPr>
          <w:t>Zasady współdziałania organów szkoły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_Toc121773754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22</w:t>
        </w:r>
        <w:r w:rsidR="00475D18" w:rsidRPr="009D69B5">
          <w:rPr>
            <w:rFonts w:cstheme="minorHAnsi"/>
            <w:noProof/>
            <w:webHidden/>
          </w:rPr>
          <w:fldChar w:fldCharType="end"/>
        </w:r>
      </w:hyperlink>
    </w:p>
    <w:p w14:paraId="2BE1B72B" w14:textId="68081550" w:rsidR="00475D18" w:rsidRPr="009D69B5" w:rsidRDefault="001A1140" w:rsidP="00475D18">
      <w:pPr>
        <w:pStyle w:val="Spistreci2"/>
        <w:rPr>
          <w:rFonts w:eastAsiaTheme="minorEastAsia" w:cstheme="minorHAnsi"/>
          <w:noProof/>
          <w:sz w:val="24"/>
          <w:szCs w:val="24"/>
          <w:lang w:eastAsia="pl-PL"/>
        </w:rPr>
      </w:pPr>
      <w:hyperlink w:anchor="_Toc121773755" w:history="1">
        <w:r w:rsidR="00475D18" w:rsidRPr="009D69B5">
          <w:rPr>
            <w:rStyle w:val="Hipercze"/>
            <w:rFonts w:cstheme="minorHAnsi"/>
            <w:noProof/>
          </w:rPr>
          <w:t>Sposób rozwiązywania sporów pomiędzy organami szkoły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_Toc121773755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22</w:t>
        </w:r>
        <w:r w:rsidR="00475D18" w:rsidRPr="009D69B5">
          <w:rPr>
            <w:rFonts w:cstheme="minorHAnsi"/>
            <w:noProof/>
            <w:webHidden/>
          </w:rPr>
          <w:fldChar w:fldCharType="end"/>
        </w:r>
      </w:hyperlink>
    </w:p>
    <w:p w14:paraId="0D3CA712" w14:textId="4E6E0EDB" w:rsidR="00475D18" w:rsidRPr="009D69B5" w:rsidRDefault="001A1140">
      <w:pPr>
        <w:pStyle w:val="Spistreci1"/>
        <w:rPr>
          <w:rFonts w:eastAsiaTheme="minorEastAsia"/>
          <w:sz w:val="24"/>
          <w:szCs w:val="24"/>
          <w:lang w:eastAsia="pl-PL"/>
        </w:rPr>
      </w:pPr>
      <w:hyperlink w:anchor="_Toc121773756" w:history="1">
        <w:r w:rsidR="00475D18" w:rsidRPr="009D69B5">
          <w:rPr>
            <w:rStyle w:val="Hipercze"/>
          </w:rPr>
          <w:t>ROZDZIAŁ IV - ORGANIZACJA PRACY SZKOŁY</w:t>
        </w:r>
        <w:r w:rsidR="00475D18" w:rsidRPr="009D69B5">
          <w:rPr>
            <w:webHidden/>
          </w:rPr>
          <w:tab/>
        </w:r>
        <w:r w:rsidR="00475D18" w:rsidRPr="009D69B5">
          <w:rPr>
            <w:webHidden/>
          </w:rPr>
          <w:fldChar w:fldCharType="begin"/>
        </w:r>
        <w:r w:rsidR="00475D18" w:rsidRPr="009D69B5">
          <w:rPr>
            <w:webHidden/>
          </w:rPr>
          <w:instrText xml:space="preserve"> PAGEREF _Toc121773756 \h </w:instrText>
        </w:r>
        <w:r w:rsidR="00475D18" w:rsidRPr="009D69B5">
          <w:rPr>
            <w:webHidden/>
          </w:rPr>
        </w:r>
        <w:r w:rsidR="00475D18" w:rsidRPr="009D69B5">
          <w:rPr>
            <w:webHidden/>
          </w:rPr>
          <w:fldChar w:fldCharType="separate"/>
        </w:r>
        <w:r w:rsidR="000E0908">
          <w:rPr>
            <w:webHidden/>
          </w:rPr>
          <w:t>23</w:t>
        </w:r>
        <w:r w:rsidR="00475D18" w:rsidRPr="009D69B5">
          <w:rPr>
            <w:webHidden/>
          </w:rPr>
          <w:fldChar w:fldCharType="end"/>
        </w:r>
      </w:hyperlink>
    </w:p>
    <w:p w14:paraId="6AE204B9" w14:textId="506AB41C" w:rsidR="00475D18" w:rsidRPr="009D69B5" w:rsidRDefault="001A1140" w:rsidP="00475D18">
      <w:pPr>
        <w:pStyle w:val="Spistreci2"/>
        <w:rPr>
          <w:rFonts w:eastAsiaTheme="minorEastAsia" w:cstheme="minorHAnsi"/>
          <w:noProof/>
          <w:sz w:val="24"/>
          <w:szCs w:val="24"/>
          <w:lang w:eastAsia="pl-PL"/>
        </w:rPr>
      </w:pPr>
      <w:hyperlink w:anchor="_Toc121773757" w:history="1">
        <w:r w:rsidR="00475D18" w:rsidRPr="009D69B5">
          <w:rPr>
            <w:rStyle w:val="Hipercze"/>
            <w:rFonts w:cstheme="minorHAnsi"/>
            <w:noProof/>
          </w:rPr>
          <w:t>Arkusz organizacyjny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_Toc121773757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23</w:t>
        </w:r>
        <w:r w:rsidR="00475D18" w:rsidRPr="009D69B5">
          <w:rPr>
            <w:rFonts w:cstheme="minorHAnsi"/>
            <w:noProof/>
            <w:webHidden/>
          </w:rPr>
          <w:fldChar w:fldCharType="end"/>
        </w:r>
      </w:hyperlink>
    </w:p>
    <w:p w14:paraId="7BDC2D55" w14:textId="568E88D7" w:rsidR="00475D18" w:rsidRPr="009D69B5" w:rsidRDefault="001A1140" w:rsidP="00475D18">
      <w:pPr>
        <w:pStyle w:val="Spistreci2"/>
        <w:rPr>
          <w:rFonts w:eastAsiaTheme="minorEastAsia" w:cstheme="minorHAnsi"/>
          <w:noProof/>
          <w:sz w:val="24"/>
          <w:szCs w:val="24"/>
          <w:lang w:eastAsia="pl-PL"/>
        </w:rPr>
      </w:pPr>
      <w:hyperlink w:anchor="_Toc121773758" w:history="1">
        <w:r w:rsidR="00475D18" w:rsidRPr="009D69B5">
          <w:rPr>
            <w:rStyle w:val="Hipercze"/>
            <w:rFonts w:cstheme="minorHAnsi"/>
            <w:noProof/>
          </w:rPr>
          <w:t>Organizacja pracy szkoły i oddziału przedszkolnego</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_Toc121773758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25</w:t>
        </w:r>
        <w:r w:rsidR="00475D18" w:rsidRPr="009D69B5">
          <w:rPr>
            <w:rFonts w:cstheme="minorHAnsi"/>
            <w:noProof/>
            <w:webHidden/>
          </w:rPr>
          <w:fldChar w:fldCharType="end"/>
        </w:r>
      </w:hyperlink>
    </w:p>
    <w:p w14:paraId="48C40718" w14:textId="330DF5E2" w:rsidR="00475D18" w:rsidRPr="009D69B5" w:rsidRDefault="001A1140" w:rsidP="00475D18">
      <w:pPr>
        <w:pStyle w:val="Spistreci2"/>
        <w:rPr>
          <w:rFonts w:eastAsiaTheme="minorEastAsia" w:cstheme="minorHAnsi"/>
          <w:noProof/>
          <w:sz w:val="24"/>
          <w:szCs w:val="24"/>
          <w:lang w:eastAsia="pl-PL"/>
        </w:rPr>
      </w:pPr>
      <w:hyperlink w:anchor="_Toc121773759" w:history="1">
        <w:r w:rsidR="00475D18" w:rsidRPr="009D69B5">
          <w:rPr>
            <w:rStyle w:val="Hipercze"/>
            <w:rFonts w:cstheme="minorHAnsi"/>
            <w:noProof/>
          </w:rPr>
          <w:t>Organizacja pracy przedszkola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_Toc121773759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25</w:t>
        </w:r>
        <w:r w:rsidR="00475D18" w:rsidRPr="009D69B5">
          <w:rPr>
            <w:rFonts w:cstheme="minorHAnsi"/>
            <w:noProof/>
            <w:webHidden/>
          </w:rPr>
          <w:fldChar w:fldCharType="end"/>
        </w:r>
      </w:hyperlink>
    </w:p>
    <w:p w14:paraId="23510F3E" w14:textId="2E2A920C" w:rsidR="00475D18" w:rsidRPr="009D69B5" w:rsidRDefault="001A1140" w:rsidP="00475D18">
      <w:pPr>
        <w:pStyle w:val="Spistreci2"/>
        <w:rPr>
          <w:rFonts w:eastAsiaTheme="minorEastAsia" w:cstheme="minorHAnsi"/>
          <w:noProof/>
          <w:sz w:val="24"/>
          <w:szCs w:val="24"/>
          <w:lang w:eastAsia="pl-PL"/>
        </w:rPr>
      </w:pPr>
      <w:hyperlink w:anchor="_Toc121773760" w:history="1">
        <w:r w:rsidR="00475D18" w:rsidRPr="009D69B5">
          <w:rPr>
            <w:rStyle w:val="Hipercze"/>
            <w:rFonts w:cstheme="minorHAnsi"/>
            <w:noProof/>
          </w:rPr>
          <w:t>Organizacja pracy szkoły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_Toc121773760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26</w:t>
        </w:r>
        <w:r w:rsidR="00475D18" w:rsidRPr="009D69B5">
          <w:rPr>
            <w:rFonts w:cstheme="minorHAnsi"/>
            <w:noProof/>
            <w:webHidden/>
          </w:rPr>
          <w:fldChar w:fldCharType="end"/>
        </w:r>
      </w:hyperlink>
    </w:p>
    <w:p w14:paraId="77C28A19" w14:textId="5401A59E" w:rsidR="00475D18" w:rsidRPr="009D69B5" w:rsidRDefault="001A1140" w:rsidP="00475D18">
      <w:pPr>
        <w:pStyle w:val="Spistreci2"/>
        <w:rPr>
          <w:rFonts w:eastAsiaTheme="minorEastAsia" w:cstheme="minorHAnsi"/>
          <w:noProof/>
          <w:sz w:val="24"/>
          <w:szCs w:val="24"/>
          <w:lang w:eastAsia="pl-PL"/>
        </w:rPr>
      </w:pPr>
      <w:hyperlink w:anchor="_Toc121773761" w:history="1">
        <w:r w:rsidR="00475D18" w:rsidRPr="009D69B5">
          <w:rPr>
            <w:rStyle w:val="Hipercze"/>
            <w:rFonts w:cstheme="minorHAnsi"/>
            <w:noProof/>
          </w:rPr>
          <w:t>Religia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_Toc121773761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28</w:t>
        </w:r>
        <w:r w:rsidR="00475D18" w:rsidRPr="009D69B5">
          <w:rPr>
            <w:rFonts w:cstheme="minorHAnsi"/>
            <w:noProof/>
            <w:webHidden/>
          </w:rPr>
          <w:fldChar w:fldCharType="end"/>
        </w:r>
      </w:hyperlink>
    </w:p>
    <w:p w14:paraId="7D38D358" w14:textId="51724954" w:rsidR="00475D18" w:rsidRPr="009D69B5" w:rsidRDefault="001A1140" w:rsidP="00475D18">
      <w:pPr>
        <w:pStyle w:val="Spistreci2"/>
        <w:rPr>
          <w:rFonts w:eastAsiaTheme="minorEastAsia" w:cstheme="minorHAnsi"/>
          <w:noProof/>
          <w:sz w:val="24"/>
          <w:szCs w:val="24"/>
          <w:lang w:eastAsia="pl-PL"/>
        </w:rPr>
      </w:pPr>
      <w:hyperlink w:anchor="_Toc121773762" w:history="1">
        <w:r w:rsidR="00475D18" w:rsidRPr="009D69B5">
          <w:rPr>
            <w:rStyle w:val="Hipercze"/>
            <w:rFonts w:cstheme="minorHAnsi"/>
            <w:noProof/>
          </w:rPr>
          <w:t>Zajęcia pozalekcyjne</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_Toc121773762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29</w:t>
        </w:r>
        <w:r w:rsidR="00475D18" w:rsidRPr="009D69B5">
          <w:rPr>
            <w:rFonts w:cstheme="minorHAnsi"/>
            <w:noProof/>
            <w:webHidden/>
          </w:rPr>
          <w:fldChar w:fldCharType="end"/>
        </w:r>
      </w:hyperlink>
    </w:p>
    <w:p w14:paraId="0810D753" w14:textId="13016502" w:rsidR="00475D18" w:rsidRPr="009D69B5" w:rsidRDefault="001A1140" w:rsidP="00475D18">
      <w:pPr>
        <w:pStyle w:val="Spistreci2"/>
        <w:rPr>
          <w:rFonts w:eastAsiaTheme="minorEastAsia" w:cstheme="minorHAnsi"/>
          <w:noProof/>
          <w:sz w:val="24"/>
          <w:szCs w:val="24"/>
          <w:lang w:eastAsia="pl-PL"/>
        </w:rPr>
      </w:pPr>
      <w:hyperlink w:anchor="_Toc121773763" w:history="1">
        <w:r w:rsidR="00475D18" w:rsidRPr="009D69B5">
          <w:rPr>
            <w:rStyle w:val="Hipercze"/>
            <w:rFonts w:cstheme="minorHAnsi"/>
            <w:noProof/>
          </w:rPr>
          <w:t>Wychowanie do życia w rodzinie</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_Toc121773763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30</w:t>
        </w:r>
        <w:r w:rsidR="00475D18" w:rsidRPr="009D69B5">
          <w:rPr>
            <w:rFonts w:cstheme="minorHAnsi"/>
            <w:noProof/>
            <w:webHidden/>
          </w:rPr>
          <w:fldChar w:fldCharType="end"/>
        </w:r>
      </w:hyperlink>
    </w:p>
    <w:p w14:paraId="0921447A" w14:textId="0CDB1567" w:rsidR="00475D18" w:rsidRPr="009D69B5" w:rsidRDefault="001A1140" w:rsidP="00475D18">
      <w:pPr>
        <w:pStyle w:val="Spistreci2"/>
        <w:rPr>
          <w:rFonts w:eastAsiaTheme="minorEastAsia" w:cstheme="minorHAnsi"/>
          <w:noProof/>
          <w:sz w:val="24"/>
          <w:szCs w:val="24"/>
          <w:lang w:eastAsia="pl-PL"/>
        </w:rPr>
      </w:pPr>
      <w:hyperlink w:anchor="_Toc121773764" w:history="1">
        <w:r w:rsidR="00475D18" w:rsidRPr="009D69B5">
          <w:rPr>
            <w:rStyle w:val="Hipercze"/>
            <w:rFonts w:cstheme="minorHAnsi"/>
            <w:noProof/>
          </w:rPr>
          <w:t>Organizacja wewnątrzszkolnego systemu doradztwa zawodowego</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_Toc121773764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30</w:t>
        </w:r>
        <w:r w:rsidR="00475D18" w:rsidRPr="009D69B5">
          <w:rPr>
            <w:rFonts w:cstheme="minorHAnsi"/>
            <w:noProof/>
            <w:webHidden/>
          </w:rPr>
          <w:fldChar w:fldCharType="end"/>
        </w:r>
      </w:hyperlink>
    </w:p>
    <w:p w14:paraId="5C4CAE12" w14:textId="706A0063" w:rsidR="00475D18" w:rsidRPr="009D69B5" w:rsidRDefault="001A1140" w:rsidP="00475D18">
      <w:pPr>
        <w:pStyle w:val="Spistreci2"/>
        <w:rPr>
          <w:rFonts w:eastAsiaTheme="minorEastAsia" w:cstheme="minorHAnsi"/>
          <w:noProof/>
          <w:sz w:val="24"/>
          <w:szCs w:val="24"/>
          <w:lang w:eastAsia="pl-PL"/>
        </w:rPr>
      </w:pPr>
      <w:hyperlink w:anchor="_Toc121773765" w:history="1">
        <w:r w:rsidR="00475D18" w:rsidRPr="009D69B5">
          <w:rPr>
            <w:rStyle w:val="Hipercze"/>
            <w:rFonts w:cstheme="minorHAnsi"/>
            <w:noProof/>
          </w:rPr>
          <w:t>Działalność innowacyjna szkoły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_Toc121773765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32</w:t>
        </w:r>
        <w:r w:rsidR="00475D18" w:rsidRPr="009D69B5">
          <w:rPr>
            <w:rFonts w:cstheme="minorHAnsi"/>
            <w:noProof/>
            <w:webHidden/>
          </w:rPr>
          <w:fldChar w:fldCharType="end"/>
        </w:r>
      </w:hyperlink>
    </w:p>
    <w:p w14:paraId="04BED9C2" w14:textId="7ECCC0F6" w:rsidR="00475D18" w:rsidRPr="009D69B5" w:rsidRDefault="001A1140" w:rsidP="00475D18">
      <w:pPr>
        <w:pStyle w:val="Spistreci2"/>
        <w:rPr>
          <w:rFonts w:eastAsiaTheme="minorEastAsia" w:cstheme="minorHAnsi"/>
          <w:noProof/>
          <w:sz w:val="24"/>
          <w:szCs w:val="24"/>
          <w:lang w:eastAsia="pl-PL"/>
        </w:rPr>
      </w:pPr>
      <w:hyperlink w:anchor="_Toc121773766" w:history="1">
        <w:r w:rsidR="00475D18" w:rsidRPr="009D69B5">
          <w:rPr>
            <w:rStyle w:val="Hipercze"/>
            <w:rFonts w:cstheme="minorHAnsi"/>
            <w:noProof/>
          </w:rPr>
          <w:t>Praktyki studenckie</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_Toc121773766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33</w:t>
        </w:r>
        <w:r w:rsidR="00475D18" w:rsidRPr="009D69B5">
          <w:rPr>
            <w:rFonts w:cstheme="minorHAnsi"/>
            <w:noProof/>
            <w:webHidden/>
          </w:rPr>
          <w:fldChar w:fldCharType="end"/>
        </w:r>
      </w:hyperlink>
    </w:p>
    <w:p w14:paraId="28B4AC90" w14:textId="7A648CAE" w:rsidR="00475D18" w:rsidRPr="009D69B5" w:rsidRDefault="001A1140" w:rsidP="00475D18">
      <w:pPr>
        <w:pStyle w:val="Spistreci2"/>
        <w:rPr>
          <w:rFonts w:eastAsiaTheme="minorEastAsia" w:cstheme="minorHAnsi"/>
          <w:noProof/>
          <w:sz w:val="24"/>
          <w:szCs w:val="24"/>
          <w:lang w:eastAsia="pl-PL"/>
        </w:rPr>
      </w:pPr>
      <w:hyperlink w:anchor="_Toc121773767" w:history="1">
        <w:r w:rsidR="00475D18" w:rsidRPr="009D69B5">
          <w:rPr>
            <w:rStyle w:val="Hipercze"/>
            <w:rFonts w:cstheme="minorHAnsi"/>
            <w:noProof/>
          </w:rPr>
          <w:t>Biblioteka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_Toc121773767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33</w:t>
        </w:r>
        <w:r w:rsidR="00475D18" w:rsidRPr="009D69B5">
          <w:rPr>
            <w:rFonts w:cstheme="minorHAnsi"/>
            <w:noProof/>
            <w:webHidden/>
          </w:rPr>
          <w:fldChar w:fldCharType="end"/>
        </w:r>
      </w:hyperlink>
    </w:p>
    <w:p w14:paraId="364CD5EC" w14:textId="279E7392" w:rsidR="00475D18" w:rsidRPr="009D69B5" w:rsidRDefault="001A1140" w:rsidP="00475D18">
      <w:pPr>
        <w:pStyle w:val="Spistreci2"/>
        <w:rPr>
          <w:rFonts w:eastAsiaTheme="minorEastAsia" w:cstheme="minorHAnsi"/>
          <w:noProof/>
          <w:sz w:val="24"/>
          <w:szCs w:val="24"/>
          <w:lang w:eastAsia="pl-PL"/>
        </w:rPr>
      </w:pPr>
      <w:hyperlink w:anchor="_Toc121773768" w:history="1">
        <w:r w:rsidR="00475D18" w:rsidRPr="009D69B5">
          <w:rPr>
            <w:rStyle w:val="Hipercze"/>
            <w:rFonts w:cstheme="minorHAnsi"/>
            <w:noProof/>
          </w:rPr>
          <w:t>Świetlica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_Toc121773768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35</w:t>
        </w:r>
        <w:r w:rsidR="00475D18" w:rsidRPr="009D69B5">
          <w:rPr>
            <w:rFonts w:cstheme="minorHAnsi"/>
            <w:noProof/>
            <w:webHidden/>
          </w:rPr>
          <w:fldChar w:fldCharType="end"/>
        </w:r>
      </w:hyperlink>
    </w:p>
    <w:p w14:paraId="3CB78EC2" w14:textId="780BC2FB" w:rsidR="00475D18" w:rsidRPr="009D69B5" w:rsidRDefault="001A1140" w:rsidP="00475D18">
      <w:pPr>
        <w:pStyle w:val="Spistreci2"/>
        <w:rPr>
          <w:rFonts w:eastAsiaTheme="minorEastAsia" w:cstheme="minorHAnsi"/>
          <w:noProof/>
          <w:sz w:val="24"/>
          <w:szCs w:val="24"/>
          <w:lang w:eastAsia="pl-PL"/>
        </w:rPr>
      </w:pPr>
      <w:hyperlink w:anchor="_Toc121773769" w:history="1">
        <w:r w:rsidR="00475D18" w:rsidRPr="009D69B5">
          <w:rPr>
            <w:rStyle w:val="Hipercze"/>
            <w:rFonts w:cstheme="minorHAnsi"/>
            <w:noProof/>
          </w:rPr>
          <w:t>Stołówka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_Toc121773769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35</w:t>
        </w:r>
        <w:r w:rsidR="00475D18" w:rsidRPr="009D69B5">
          <w:rPr>
            <w:rFonts w:cstheme="minorHAnsi"/>
            <w:noProof/>
            <w:webHidden/>
          </w:rPr>
          <w:fldChar w:fldCharType="end"/>
        </w:r>
      </w:hyperlink>
    </w:p>
    <w:p w14:paraId="68EC8204" w14:textId="37A00FEE" w:rsidR="00475D18" w:rsidRPr="009D69B5" w:rsidRDefault="001A1140" w:rsidP="00475D18">
      <w:pPr>
        <w:pStyle w:val="Spistreci2"/>
        <w:rPr>
          <w:rFonts w:eastAsiaTheme="minorEastAsia" w:cstheme="minorHAnsi"/>
          <w:noProof/>
          <w:sz w:val="24"/>
          <w:szCs w:val="24"/>
          <w:lang w:eastAsia="pl-PL"/>
        </w:rPr>
      </w:pPr>
      <w:hyperlink w:anchor="_Toc121773770" w:history="1">
        <w:r w:rsidR="00475D18" w:rsidRPr="009D69B5">
          <w:rPr>
            <w:rStyle w:val="Hipercze"/>
            <w:rFonts w:cstheme="minorHAnsi"/>
            <w:noProof/>
          </w:rPr>
          <w:t>Pomoc psychologiczno-pedagogiczna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_Toc121773770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36</w:t>
        </w:r>
        <w:r w:rsidR="00475D18" w:rsidRPr="009D69B5">
          <w:rPr>
            <w:rFonts w:cstheme="minorHAnsi"/>
            <w:noProof/>
            <w:webHidden/>
          </w:rPr>
          <w:fldChar w:fldCharType="end"/>
        </w:r>
      </w:hyperlink>
    </w:p>
    <w:p w14:paraId="5444AF9D" w14:textId="6F5B9036" w:rsidR="00475D18" w:rsidRPr="009D69B5" w:rsidRDefault="001A1140">
      <w:pPr>
        <w:pStyle w:val="Spistreci1"/>
        <w:rPr>
          <w:rFonts w:eastAsiaTheme="minorEastAsia"/>
          <w:sz w:val="24"/>
          <w:szCs w:val="24"/>
          <w:lang w:eastAsia="pl-PL"/>
        </w:rPr>
      </w:pPr>
      <w:hyperlink w:anchor="_Toc121773771" w:history="1">
        <w:r w:rsidR="00475D18" w:rsidRPr="009D69B5">
          <w:rPr>
            <w:rStyle w:val="Hipercze"/>
          </w:rPr>
          <w:t>ROZDZIAŁ V - NAUCZYCIELE I INNI PRACOWNICY SZKOŁY</w:t>
        </w:r>
        <w:r w:rsidR="00475D18" w:rsidRPr="009D69B5">
          <w:rPr>
            <w:webHidden/>
          </w:rPr>
          <w:tab/>
        </w:r>
        <w:r w:rsidR="00475D18" w:rsidRPr="009D69B5">
          <w:rPr>
            <w:webHidden/>
          </w:rPr>
          <w:fldChar w:fldCharType="begin"/>
        </w:r>
        <w:r w:rsidR="00475D18" w:rsidRPr="009D69B5">
          <w:rPr>
            <w:webHidden/>
          </w:rPr>
          <w:instrText xml:space="preserve"> PAGEREF _Toc121773771 \h </w:instrText>
        </w:r>
        <w:r w:rsidR="00475D18" w:rsidRPr="009D69B5">
          <w:rPr>
            <w:webHidden/>
          </w:rPr>
        </w:r>
        <w:r w:rsidR="00475D18" w:rsidRPr="009D69B5">
          <w:rPr>
            <w:webHidden/>
          </w:rPr>
          <w:fldChar w:fldCharType="separate"/>
        </w:r>
        <w:r w:rsidR="000E0908">
          <w:rPr>
            <w:webHidden/>
          </w:rPr>
          <w:t>37</w:t>
        </w:r>
        <w:r w:rsidR="00475D18" w:rsidRPr="009D69B5">
          <w:rPr>
            <w:webHidden/>
          </w:rPr>
          <w:fldChar w:fldCharType="end"/>
        </w:r>
      </w:hyperlink>
    </w:p>
    <w:p w14:paraId="6A1203E8" w14:textId="654D6807" w:rsidR="00475D18" w:rsidRPr="009D69B5" w:rsidRDefault="001A1140" w:rsidP="00475D18">
      <w:pPr>
        <w:pStyle w:val="Spistreci2"/>
        <w:rPr>
          <w:rFonts w:eastAsiaTheme="minorEastAsia" w:cstheme="minorHAnsi"/>
          <w:noProof/>
          <w:sz w:val="24"/>
          <w:szCs w:val="24"/>
          <w:lang w:eastAsia="pl-PL"/>
        </w:rPr>
      </w:pPr>
      <w:hyperlink w:anchor="_Toc121773772" w:history="1">
        <w:r w:rsidR="00475D18" w:rsidRPr="009D69B5">
          <w:rPr>
            <w:rStyle w:val="Hipercze"/>
            <w:rFonts w:cstheme="minorHAnsi"/>
            <w:noProof/>
          </w:rPr>
          <w:t>Zasady zatrudnienia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_Toc121773772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37</w:t>
        </w:r>
        <w:r w:rsidR="00475D18" w:rsidRPr="009D69B5">
          <w:rPr>
            <w:rFonts w:cstheme="minorHAnsi"/>
            <w:noProof/>
            <w:webHidden/>
          </w:rPr>
          <w:fldChar w:fldCharType="end"/>
        </w:r>
      </w:hyperlink>
    </w:p>
    <w:p w14:paraId="502CCE5F" w14:textId="3954A7D6" w:rsidR="00475D18" w:rsidRPr="009D69B5" w:rsidRDefault="001A1140" w:rsidP="00475D18">
      <w:pPr>
        <w:pStyle w:val="Spistreci2"/>
        <w:rPr>
          <w:rFonts w:eastAsiaTheme="minorEastAsia" w:cstheme="minorHAnsi"/>
          <w:noProof/>
          <w:sz w:val="24"/>
          <w:szCs w:val="24"/>
          <w:lang w:eastAsia="pl-PL"/>
        </w:rPr>
      </w:pPr>
      <w:hyperlink w:anchor="_Toc121773773" w:history="1">
        <w:r w:rsidR="00475D18" w:rsidRPr="009D69B5">
          <w:rPr>
            <w:rStyle w:val="Hipercze"/>
            <w:rFonts w:cstheme="minorHAnsi"/>
            <w:noProof/>
          </w:rPr>
          <w:t>Zadania wychowawcy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_Toc121773773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38</w:t>
        </w:r>
        <w:r w:rsidR="00475D18" w:rsidRPr="009D69B5">
          <w:rPr>
            <w:rFonts w:cstheme="minorHAnsi"/>
            <w:noProof/>
            <w:webHidden/>
          </w:rPr>
          <w:fldChar w:fldCharType="end"/>
        </w:r>
      </w:hyperlink>
    </w:p>
    <w:p w14:paraId="61F5EC59" w14:textId="0179B9E2" w:rsidR="00475D18" w:rsidRPr="009D69B5" w:rsidRDefault="001A1140" w:rsidP="00475D18">
      <w:pPr>
        <w:pStyle w:val="Spistreci2"/>
        <w:rPr>
          <w:rFonts w:eastAsiaTheme="minorEastAsia" w:cstheme="minorHAnsi"/>
          <w:noProof/>
          <w:sz w:val="24"/>
          <w:szCs w:val="24"/>
          <w:lang w:eastAsia="pl-PL"/>
        </w:rPr>
      </w:pPr>
      <w:hyperlink w:anchor="_Toc121773774" w:history="1">
        <w:r w:rsidR="00475D18" w:rsidRPr="009D69B5">
          <w:rPr>
            <w:rStyle w:val="Hipercze"/>
            <w:rFonts w:cstheme="minorHAnsi"/>
            <w:noProof/>
          </w:rPr>
          <w:t>Zadania nauczyciela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_Toc121773774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40</w:t>
        </w:r>
        <w:r w:rsidR="00475D18" w:rsidRPr="009D69B5">
          <w:rPr>
            <w:rFonts w:cstheme="minorHAnsi"/>
            <w:noProof/>
            <w:webHidden/>
          </w:rPr>
          <w:fldChar w:fldCharType="end"/>
        </w:r>
      </w:hyperlink>
    </w:p>
    <w:p w14:paraId="32790A5E" w14:textId="156E2E18" w:rsidR="00475D18" w:rsidRPr="009D69B5" w:rsidRDefault="001A1140" w:rsidP="00475D18">
      <w:pPr>
        <w:pStyle w:val="Spistreci2"/>
        <w:rPr>
          <w:rFonts w:eastAsiaTheme="minorEastAsia" w:cstheme="minorHAnsi"/>
          <w:noProof/>
          <w:sz w:val="24"/>
          <w:szCs w:val="24"/>
          <w:lang w:eastAsia="pl-PL"/>
        </w:rPr>
      </w:pPr>
      <w:hyperlink w:anchor="_Toc121773775" w:history="1">
        <w:r w:rsidR="00475D18" w:rsidRPr="009D69B5">
          <w:rPr>
            <w:rStyle w:val="Hipercze"/>
            <w:rFonts w:cstheme="minorHAnsi"/>
            <w:noProof/>
          </w:rPr>
          <w:t>Zadania pedagoga, pedagoga specjalnego, psychologa i logopedy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_Toc121773775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42</w:t>
        </w:r>
        <w:r w:rsidR="00475D18" w:rsidRPr="009D69B5">
          <w:rPr>
            <w:rFonts w:cstheme="minorHAnsi"/>
            <w:noProof/>
            <w:webHidden/>
          </w:rPr>
          <w:fldChar w:fldCharType="end"/>
        </w:r>
      </w:hyperlink>
    </w:p>
    <w:p w14:paraId="688F9189" w14:textId="7FA04069" w:rsidR="00475D18" w:rsidRPr="009D69B5" w:rsidRDefault="001A1140" w:rsidP="00475D18">
      <w:pPr>
        <w:pStyle w:val="Spistreci2"/>
        <w:rPr>
          <w:rFonts w:eastAsiaTheme="minorEastAsia" w:cstheme="minorHAnsi"/>
          <w:noProof/>
          <w:sz w:val="24"/>
          <w:szCs w:val="24"/>
          <w:lang w:eastAsia="pl-PL"/>
        </w:rPr>
      </w:pPr>
      <w:hyperlink w:anchor="_Toc121773776" w:history="1">
        <w:r w:rsidR="00475D18" w:rsidRPr="009D69B5">
          <w:rPr>
            <w:rStyle w:val="Hipercze"/>
            <w:rFonts w:cstheme="minorHAnsi"/>
            <w:noProof/>
          </w:rPr>
          <w:t>Zadania bibliotekarza i wychowawcy świetlicy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_Toc121773776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45</w:t>
        </w:r>
        <w:r w:rsidR="00475D18" w:rsidRPr="009D69B5">
          <w:rPr>
            <w:rFonts w:cstheme="minorHAnsi"/>
            <w:noProof/>
            <w:webHidden/>
          </w:rPr>
          <w:fldChar w:fldCharType="end"/>
        </w:r>
      </w:hyperlink>
    </w:p>
    <w:p w14:paraId="66CF295B" w14:textId="002057DC" w:rsidR="00475D18" w:rsidRPr="009D69B5" w:rsidRDefault="001A1140" w:rsidP="00475D18">
      <w:pPr>
        <w:pStyle w:val="Spistreci2"/>
        <w:rPr>
          <w:rFonts w:eastAsiaTheme="minorEastAsia" w:cstheme="minorHAnsi"/>
          <w:noProof/>
          <w:sz w:val="24"/>
          <w:szCs w:val="24"/>
          <w:lang w:eastAsia="pl-PL"/>
        </w:rPr>
      </w:pPr>
      <w:hyperlink w:anchor="_Toc121773777" w:history="1">
        <w:r w:rsidR="00475D18" w:rsidRPr="009D69B5">
          <w:rPr>
            <w:rStyle w:val="Hipercze"/>
            <w:rFonts w:cstheme="minorHAnsi"/>
            <w:noProof/>
          </w:rPr>
          <w:t>Pracownicy obsługi i administracji</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_Toc121773777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46</w:t>
        </w:r>
        <w:r w:rsidR="00475D18" w:rsidRPr="009D69B5">
          <w:rPr>
            <w:rFonts w:cstheme="minorHAnsi"/>
            <w:noProof/>
            <w:webHidden/>
          </w:rPr>
          <w:fldChar w:fldCharType="end"/>
        </w:r>
      </w:hyperlink>
    </w:p>
    <w:p w14:paraId="34727A2D" w14:textId="41386BE7" w:rsidR="00475D18" w:rsidRPr="009D69B5" w:rsidRDefault="001A1140" w:rsidP="00475D18">
      <w:pPr>
        <w:pStyle w:val="Spistreci2"/>
        <w:rPr>
          <w:rFonts w:eastAsiaTheme="minorEastAsia" w:cstheme="minorHAnsi"/>
          <w:noProof/>
          <w:sz w:val="24"/>
          <w:szCs w:val="24"/>
          <w:lang w:eastAsia="pl-PL"/>
        </w:rPr>
      </w:pPr>
      <w:hyperlink w:anchor="_Toc121773778" w:history="1">
        <w:r w:rsidR="00475D18" w:rsidRPr="009D69B5">
          <w:rPr>
            <w:rStyle w:val="Hipercze"/>
            <w:rFonts w:cstheme="minorHAnsi"/>
            <w:noProof/>
          </w:rPr>
          <w:t>Zadania zespołów nauczycieli</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_Toc121773778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47</w:t>
        </w:r>
        <w:r w:rsidR="00475D18" w:rsidRPr="009D69B5">
          <w:rPr>
            <w:rFonts w:cstheme="minorHAnsi"/>
            <w:noProof/>
            <w:webHidden/>
          </w:rPr>
          <w:fldChar w:fldCharType="end"/>
        </w:r>
      </w:hyperlink>
    </w:p>
    <w:p w14:paraId="26C5DC54" w14:textId="40D20DF4" w:rsidR="00475D18" w:rsidRPr="009D69B5" w:rsidRDefault="001A1140">
      <w:pPr>
        <w:pStyle w:val="Spistreci1"/>
        <w:rPr>
          <w:rFonts w:eastAsiaTheme="minorEastAsia"/>
          <w:sz w:val="24"/>
          <w:szCs w:val="24"/>
          <w:lang w:eastAsia="pl-PL"/>
        </w:rPr>
      </w:pPr>
      <w:hyperlink w:anchor="_Toc121773779" w:history="1">
        <w:r w:rsidR="00475D18" w:rsidRPr="009D69B5">
          <w:rPr>
            <w:rStyle w:val="Hipercze"/>
          </w:rPr>
          <w:t>ROZDZIAŁ VI - FORMY WSPÓŁDZIAŁANIA SZKOŁY  Z RODZICAMI</w:t>
        </w:r>
        <w:r w:rsidR="00475D18" w:rsidRPr="009D69B5">
          <w:rPr>
            <w:webHidden/>
          </w:rPr>
          <w:tab/>
        </w:r>
        <w:r w:rsidR="00475D18" w:rsidRPr="009D69B5">
          <w:rPr>
            <w:webHidden/>
          </w:rPr>
          <w:fldChar w:fldCharType="begin"/>
        </w:r>
        <w:r w:rsidR="00475D18" w:rsidRPr="009D69B5">
          <w:rPr>
            <w:webHidden/>
          </w:rPr>
          <w:instrText xml:space="preserve"> PAGEREF _Toc121773779 \h </w:instrText>
        </w:r>
        <w:r w:rsidR="00475D18" w:rsidRPr="009D69B5">
          <w:rPr>
            <w:webHidden/>
          </w:rPr>
        </w:r>
        <w:r w:rsidR="00475D18" w:rsidRPr="009D69B5">
          <w:rPr>
            <w:webHidden/>
          </w:rPr>
          <w:fldChar w:fldCharType="separate"/>
        </w:r>
        <w:r w:rsidR="000E0908">
          <w:rPr>
            <w:webHidden/>
          </w:rPr>
          <w:t>48</w:t>
        </w:r>
        <w:r w:rsidR="00475D18" w:rsidRPr="009D69B5">
          <w:rPr>
            <w:webHidden/>
          </w:rPr>
          <w:fldChar w:fldCharType="end"/>
        </w:r>
      </w:hyperlink>
    </w:p>
    <w:p w14:paraId="0FA23D0A" w14:textId="2AA1763D" w:rsidR="00475D18" w:rsidRPr="009D69B5" w:rsidRDefault="001A1140" w:rsidP="00475D18">
      <w:pPr>
        <w:pStyle w:val="Spistreci2"/>
        <w:rPr>
          <w:rFonts w:eastAsiaTheme="minorEastAsia" w:cstheme="minorHAnsi"/>
          <w:noProof/>
          <w:sz w:val="24"/>
          <w:szCs w:val="24"/>
          <w:lang w:eastAsia="pl-PL"/>
        </w:rPr>
      </w:pPr>
      <w:hyperlink w:anchor="_Toc121773780" w:history="1">
        <w:r w:rsidR="00475D18" w:rsidRPr="009D69B5">
          <w:rPr>
            <w:rStyle w:val="Hipercze"/>
            <w:rFonts w:cstheme="minorHAnsi"/>
            <w:noProof/>
          </w:rPr>
          <w:t>Prawa i obowiązki rodziców</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_Toc121773780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48</w:t>
        </w:r>
        <w:r w:rsidR="00475D18" w:rsidRPr="009D69B5">
          <w:rPr>
            <w:rFonts w:cstheme="minorHAnsi"/>
            <w:noProof/>
            <w:webHidden/>
          </w:rPr>
          <w:fldChar w:fldCharType="end"/>
        </w:r>
      </w:hyperlink>
    </w:p>
    <w:p w14:paraId="5E0C56CA" w14:textId="7AC03F9D" w:rsidR="00475D18" w:rsidRPr="009D69B5" w:rsidRDefault="001A1140">
      <w:pPr>
        <w:pStyle w:val="Spistreci1"/>
        <w:rPr>
          <w:rFonts w:eastAsiaTheme="minorEastAsia"/>
          <w:sz w:val="24"/>
          <w:szCs w:val="24"/>
          <w:lang w:eastAsia="pl-PL"/>
        </w:rPr>
      </w:pPr>
      <w:hyperlink w:anchor="_Toc121773781" w:history="1">
        <w:r w:rsidR="00475D18" w:rsidRPr="009D69B5">
          <w:rPr>
            <w:rStyle w:val="Hipercze"/>
          </w:rPr>
          <w:t>Współpraca rodziców z organami szkoły</w:t>
        </w:r>
        <w:r w:rsidR="00475D18" w:rsidRPr="009D69B5">
          <w:rPr>
            <w:webHidden/>
          </w:rPr>
          <w:tab/>
        </w:r>
        <w:r w:rsidR="00475D18" w:rsidRPr="009D69B5">
          <w:rPr>
            <w:webHidden/>
          </w:rPr>
          <w:fldChar w:fldCharType="begin"/>
        </w:r>
        <w:r w:rsidR="00475D18" w:rsidRPr="009D69B5">
          <w:rPr>
            <w:webHidden/>
          </w:rPr>
          <w:instrText xml:space="preserve"> PAGEREF _Toc121773781 \h </w:instrText>
        </w:r>
        <w:r w:rsidR="00475D18" w:rsidRPr="009D69B5">
          <w:rPr>
            <w:webHidden/>
          </w:rPr>
        </w:r>
        <w:r w:rsidR="00475D18" w:rsidRPr="009D69B5">
          <w:rPr>
            <w:webHidden/>
          </w:rPr>
          <w:fldChar w:fldCharType="separate"/>
        </w:r>
        <w:r w:rsidR="000E0908">
          <w:rPr>
            <w:webHidden/>
          </w:rPr>
          <w:t>49</w:t>
        </w:r>
        <w:r w:rsidR="00475D18" w:rsidRPr="009D69B5">
          <w:rPr>
            <w:webHidden/>
          </w:rPr>
          <w:fldChar w:fldCharType="end"/>
        </w:r>
      </w:hyperlink>
    </w:p>
    <w:p w14:paraId="1A6A5907" w14:textId="0FCE4478" w:rsidR="00475D18" w:rsidRPr="009D69B5" w:rsidRDefault="001A1140" w:rsidP="00475D18">
      <w:pPr>
        <w:pStyle w:val="Spistreci2"/>
        <w:rPr>
          <w:rFonts w:eastAsiaTheme="minorEastAsia" w:cstheme="minorHAnsi"/>
          <w:noProof/>
          <w:sz w:val="24"/>
          <w:szCs w:val="24"/>
          <w:lang w:eastAsia="pl-PL"/>
        </w:rPr>
      </w:pPr>
      <w:hyperlink w:anchor="_Toc121773782" w:history="1">
        <w:r w:rsidR="00475D18" w:rsidRPr="009D69B5">
          <w:rPr>
            <w:rStyle w:val="Hipercze"/>
            <w:rFonts w:cstheme="minorHAnsi"/>
            <w:noProof/>
          </w:rPr>
          <w:t>Zwolnienia uczniów</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_Toc121773782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50</w:t>
        </w:r>
        <w:r w:rsidR="00475D18" w:rsidRPr="009D69B5">
          <w:rPr>
            <w:rFonts w:cstheme="minorHAnsi"/>
            <w:noProof/>
            <w:webHidden/>
          </w:rPr>
          <w:fldChar w:fldCharType="end"/>
        </w:r>
      </w:hyperlink>
    </w:p>
    <w:p w14:paraId="7CE62C9E" w14:textId="489B6A7A" w:rsidR="00475D18" w:rsidRPr="009D69B5" w:rsidRDefault="001A1140">
      <w:pPr>
        <w:pStyle w:val="Spistreci1"/>
        <w:rPr>
          <w:rFonts w:eastAsiaTheme="minorEastAsia"/>
          <w:sz w:val="24"/>
          <w:szCs w:val="24"/>
          <w:lang w:eastAsia="pl-PL"/>
        </w:rPr>
      </w:pPr>
      <w:hyperlink w:anchor="_Toc121773783" w:history="1">
        <w:r w:rsidR="00475D18" w:rsidRPr="009D69B5">
          <w:rPr>
            <w:rStyle w:val="Hipercze"/>
          </w:rPr>
          <w:t>ROZDZIAŁ VII - UCZNIOWIE SZKOŁY</w:t>
        </w:r>
        <w:r w:rsidR="00475D18" w:rsidRPr="009D69B5">
          <w:rPr>
            <w:webHidden/>
          </w:rPr>
          <w:tab/>
        </w:r>
        <w:r w:rsidR="00475D18" w:rsidRPr="009D69B5">
          <w:rPr>
            <w:webHidden/>
          </w:rPr>
          <w:fldChar w:fldCharType="begin"/>
        </w:r>
        <w:r w:rsidR="00475D18" w:rsidRPr="009D69B5">
          <w:rPr>
            <w:webHidden/>
          </w:rPr>
          <w:instrText xml:space="preserve"> PAGEREF _Toc121773783 \h </w:instrText>
        </w:r>
        <w:r w:rsidR="00475D18" w:rsidRPr="009D69B5">
          <w:rPr>
            <w:webHidden/>
          </w:rPr>
        </w:r>
        <w:r w:rsidR="00475D18" w:rsidRPr="009D69B5">
          <w:rPr>
            <w:webHidden/>
          </w:rPr>
          <w:fldChar w:fldCharType="separate"/>
        </w:r>
        <w:r w:rsidR="000E0908">
          <w:rPr>
            <w:webHidden/>
          </w:rPr>
          <w:t>50</w:t>
        </w:r>
        <w:r w:rsidR="00475D18" w:rsidRPr="009D69B5">
          <w:rPr>
            <w:webHidden/>
          </w:rPr>
          <w:fldChar w:fldCharType="end"/>
        </w:r>
      </w:hyperlink>
    </w:p>
    <w:p w14:paraId="254AA9C1" w14:textId="6BD3F73F" w:rsidR="00475D18" w:rsidRPr="009D69B5" w:rsidRDefault="001A1140" w:rsidP="00475D18">
      <w:pPr>
        <w:pStyle w:val="Spistreci2"/>
        <w:rPr>
          <w:rFonts w:eastAsiaTheme="minorEastAsia" w:cstheme="minorHAnsi"/>
          <w:noProof/>
          <w:sz w:val="24"/>
          <w:szCs w:val="24"/>
          <w:lang w:eastAsia="pl-PL"/>
        </w:rPr>
      </w:pPr>
      <w:hyperlink w:anchor="_Toc121773784" w:history="1">
        <w:r w:rsidR="00475D18" w:rsidRPr="009D69B5">
          <w:rPr>
            <w:rStyle w:val="Hipercze"/>
            <w:rFonts w:cstheme="minorHAnsi"/>
            <w:noProof/>
          </w:rPr>
          <w:t>Prawa i obowiązki ucznia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_Toc121773784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50</w:t>
        </w:r>
        <w:r w:rsidR="00475D18" w:rsidRPr="009D69B5">
          <w:rPr>
            <w:rFonts w:cstheme="minorHAnsi"/>
            <w:noProof/>
            <w:webHidden/>
          </w:rPr>
          <w:fldChar w:fldCharType="end"/>
        </w:r>
      </w:hyperlink>
    </w:p>
    <w:p w14:paraId="3C5F0A6F" w14:textId="24E216D3" w:rsidR="00475D18" w:rsidRPr="009D69B5" w:rsidRDefault="001A1140" w:rsidP="00475D18">
      <w:pPr>
        <w:pStyle w:val="Spistreci2"/>
        <w:rPr>
          <w:rFonts w:eastAsiaTheme="minorEastAsia" w:cstheme="minorHAnsi"/>
          <w:noProof/>
          <w:sz w:val="24"/>
          <w:szCs w:val="24"/>
          <w:lang w:eastAsia="pl-PL"/>
        </w:rPr>
      </w:pPr>
      <w:hyperlink w:anchor="_Toc121773785" w:history="1">
        <w:r w:rsidR="00475D18" w:rsidRPr="009D69B5">
          <w:rPr>
            <w:rStyle w:val="Hipercze"/>
            <w:rFonts w:cstheme="minorHAnsi"/>
            <w:noProof/>
          </w:rPr>
          <w:t>Prawa ucznia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_Toc121773785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50</w:t>
        </w:r>
        <w:r w:rsidR="00475D18" w:rsidRPr="009D69B5">
          <w:rPr>
            <w:rFonts w:cstheme="minorHAnsi"/>
            <w:noProof/>
            <w:webHidden/>
          </w:rPr>
          <w:fldChar w:fldCharType="end"/>
        </w:r>
      </w:hyperlink>
    </w:p>
    <w:p w14:paraId="25201C71" w14:textId="630A3331" w:rsidR="00475D18" w:rsidRPr="009D69B5" w:rsidRDefault="001A1140" w:rsidP="00475D18">
      <w:pPr>
        <w:pStyle w:val="Spistreci2"/>
        <w:rPr>
          <w:rFonts w:eastAsiaTheme="minorEastAsia" w:cstheme="minorHAnsi"/>
          <w:noProof/>
          <w:sz w:val="24"/>
          <w:szCs w:val="24"/>
          <w:lang w:eastAsia="pl-PL"/>
        </w:rPr>
      </w:pPr>
      <w:hyperlink w:anchor="_Toc121773786" w:history="1">
        <w:r w:rsidR="00475D18" w:rsidRPr="009D69B5">
          <w:rPr>
            <w:rStyle w:val="Hipercze"/>
            <w:rFonts w:cstheme="minorHAnsi"/>
            <w:noProof/>
          </w:rPr>
          <w:t>Skargi ucznia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_Toc121773786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52</w:t>
        </w:r>
        <w:r w:rsidR="00475D18" w:rsidRPr="009D69B5">
          <w:rPr>
            <w:rFonts w:cstheme="minorHAnsi"/>
            <w:noProof/>
            <w:webHidden/>
          </w:rPr>
          <w:fldChar w:fldCharType="end"/>
        </w:r>
      </w:hyperlink>
    </w:p>
    <w:p w14:paraId="5BEFE5E7" w14:textId="5FDD59A0" w:rsidR="00475D18" w:rsidRPr="009D69B5" w:rsidRDefault="001A1140" w:rsidP="00475D18">
      <w:pPr>
        <w:pStyle w:val="Spistreci2"/>
        <w:rPr>
          <w:rFonts w:eastAsiaTheme="minorEastAsia" w:cstheme="minorHAnsi"/>
          <w:noProof/>
          <w:sz w:val="24"/>
          <w:szCs w:val="24"/>
          <w:lang w:eastAsia="pl-PL"/>
        </w:rPr>
      </w:pPr>
      <w:hyperlink w:anchor="_Toc121773787" w:history="1">
        <w:r w:rsidR="00475D18" w:rsidRPr="009D69B5">
          <w:rPr>
            <w:rStyle w:val="Hipercze"/>
            <w:rFonts w:cstheme="minorHAnsi"/>
            <w:noProof/>
          </w:rPr>
          <w:t>Obowiązki ucznia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_Toc121773787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52</w:t>
        </w:r>
        <w:r w:rsidR="00475D18" w:rsidRPr="009D69B5">
          <w:rPr>
            <w:rFonts w:cstheme="minorHAnsi"/>
            <w:noProof/>
            <w:webHidden/>
          </w:rPr>
          <w:fldChar w:fldCharType="end"/>
        </w:r>
      </w:hyperlink>
    </w:p>
    <w:p w14:paraId="1D53BA5E" w14:textId="2761B4B0" w:rsidR="00475D18" w:rsidRPr="009D69B5" w:rsidRDefault="001A1140">
      <w:pPr>
        <w:pStyle w:val="Spistreci1"/>
        <w:rPr>
          <w:rFonts w:eastAsiaTheme="minorEastAsia"/>
          <w:sz w:val="24"/>
          <w:szCs w:val="24"/>
          <w:lang w:eastAsia="pl-PL"/>
        </w:rPr>
      </w:pPr>
      <w:hyperlink w:anchor="_Toc121773788" w:history="1">
        <w:r w:rsidR="00475D18" w:rsidRPr="009D69B5">
          <w:rPr>
            <w:rStyle w:val="Hipercze"/>
          </w:rPr>
          <w:t>ROZDZIAŁ VIII - ZASADY WEWNĄTRZSZKOLNEGO OCENIANIA, PROMOWANIA I KLASYFIKOWANIA UCZNIÓW</w:t>
        </w:r>
        <w:r w:rsidR="00475D18" w:rsidRPr="009D69B5">
          <w:rPr>
            <w:webHidden/>
          </w:rPr>
          <w:tab/>
        </w:r>
        <w:r w:rsidR="00475D18" w:rsidRPr="009D69B5">
          <w:rPr>
            <w:webHidden/>
          </w:rPr>
          <w:fldChar w:fldCharType="begin"/>
        </w:r>
        <w:r w:rsidR="00475D18" w:rsidRPr="009D69B5">
          <w:rPr>
            <w:webHidden/>
          </w:rPr>
          <w:instrText xml:space="preserve"> PAGEREF _Toc121773788 \h </w:instrText>
        </w:r>
        <w:r w:rsidR="00475D18" w:rsidRPr="009D69B5">
          <w:rPr>
            <w:webHidden/>
          </w:rPr>
        </w:r>
        <w:r w:rsidR="00475D18" w:rsidRPr="009D69B5">
          <w:rPr>
            <w:webHidden/>
          </w:rPr>
          <w:fldChar w:fldCharType="separate"/>
        </w:r>
        <w:r w:rsidR="000E0908">
          <w:rPr>
            <w:webHidden/>
          </w:rPr>
          <w:t>53</w:t>
        </w:r>
        <w:r w:rsidR="00475D18" w:rsidRPr="009D69B5">
          <w:rPr>
            <w:webHidden/>
          </w:rPr>
          <w:fldChar w:fldCharType="end"/>
        </w:r>
      </w:hyperlink>
    </w:p>
    <w:p w14:paraId="30216DC2" w14:textId="34DCA272" w:rsidR="00475D18" w:rsidRPr="009D69B5" w:rsidRDefault="001A1140" w:rsidP="00475D18">
      <w:pPr>
        <w:pStyle w:val="Spistreci2"/>
        <w:rPr>
          <w:rFonts w:eastAsiaTheme="minorEastAsia" w:cstheme="minorHAnsi"/>
          <w:noProof/>
          <w:sz w:val="24"/>
          <w:szCs w:val="24"/>
          <w:lang w:eastAsia="pl-PL"/>
        </w:rPr>
      </w:pPr>
      <w:hyperlink w:anchor="_Toc121773789" w:history="1">
        <w:r w:rsidR="00475D18" w:rsidRPr="009D69B5">
          <w:rPr>
            <w:rStyle w:val="Hipercze"/>
            <w:rFonts w:cstheme="minorHAnsi"/>
            <w:noProof/>
          </w:rPr>
          <w:t>Zasady oceniania osiągnięć edukacyjnych</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_Toc121773789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54</w:t>
        </w:r>
        <w:r w:rsidR="00475D18" w:rsidRPr="009D69B5">
          <w:rPr>
            <w:rFonts w:cstheme="minorHAnsi"/>
            <w:noProof/>
            <w:webHidden/>
          </w:rPr>
          <w:fldChar w:fldCharType="end"/>
        </w:r>
      </w:hyperlink>
    </w:p>
    <w:p w14:paraId="0D7C7B81" w14:textId="6763A780" w:rsidR="00475D18" w:rsidRPr="009D69B5" w:rsidRDefault="001A1140" w:rsidP="00475D18">
      <w:pPr>
        <w:pStyle w:val="Spistreci2"/>
        <w:rPr>
          <w:rFonts w:eastAsiaTheme="minorEastAsia" w:cstheme="minorHAnsi"/>
          <w:noProof/>
          <w:sz w:val="24"/>
          <w:szCs w:val="24"/>
          <w:lang w:eastAsia="pl-PL"/>
        </w:rPr>
      </w:pPr>
      <w:hyperlink w:anchor="_Toc121773790" w:history="1">
        <w:r w:rsidR="00475D18" w:rsidRPr="009D69B5">
          <w:rPr>
            <w:rStyle w:val="Hipercze"/>
            <w:rFonts w:cstheme="minorHAnsi"/>
            <w:noProof/>
          </w:rPr>
          <w:t>Informowanie o systemie oceniania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_Toc121773790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55</w:t>
        </w:r>
        <w:r w:rsidR="00475D18" w:rsidRPr="009D69B5">
          <w:rPr>
            <w:rFonts w:cstheme="minorHAnsi"/>
            <w:noProof/>
            <w:webHidden/>
          </w:rPr>
          <w:fldChar w:fldCharType="end"/>
        </w:r>
      </w:hyperlink>
    </w:p>
    <w:p w14:paraId="7B9AB709" w14:textId="62E9C232" w:rsidR="00475D18" w:rsidRPr="009D69B5" w:rsidRDefault="001A1140" w:rsidP="00475D18">
      <w:pPr>
        <w:pStyle w:val="Spistreci2"/>
        <w:rPr>
          <w:rFonts w:eastAsiaTheme="minorEastAsia" w:cstheme="minorHAnsi"/>
          <w:noProof/>
          <w:sz w:val="24"/>
          <w:szCs w:val="24"/>
          <w:lang w:eastAsia="pl-PL"/>
        </w:rPr>
      </w:pPr>
      <w:hyperlink w:anchor="_Toc121773791" w:history="1">
        <w:r w:rsidR="00475D18" w:rsidRPr="009D69B5">
          <w:rPr>
            <w:rStyle w:val="Hipercze"/>
            <w:rFonts w:cstheme="minorHAnsi"/>
            <w:noProof/>
          </w:rPr>
          <w:t>Jawność ocen</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_Toc121773791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60</w:t>
        </w:r>
        <w:r w:rsidR="00475D18" w:rsidRPr="009D69B5">
          <w:rPr>
            <w:rFonts w:cstheme="minorHAnsi"/>
            <w:noProof/>
            <w:webHidden/>
          </w:rPr>
          <w:fldChar w:fldCharType="end"/>
        </w:r>
      </w:hyperlink>
    </w:p>
    <w:p w14:paraId="796CD6CB" w14:textId="2B893E0F" w:rsidR="00475D18" w:rsidRPr="009D69B5" w:rsidRDefault="001A1140" w:rsidP="00475D18">
      <w:pPr>
        <w:pStyle w:val="Spistreci2"/>
        <w:rPr>
          <w:rFonts w:eastAsiaTheme="minorEastAsia" w:cstheme="minorHAnsi"/>
          <w:noProof/>
          <w:sz w:val="24"/>
          <w:szCs w:val="24"/>
          <w:lang w:eastAsia="pl-PL"/>
        </w:rPr>
      </w:pPr>
      <w:hyperlink w:anchor="_Toc121773792" w:history="1">
        <w:r w:rsidR="00475D18" w:rsidRPr="009D69B5">
          <w:rPr>
            <w:rStyle w:val="Hipercze"/>
            <w:rFonts w:cstheme="minorHAnsi"/>
            <w:noProof/>
          </w:rPr>
          <w:t>Dostosowanie wymagań edukacyjnych.</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_Toc121773792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60</w:t>
        </w:r>
        <w:r w:rsidR="00475D18" w:rsidRPr="009D69B5">
          <w:rPr>
            <w:rFonts w:cstheme="minorHAnsi"/>
            <w:noProof/>
            <w:webHidden/>
          </w:rPr>
          <w:fldChar w:fldCharType="end"/>
        </w:r>
      </w:hyperlink>
    </w:p>
    <w:p w14:paraId="5F7913C5" w14:textId="5061BDA9" w:rsidR="00475D18" w:rsidRPr="009D69B5" w:rsidRDefault="001A1140" w:rsidP="00475D18">
      <w:pPr>
        <w:pStyle w:val="Spistreci2"/>
        <w:rPr>
          <w:rFonts w:eastAsiaTheme="minorEastAsia" w:cstheme="minorHAnsi"/>
          <w:noProof/>
          <w:sz w:val="24"/>
          <w:szCs w:val="24"/>
          <w:lang w:eastAsia="pl-PL"/>
        </w:rPr>
      </w:pPr>
      <w:hyperlink w:anchor="_Toc121773793" w:history="1">
        <w:r w:rsidR="00475D18" w:rsidRPr="009D69B5">
          <w:rPr>
            <w:rStyle w:val="Hipercze"/>
            <w:rFonts w:cstheme="minorHAnsi"/>
            <w:noProof/>
          </w:rPr>
          <w:t>Ocenianie przedmiotów artystycznych</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_Toc121773793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61</w:t>
        </w:r>
        <w:r w:rsidR="00475D18" w:rsidRPr="009D69B5">
          <w:rPr>
            <w:rFonts w:cstheme="minorHAnsi"/>
            <w:noProof/>
            <w:webHidden/>
          </w:rPr>
          <w:fldChar w:fldCharType="end"/>
        </w:r>
      </w:hyperlink>
    </w:p>
    <w:p w14:paraId="42F8474E" w14:textId="2D7C9745" w:rsidR="00475D18" w:rsidRPr="009D69B5" w:rsidRDefault="001A1140" w:rsidP="00475D18">
      <w:pPr>
        <w:pStyle w:val="Spistreci2"/>
        <w:rPr>
          <w:rFonts w:eastAsiaTheme="minorEastAsia" w:cstheme="minorHAnsi"/>
          <w:noProof/>
          <w:sz w:val="24"/>
          <w:szCs w:val="24"/>
          <w:lang w:eastAsia="pl-PL"/>
        </w:rPr>
      </w:pPr>
      <w:hyperlink w:anchor="_Toc121773794" w:history="1">
        <w:r w:rsidR="00475D18" w:rsidRPr="009D69B5">
          <w:rPr>
            <w:rStyle w:val="Hipercze"/>
            <w:rFonts w:cstheme="minorHAnsi"/>
            <w:noProof/>
          </w:rPr>
          <w:t>Ocenianie zajęć wychowania fizycznego</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_Toc121773794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61</w:t>
        </w:r>
        <w:r w:rsidR="00475D18" w:rsidRPr="009D69B5">
          <w:rPr>
            <w:rFonts w:cstheme="minorHAnsi"/>
            <w:noProof/>
            <w:webHidden/>
          </w:rPr>
          <w:fldChar w:fldCharType="end"/>
        </w:r>
      </w:hyperlink>
    </w:p>
    <w:p w14:paraId="49D453E7" w14:textId="1D3B6147" w:rsidR="00475D18" w:rsidRPr="009D69B5" w:rsidRDefault="001A1140" w:rsidP="00475D18">
      <w:pPr>
        <w:pStyle w:val="Spistreci2"/>
        <w:rPr>
          <w:rFonts w:eastAsiaTheme="minorEastAsia" w:cstheme="minorHAnsi"/>
          <w:noProof/>
          <w:sz w:val="24"/>
          <w:szCs w:val="24"/>
          <w:lang w:eastAsia="pl-PL"/>
        </w:rPr>
      </w:pPr>
      <w:hyperlink w:anchor="_Toc121773795" w:history="1">
        <w:r w:rsidR="00475D18" w:rsidRPr="009D69B5">
          <w:rPr>
            <w:rStyle w:val="Hipercze"/>
            <w:rFonts w:cstheme="minorHAnsi"/>
            <w:noProof/>
          </w:rPr>
          <w:t>Zwolnienia z nauki drugiego języka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_Toc121773795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62</w:t>
        </w:r>
        <w:r w:rsidR="00475D18" w:rsidRPr="009D69B5">
          <w:rPr>
            <w:rFonts w:cstheme="minorHAnsi"/>
            <w:noProof/>
            <w:webHidden/>
          </w:rPr>
          <w:fldChar w:fldCharType="end"/>
        </w:r>
      </w:hyperlink>
    </w:p>
    <w:p w14:paraId="71A39337" w14:textId="77FB5B40" w:rsidR="00475D18" w:rsidRPr="009D69B5" w:rsidRDefault="001A1140" w:rsidP="00475D18">
      <w:pPr>
        <w:pStyle w:val="Spistreci2"/>
        <w:rPr>
          <w:rFonts w:eastAsiaTheme="minorEastAsia" w:cstheme="minorHAnsi"/>
          <w:noProof/>
          <w:sz w:val="24"/>
          <w:szCs w:val="24"/>
          <w:lang w:eastAsia="pl-PL"/>
        </w:rPr>
      </w:pPr>
      <w:hyperlink w:anchor="_Toc121773796" w:history="1">
        <w:r w:rsidR="00475D18" w:rsidRPr="009D69B5">
          <w:rPr>
            <w:rStyle w:val="Hipercze"/>
            <w:rFonts w:cstheme="minorHAnsi"/>
            <w:noProof/>
          </w:rPr>
          <w:t>Zasady klasyfikacji ucznia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_Toc121773796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63</w:t>
        </w:r>
        <w:r w:rsidR="00475D18" w:rsidRPr="009D69B5">
          <w:rPr>
            <w:rFonts w:cstheme="minorHAnsi"/>
            <w:noProof/>
            <w:webHidden/>
          </w:rPr>
          <w:fldChar w:fldCharType="end"/>
        </w:r>
      </w:hyperlink>
    </w:p>
    <w:p w14:paraId="2B539E11" w14:textId="4E2EE4C9" w:rsidR="00475D18" w:rsidRPr="009D69B5" w:rsidRDefault="001A1140" w:rsidP="00475D18">
      <w:pPr>
        <w:pStyle w:val="Spistreci2"/>
        <w:rPr>
          <w:rFonts w:eastAsiaTheme="minorEastAsia" w:cstheme="minorHAnsi"/>
          <w:noProof/>
          <w:sz w:val="24"/>
          <w:szCs w:val="24"/>
          <w:lang w:eastAsia="pl-PL"/>
        </w:rPr>
      </w:pPr>
      <w:hyperlink w:anchor="_Toc121773797" w:history="1">
        <w:r w:rsidR="00475D18" w:rsidRPr="009D69B5">
          <w:rPr>
            <w:rStyle w:val="Hipercze"/>
            <w:rFonts w:cstheme="minorHAnsi"/>
            <w:noProof/>
          </w:rPr>
          <w:t>Oceny śródroczne i roczne</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_Toc121773797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64</w:t>
        </w:r>
        <w:r w:rsidR="00475D18" w:rsidRPr="009D69B5">
          <w:rPr>
            <w:rFonts w:cstheme="minorHAnsi"/>
            <w:noProof/>
            <w:webHidden/>
          </w:rPr>
          <w:fldChar w:fldCharType="end"/>
        </w:r>
      </w:hyperlink>
    </w:p>
    <w:p w14:paraId="41E3BA08" w14:textId="1EECE694" w:rsidR="00475D18" w:rsidRPr="009D69B5" w:rsidRDefault="001A1140" w:rsidP="00475D18">
      <w:pPr>
        <w:pStyle w:val="Spistreci2"/>
        <w:rPr>
          <w:rFonts w:eastAsiaTheme="minorEastAsia" w:cstheme="minorHAnsi"/>
          <w:noProof/>
          <w:sz w:val="24"/>
          <w:szCs w:val="24"/>
          <w:lang w:eastAsia="pl-PL"/>
        </w:rPr>
      </w:pPr>
      <w:hyperlink w:anchor="_Toc121773798" w:history="1">
        <w:r w:rsidR="00475D18" w:rsidRPr="009D69B5">
          <w:rPr>
            <w:rStyle w:val="Hipercze"/>
            <w:rFonts w:cstheme="minorHAnsi"/>
            <w:noProof/>
          </w:rPr>
          <w:t>Oceny bieżące</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_Toc121773798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65</w:t>
        </w:r>
        <w:r w:rsidR="00475D18" w:rsidRPr="009D69B5">
          <w:rPr>
            <w:rFonts w:cstheme="minorHAnsi"/>
            <w:noProof/>
            <w:webHidden/>
          </w:rPr>
          <w:fldChar w:fldCharType="end"/>
        </w:r>
      </w:hyperlink>
    </w:p>
    <w:p w14:paraId="5864A629" w14:textId="01C7283F" w:rsidR="00475D18" w:rsidRPr="009D69B5" w:rsidRDefault="001A1140" w:rsidP="00475D18">
      <w:pPr>
        <w:pStyle w:val="Spistreci2"/>
        <w:rPr>
          <w:rFonts w:eastAsiaTheme="minorEastAsia" w:cstheme="minorHAnsi"/>
          <w:noProof/>
          <w:sz w:val="24"/>
          <w:szCs w:val="24"/>
          <w:lang w:eastAsia="pl-PL"/>
        </w:rPr>
      </w:pPr>
      <w:hyperlink w:anchor="_Toc121773799" w:history="1">
        <w:r w:rsidR="00475D18" w:rsidRPr="009D69B5">
          <w:rPr>
            <w:rStyle w:val="Hipercze"/>
            <w:rFonts w:cstheme="minorHAnsi"/>
            <w:noProof/>
          </w:rPr>
          <w:t>Egzamin klasyfikacyjny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_Toc121773799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69</w:t>
        </w:r>
        <w:r w:rsidR="00475D18" w:rsidRPr="009D69B5">
          <w:rPr>
            <w:rFonts w:cstheme="minorHAnsi"/>
            <w:noProof/>
            <w:webHidden/>
          </w:rPr>
          <w:fldChar w:fldCharType="end"/>
        </w:r>
      </w:hyperlink>
    </w:p>
    <w:p w14:paraId="28476A42" w14:textId="7E131652" w:rsidR="00475D18" w:rsidRPr="009D69B5" w:rsidRDefault="001A1140" w:rsidP="00475D18">
      <w:pPr>
        <w:pStyle w:val="Spistreci2"/>
        <w:rPr>
          <w:rFonts w:eastAsiaTheme="minorEastAsia" w:cstheme="minorHAnsi"/>
          <w:noProof/>
          <w:sz w:val="24"/>
          <w:szCs w:val="24"/>
          <w:lang w:eastAsia="pl-PL"/>
        </w:rPr>
      </w:pPr>
      <w:hyperlink w:anchor="_Toc121773800" w:history="1">
        <w:r w:rsidR="00475D18" w:rsidRPr="009D69B5">
          <w:rPr>
            <w:rStyle w:val="Hipercze"/>
            <w:rFonts w:cstheme="minorHAnsi"/>
            <w:noProof/>
          </w:rPr>
          <w:t>Regulamin wnoszenia zastrzeżeń</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_Toc121773800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71</w:t>
        </w:r>
        <w:r w:rsidR="00475D18" w:rsidRPr="009D69B5">
          <w:rPr>
            <w:rFonts w:cstheme="minorHAnsi"/>
            <w:noProof/>
            <w:webHidden/>
          </w:rPr>
          <w:fldChar w:fldCharType="end"/>
        </w:r>
      </w:hyperlink>
    </w:p>
    <w:p w14:paraId="56C42703" w14:textId="3963ED8C" w:rsidR="00475D18" w:rsidRPr="009D69B5" w:rsidRDefault="001A1140" w:rsidP="00475D18">
      <w:pPr>
        <w:pStyle w:val="Spistreci2"/>
        <w:rPr>
          <w:rFonts w:eastAsiaTheme="minorEastAsia" w:cstheme="minorHAnsi"/>
          <w:noProof/>
          <w:sz w:val="24"/>
          <w:szCs w:val="24"/>
          <w:lang w:eastAsia="pl-PL"/>
        </w:rPr>
      </w:pPr>
      <w:hyperlink w:anchor="_Toc121773801" w:history="1">
        <w:r w:rsidR="00475D18" w:rsidRPr="009D69B5">
          <w:rPr>
            <w:rStyle w:val="Hipercze"/>
            <w:rFonts w:cstheme="minorHAnsi"/>
            <w:noProof/>
          </w:rPr>
          <w:t>Zasady szczególne</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_Toc121773801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73</w:t>
        </w:r>
        <w:r w:rsidR="00475D18" w:rsidRPr="009D69B5">
          <w:rPr>
            <w:rFonts w:cstheme="minorHAnsi"/>
            <w:noProof/>
            <w:webHidden/>
          </w:rPr>
          <w:fldChar w:fldCharType="end"/>
        </w:r>
      </w:hyperlink>
    </w:p>
    <w:p w14:paraId="3E199168" w14:textId="45238644" w:rsidR="00475D18" w:rsidRPr="009D69B5" w:rsidRDefault="001A1140" w:rsidP="00475D18">
      <w:pPr>
        <w:pStyle w:val="Spistreci2"/>
        <w:rPr>
          <w:rFonts w:eastAsiaTheme="minorEastAsia" w:cstheme="minorHAnsi"/>
          <w:noProof/>
          <w:sz w:val="24"/>
          <w:szCs w:val="24"/>
          <w:lang w:eastAsia="pl-PL"/>
        </w:rPr>
      </w:pPr>
      <w:hyperlink w:anchor="_Toc121773802" w:history="1">
        <w:r w:rsidR="00475D18" w:rsidRPr="009D69B5">
          <w:rPr>
            <w:rStyle w:val="Hipercze"/>
            <w:rFonts w:cstheme="minorHAnsi"/>
            <w:noProof/>
          </w:rPr>
          <w:t>Egzamin poprawkowy</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_Toc121773802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74</w:t>
        </w:r>
        <w:r w:rsidR="00475D18" w:rsidRPr="009D69B5">
          <w:rPr>
            <w:rFonts w:cstheme="minorHAnsi"/>
            <w:noProof/>
            <w:webHidden/>
          </w:rPr>
          <w:fldChar w:fldCharType="end"/>
        </w:r>
      </w:hyperlink>
    </w:p>
    <w:p w14:paraId="75EC0B29" w14:textId="1D9C2041" w:rsidR="00475D18" w:rsidRPr="009D69B5" w:rsidRDefault="001A1140" w:rsidP="00475D18">
      <w:pPr>
        <w:pStyle w:val="Spistreci2"/>
        <w:rPr>
          <w:rFonts w:eastAsiaTheme="minorEastAsia" w:cstheme="minorHAnsi"/>
          <w:noProof/>
          <w:sz w:val="24"/>
          <w:szCs w:val="24"/>
          <w:lang w:eastAsia="pl-PL"/>
        </w:rPr>
      </w:pPr>
      <w:hyperlink w:anchor="_Toc121773803" w:history="1">
        <w:r w:rsidR="00475D18" w:rsidRPr="009D69B5">
          <w:rPr>
            <w:rStyle w:val="Hipercze"/>
            <w:rFonts w:cstheme="minorHAnsi"/>
            <w:noProof/>
          </w:rPr>
          <w:t>Ocenianie zachowania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_Toc121773803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76</w:t>
        </w:r>
        <w:r w:rsidR="00475D18" w:rsidRPr="009D69B5">
          <w:rPr>
            <w:rFonts w:cstheme="minorHAnsi"/>
            <w:noProof/>
            <w:webHidden/>
          </w:rPr>
          <w:fldChar w:fldCharType="end"/>
        </w:r>
      </w:hyperlink>
    </w:p>
    <w:p w14:paraId="7B750F90" w14:textId="2AD62995" w:rsidR="00475D18" w:rsidRPr="009D69B5" w:rsidRDefault="001A1140" w:rsidP="00475D18">
      <w:pPr>
        <w:pStyle w:val="Spistreci2"/>
        <w:rPr>
          <w:rFonts w:eastAsiaTheme="minorEastAsia" w:cstheme="minorHAnsi"/>
          <w:noProof/>
          <w:sz w:val="24"/>
          <w:szCs w:val="24"/>
          <w:lang w:eastAsia="pl-PL"/>
        </w:rPr>
      </w:pPr>
      <w:hyperlink w:anchor="_Toc121773804" w:history="1">
        <w:r w:rsidR="00475D18" w:rsidRPr="009D69B5">
          <w:rPr>
            <w:rStyle w:val="Hipercze"/>
            <w:rFonts w:cstheme="minorHAnsi"/>
            <w:noProof/>
          </w:rPr>
          <w:t>Informowanie o zasadach oceniania zachowania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_Toc121773804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77</w:t>
        </w:r>
        <w:r w:rsidR="00475D18" w:rsidRPr="009D69B5">
          <w:rPr>
            <w:rFonts w:cstheme="minorHAnsi"/>
            <w:noProof/>
            <w:webHidden/>
          </w:rPr>
          <w:fldChar w:fldCharType="end"/>
        </w:r>
      </w:hyperlink>
    </w:p>
    <w:p w14:paraId="54E30843" w14:textId="0DC4EDBE" w:rsidR="00475D18" w:rsidRPr="009D69B5" w:rsidRDefault="001A1140" w:rsidP="00475D18">
      <w:pPr>
        <w:pStyle w:val="Spistreci2"/>
        <w:rPr>
          <w:rFonts w:eastAsiaTheme="minorEastAsia" w:cstheme="minorHAnsi"/>
          <w:noProof/>
          <w:sz w:val="24"/>
          <w:szCs w:val="24"/>
          <w:lang w:eastAsia="pl-PL"/>
        </w:rPr>
      </w:pPr>
      <w:hyperlink w:anchor="_Toc121773805" w:history="1">
        <w:r w:rsidR="00475D18" w:rsidRPr="009D69B5">
          <w:rPr>
            <w:rStyle w:val="Hipercze"/>
            <w:rFonts w:cstheme="minorHAnsi"/>
            <w:noProof/>
          </w:rPr>
          <w:t>Śródroczna i roczna ocena zachowania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_Toc121773805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77</w:t>
        </w:r>
        <w:r w:rsidR="00475D18" w:rsidRPr="009D69B5">
          <w:rPr>
            <w:rFonts w:cstheme="minorHAnsi"/>
            <w:noProof/>
            <w:webHidden/>
          </w:rPr>
          <w:fldChar w:fldCharType="end"/>
        </w:r>
      </w:hyperlink>
    </w:p>
    <w:p w14:paraId="24C0E369" w14:textId="647B4666" w:rsidR="00475D18" w:rsidRPr="009D69B5" w:rsidRDefault="001A1140" w:rsidP="00475D18">
      <w:pPr>
        <w:pStyle w:val="Spistreci2"/>
        <w:rPr>
          <w:rFonts w:eastAsiaTheme="minorEastAsia" w:cstheme="minorHAnsi"/>
          <w:noProof/>
          <w:sz w:val="24"/>
          <w:szCs w:val="24"/>
          <w:lang w:eastAsia="pl-PL"/>
        </w:rPr>
      </w:pPr>
      <w:hyperlink w:anchor="_Toc121773806" w:history="1">
        <w:r w:rsidR="00475D18" w:rsidRPr="009D69B5">
          <w:rPr>
            <w:rStyle w:val="Hipercze"/>
            <w:rFonts w:cstheme="minorHAnsi"/>
            <w:noProof/>
          </w:rPr>
          <w:t>Regulamin punktowego oceniania zachowania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_Toc121773806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78</w:t>
        </w:r>
        <w:r w:rsidR="00475D18" w:rsidRPr="009D69B5">
          <w:rPr>
            <w:rFonts w:cstheme="minorHAnsi"/>
            <w:noProof/>
            <w:webHidden/>
          </w:rPr>
          <w:fldChar w:fldCharType="end"/>
        </w:r>
      </w:hyperlink>
    </w:p>
    <w:p w14:paraId="16E0EA4B" w14:textId="3F48501D" w:rsidR="00475D18" w:rsidRPr="009D69B5" w:rsidRDefault="001A1140" w:rsidP="00475D18">
      <w:pPr>
        <w:pStyle w:val="Spistreci2"/>
        <w:rPr>
          <w:rFonts w:eastAsiaTheme="minorEastAsia" w:cstheme="minorHAnsi"/>
          <w:noProof/>
          <w:sz w:val="24"/>
          <w:szCs w:val="24"/>
          <w:lang w:eastAsia="pl-PL"/>
        </w:rPr>
      </w:pPr>
      <w:hyperlink w:anchor="_Toc121773807" w:history="1">
        <w:r w:rsidR="00475D18" w:rsidRPr="009D69B5">
          <w:rPr>
            <w:rStyle w:val="Hipercze"/>
            <w:rFonts w:cstheme="minorHAnsi"/>
            <w:noProof/>
          </w:rPr>
          <w:t>Regulamin ustalania nagród i kar</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_Toc121773807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85</w:t>
        </w:r>
        <w:r w:rsidR="00475D18" w:rsidRPr="009D69B5">
          <w:rPr>
            <w:rFonts w:cstheme="minorHAnsi"/>
            <w:noProof/>
            <w:webHidden/>
          </w:rPr>
          <w:fldChar w:fldCharType="end"/>
        </w:r>
      </w:hyperlink>
    </w:p>
    <w:p w14:paraId="4D890D19" w14:textId="595BF54F" w:rsidR="00475D18" w:rsidRPr="009D69B5" w:rsidRDefault="001A1140" w:rsidP="00475D18">
      <w:pPr>
        <w:pStyle w:val="Spistreci2"/>
        <w:rPr>
          <w:rFonts w:eastAsiaTheme="minorEastAsia" w:cstheme="minorHAnsi"/>
          <w:noProof/>
          <w:sz w:val="24"/>
          <w:szCs w:val="24"/>
          <w:lang w:eastAsia="pl-PL"/>
        </w:rPr>
      </w:pPr>
      <w:hyperlink w:anchor="_Toc121773808" w:history="1">
        <w:r w:rsidR="00475D18" w:rsidRPr="009D69B5">
          <w:rPr>
            <w:rStyle w:val="Hipercze"/>
            <w:rFonts w:cstheme="minorHAnsi"/>
            <w:noProof/>
          </w:rPr>
          <w:t>Zażalenie do oceny zachowania</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_Toc121773808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86</w:t>
        </w:r>
        <w:r w:rsidR="00475D18" w:rsidRPr="009D69B5">
          <w:rPr>
            <w:rFonts w:cstheme="minorHAnsi"/>
            <w:noProof/>
            <w:webHidden/>
          </w:rPr>
          <w:fldChar w:fldCharType="end"/>
        </w:r>
      </w:hyperlink>
    </w:p>
    <w:p w14:paraId="1DC8475C" w14:textId="3E669680" w:rsidR="00475D18" w:rsidRPr="009D69B5" w:rsidRDefault="001A1140">
      <w:pPr>
        <w:pStyle w:val="Spistreci1"/>
        <w:rPr>
          <w:rFonts w:eastAsiaTheme="minorEastAsia"/>
          <w:sz w:val="24"/>
          <w:szCs w:val="24"/>
          <w:lang w:eastAsia="pl-PL"/>
        </w:rPr>
      </w:pPr>
      <w:hyperlink w:anchor="_Toc121773809" w:history="1">
        <w:r w:rsidR="00475D18" w:rsidRPr="009D69B5">
          <w:rPr>
            <w:rStyle w:val="Hipercze"/>
          </w:rPr>
          <w:t>ROZDZIAŁ IX - PRZYJMOWANIE UCZNIÓW DO SZKOŁY</w:t>
        </w:r>
        <w:r w:rsidR="00475D18" w:rsidRPr="009D69B5">
          <w:rPr>
            <w:webHidden/>
          </w:rPr>
          <w:tab/>
        </w:r>
        <w:r w:rsidR="00475D18" w:rsidRPr="009D69B5">
          <w:rPr>
            <w:webHidden/>
          </w:rPr>
          <w:fldChar w:fldCharType="begin"/>
        </w:r>
        <w:r w:rsidR="00475D18" w:rsidRPr="009D69B5">
          <w:rPr>
            <w:webHidden/>
          </w:rPr>
          <w:instrText xml:space="preserve"> PAGEREF _Toc121773809 \h </w:instrText>
        </w:r>
        <w:r w:rsidR="00475D18" w:rsidRPr="009D69B5">
          <w:rPr>
            <w:webHidden/>
          </w:rPr>
        </w:r>
        <w:r w:rsidR="00475D18" w:rsidRPr="009D69B5">
          <w:rPr>
            <w:webHidden/>
          </w:rPr>
          <w:fldChar w:fldCharType="separate"/>
        </w:r>
        <w:r w:rsidR="000E0908">
          <w:rPr>
            <w:webHidden/>
          </w:rPr>
          <w:t>87</w:t>
        </w:r>
        <w:r w:rsidR="00475D18" w:rsidRPr="009D69B5">
          <w:rPr>
            <w:webHidden/>
          </w:rPr>
          <w:fldChar w:fldCharType="end"/>
        </w:r>
      </w:hyperlink>
    </w:p>
    <w:p w14:paraId="27664EA5" w14:textId="11EF343F" w:rsidR="00475D18" w:rsidRPr="009D69B5" w:rsidRDefault="001A1140">
      <w:pPr>
        <w:pStyle w:val="Spistreci1"/>
        <w:rPr>
          <w:rFonts w:eastAsiaTheme="minorEastAsia"/>
          <w:sz w:val="24"/>
          <w:szCs w:val="24"/>
          <w:lang w:eastAsia="pl-PL"/>
        </w:rPr>
      </w:pPr>
      <w:hyperlink w:anchor="_Toc121773810" w:history="1">
        <w:r w:rsidR="00475D18" w:rsidRPr="009D69B5">
          <w:rPr>
            <w:rStyle w:val="Hipercze"/>
          </w:rPr>
          <w:t>ROZDZIAŁ X - ROZWIĄZANIA W OKRESIE CZASOWEGO OGRANICZENIA FUNKCJONOWANIA SZKOŁY, ZDALNE NAUCZANIE</w:t>
        </w:r>
        <w:r w:rsidR="00475D18" w:rsidRPr="009D69B5">
          <w:rPr>
            <w:webHidden/>
          </w:rPr>
          <w:tab/>
        </w:r>
        <w:r w:rsidR="00475D18" w:rsidRPr="009D69B5">
          <w:rPr>
            <w:webHidden/>
          </w:rPr>
          <w:fldChar w:fldCharType="begin"/>
        </w:r>
        <w:r w:rsidR="00475D18" w:rsidRPr="009D69B5">
          <w:rPr>
            <w:webHidden/>
          </w:rPr>
          <w:instrText xml:space="preserve"> PAGEREF _Toc121773810 \h </w:instrText>
        </w:r>
        <w:r w:rsidR="00475D18" w:rsidRPr="009D69B5">
          <w:rPr>
            <w:webHidden/>
          </w:rPr>
        </w:r>
        <w:r w:rsidR="00475D18" w:rsidRPr="009D69B5">
          <w:rPr>
            <w:webHidden/>
          </w:rPr>
          <w:fldChar w:fldCharType="separate"/>
        </w:r>
        <w:r w:rsidR="000E0908">
          <w:rPr>
            <w:webHidden/>
          </w:rPr>
          <w:t>87</w:t>
        </w:r>
        <w:r w:rsidR="00475D18" w:rsidRPr="009D69B5">
          <w:rPr>
            <w:webHidden/>
          </w:rPr>
          <w:fldChar w:fldCharType="end"/>
        </w:r>
      </w:hyperlink>
    </w:p>
    <w:p w14:paraId="1AE3C897" w14:textId="057F756E" w:rsidR="00475D18" w:rsidRPr="009D69B5" w:rsidRDefault="001A1140">
      <w:pPr>
        <w:pStyle w:val="Spistreci1"/>
        <w:rPr>
          <w:rFonts w:eastAsiaTheme="minorEastAsia"/>
          <w:sz w:val="24"/>
          <w:szCs w:val="24"/>
          <w:lang w:eastAsia="pl-PL"/>
        </w:rPr>
      </w:pPr>
      <w:hyperlink w:anchor="_Toc121773811" w:history="1">
        <w:r w:rsidR="00475D18" w:rsidRPr="009D69B5">
          <w:rPr>
            <w:rStyle w:val="Hipercze"/>
          </w:rPr>
          <w:t>ROZDZIAŁ XI - POSTANOWIENIA KOŃCOWE</w:t>
        </w:r>
        <w:r w:rsidR="00475D18" w:rsidRPr="009D69B5">
          <w:rPr>
            <w:webHidden/>
          </w:rPr>
          <w:tab/>
        </w:r>
        <w:r w:rsidR="00475D18" w:rsidRPr="009D69B5">
          <w:rPr>
            <w:webHidden/>
          </w:rPr>
          <w:fldChar w:fldCharType="begin"/>
        </w:r>
        <w:r w:rsidR="00475D18" w:rsidRPr="009D69B5">
          <w:rPr>
            <w:webHidden/>
          </w:rPr>
          <w:instrText xml:space="preserve"> PAGEREF _Toc121773811 \h </w:instrText>
        </w:r>
        <w:r w:rsidR="00475D18" w:rsidRPr="009D69B5">
          <w:rPr>
            <w:webHidden/>
          </w:rPr>
        </w:r>
        <w:r w:rsidR="00475D18" w:rsidRPr="009D69B5">
          <w:rPr>
            <w:webHidden/>
          </w:rPr>
          <w:fldChar w:fldCharType="separate"/>
        </w:r>
        <w:r w:rsidR="000E0908">
          <w:rPr>
            <w:webHidden/>
          </w:rPr>
          <w:t>91</w:t>
        </w:r>
        <w:r w:rsidR="00475D18" w:rsidRPr="009D69B5">
          <w:rPr>
            <w:webHidden/>
          </w:rPr>
          <w:fldChar w:fldCharType="end"/>
        </w:r>
      </w:hyperlink>
    </w:p>
    <w:p w14:paraId="2F93089F" w14:textId="4A5B106D" w:rsidR="00475D18" w:rsidRPr="009D69B5" w:rsidRDefault="001A1140" w:rsidP="00475D18">
      <w:pPr>
        <w:pStyle w:val="Spistreci2"/>
        <w:rPr>
          <w:rFonts w:eastAsiaTheme="minorEastAsia" w:cstheme="minorHAnsi"/>
          <w:noProof/>
          <w:sz w:val="24"/>
          <w:szCs w:val="24"/>
          <w:lang w:eastAsia="pl-PL"/>
        </w:rPr>
      </w:pPr>
      <w:hyperlink w:anchor="_Toc121773812" w:history="1">
        <w:r w:rsidR="00475D18" w:rsidRPr="009D69B5">
          <w:rPr>
            <w:rStyle w:val="Hipercze"/>
            <w:rFonts w:cstheme="minorHAnsi"/>
            <w:noProof/>
          </w:rPr>
          <w:t>Pieczęć i logo</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_Toc121773812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91</w:t>
        </w:r>
        <w:r w:rsidR="00475D18" w:rsidRPr="009D69B5">
          <w:rPr>
            <w:rFonts w:cstheme="minorHAnsi"/>
            <w:noProof/>
            <w:webHidden/>
          </w:rPr>
          <w:fldChar w:fldCharType="end"/>
        </w:r>
      </w:hyperlink>
    </w:p>
    <w:p w14:paraId="36BE8558" w14:textId="55F447F9" w:rsidR="00475D18" w:rsidRPr="009D69B5" w:rsidRDefault="001A1140" w:rsidP="00475D18">
      <w:pPr>
        <w:pStyle w:val="Spistreci2"/>
        <w:rPr>
          <w:rFonts w:eastAsiaTheme="minorEastAsia" w:cstheme="minorHAnsi"/>
          <w:noProof/>
          <w:sz w:val="24"/>
          <w:szCs w:val="24"/>
          <w:lang w:eastAsia="pl-PL"/>
        </w:rPr>
      </w:pPr>
      <w:hyperlink w:anchor="_Toc121773813" w:history="1">
        <w:r w:rsidR="00475D18" w:rsidRPr="009D69B5">
          <w:rPr>
            <w:rStyle w:val="Hipercze"/>
            <w:rFonts w:cstheme="minorHAnsi"/>
            <w:noProof/>
          </w:rPr>
          <w:t>Sztandar</w:t>
        </w:r>
        <w:r w:rsidR="00475D18" w:rsidRPr="009D69B5">
          <w:rPr>
            <w:rFonts w:cstheme="minorHAnsi"/>
            <w:noProof/>
            <w:webHidden/>
          </w:rPr>
          <w:tab/>
        </w:r>
        <w:r w:rsidR="00475D18" w:rsidRPr="009D69B5">
          <w:rPr>
            <w:rFonts w:cstheme="minorHAnsi"/>
            <w:noProof/>
            <w:webHidden/>
          </w:rPr>
          <w:fldChar w:fldCharType="begin"/>
        </w:r>
        <w:r w:rsidR="00475D18" w:rsidRPr="009D69B5">
          <w:rPr>
            <w:rFonts w:cstheme="minorHAnsi"/>
            <w:noProof/>
            <w:webHidden/>
          </w:rPr>
          <w:instrText xml:space="preserve"> PAGEREF _Toc121773813 \h </w:instrText>
        </w:r>
        <w:r w:rsidR="00475D18" w:rsidRPr="009D69B5">
          <w:rPr>
            <w:rFonts w:cstheme="minorHAnsi"/>
            <w:noProof/>
            <w:webHidden/>
          </w:rPr>
        </w:r>
        <w:r w:rsidR="00475D18" w:rsidRPr="009D69B5">
          <w:rPr>
            <w:rFonts w:cstheme="minorHAnsi"/>
            <w:noProof/>
            <w:webHidden/>
          </w:rPr>
          <w:fldChar w:fldCharType="separate"/>
        </w:r>
        <w:r w:rsidR="000E0908">
          <w:rPr>
            <w:rFonts w:cstheme="minorHAnsi"/>
            <w:noProof/>
            <w:webHidden/>
          </w:rPr>
          <w:t>92</w:t>
        </w:r>
        <w:r w:rsidR="00475D18" w:rsidRPr="009D69B5">
          <w:rPr>
            <w:rFonts w:cstheme="minorHAnsi"/>
            <w:noProof/>
            <w:webHidden/>
          </w:rPr>
          <w:fldChar w:fldCharType="end"/>
        </w:r>
      </w:hyperlink>
    </w:p>
    <w:p w14:paraId="63876A80" w14:textId="2EAA2102" w:rsidR="00F95B4F" w:rsidRPr="009D69B5" w:rsidRDefault="008667E9" w:rsidP="00A0569C">
      <w:p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fldChar w:fldCharType="end"/>
      </w:r>
    </w:p>
    <w:p w14:paraId="5D0D8E4F" w14:textId="40E92EDA" w:rsidR="00F95B4F" w:rsidRPr="009D69B5" w:rsidRDefault="1FF4A371" w:rsidP="074FF53B">
      <w:pPr>
        <w:spacing w:after="0" w:line="360" w:lineRule="auto"/>
        <w:textAlignment w:val="baseline"/>
        <w:rPr>
          <w:rFonts w:eastAsia="Times New Roman" w:cstheme="minorHAnsi"/>
          <w:sz w:val="24"/>
          <w:szCs w:val="24"/>
          <w:lang w:eastAsia="pl-PL"/>
        </w:rPr>
      </w:pPr>
      <w:r w:rsidRPr="009D69B5">
        <w:rPr>
          <w:rFonts w:eastAsia="Times New Roman" w:cstheme="minorHAnsi"/>
          <w:sz w:val="24"/>
          <w:szCs w:val="24"/>
          <w:lang w:eastAsia="pl-PL"/>
        </w:rPr>
        <w:t xml:space="preserve"> </w:t>
      </w:r>
    </w:p>
    <w:p w14:paraId="6C19566C" w14:textId="35CDA744" w:rsidR="00F95B4F" w:rsidRPr="009D69B5" w:rsidRDefault="00F8666D" w:rsidP="00A0569C">
      <w:p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 xml:space="preserve"> </w:t>
      </w:r>
    </w:p>
    <w:p w14:paraId="23155264" w14:textId="5C1B2A9B" w:rsidR="00F95B4F" w:rsidRPr="009D69B5" w:rsidRDefault="00F8666D" w:rsidP="00A0569C">
      <w:pPr>
        <w:spacing w:after="0" w:line="360" w:lineRule="auto"/>
        <w:textAlignment w:val="baseline"/>
        <w:rPr>
          <w:rFonts w:eastAsia="Times New Roman" w:cstheme="minorHAnsi"/>
          <w:sz w:val="24"/>
          <w:szCs w:val="24"/>
          <w:lang w:eastAsia="pl-PL"/>
        </w:rPr>
      </w:pPr>
      <w:r w:rsidRPr="009D69B5">
        <w:rPr>
          <w:rFonts w:eastAsia="Times New Roman" w:cstheme="minorHAnsi"/>
          <w:sz w:val="24"/>
          <w:szCs w:val="24"/>
          <w:lang w:eastAsia="pl-PL"/>
        </w:rPr>
        <w:t xml:space="preserve"> </w:t>
      </w:r>
    </w:p>
    <w:p w14:paraId="193E53AD" w14:textId="77777777" w:rsidR="00EE78F6" w:rsidRPr="009D69B5" w:rsidRDefault="00EE78F6">
      <w:pPr>
        <w:rPr>
          <w:rFonts w:eastAsia="Times New Roman" w:cstheme="minorHAnsi"/>
          <w:sz w:val="24"/>
          <w:szCs w:val="24"/>
          <w:lang w:eastAsia="pl-PL"/>
        </w:rPr>
      </w:pPr>
      <w:r w:rsidRPr="009D69B5">
        <w:rPr>
          <w:rFonts w:eastAsia="Times New Roman" w:cstheme="minorHAnsi"/>
          <w:sz w:val="24"/>
          <w:szCs w:val="24"/>
          <w:lang w:eastAsia="pl-PL"/>
        </w:rPr>
        <w:br w:type="page"/>
      </w:r>
    </w:p>
    <w:p w14:paraId="6C57995E" w14:textId="06D6B130" w:rsidR="00F95B4F" w:rsidRPr="009D69B5" w:rsidRDefault="00F95B4F" w:rsidP="003811F1">
      <w:pPr>
        <w:pStyle w:val="podtytu-Statut"/>
        <w:rPr>
          <w:rFonts w:asciiTheme="minorHAnsi" w:hAnsiTheme="minorHAnsi" w:cstheme="minorHAnsi"/>
        </w:rPr>
      </w:pPr>
      <w:bookmarkStart w:id="1" w:name="_Toc121773739"/>
      <w:r w:rsidRPr="009D69B5">
        <w:rPr>
          <w:rFonts w:asciiTheme="minorHAnsi" w:hAnsiTheme="minorHAnsi" w:cstheme="minorHAnsi"/>
        </w:rPr>
        <w:lastRenderedPageBreak/>
        <w:t>Podstawy</w:t>
      </w:r>
      <w:r w:rsidR="00F8666D" w:rsidRPr="009D69B5">
        <w:rPr>
          <w:rFonts w:asciiTheme="minorHAnsi" w:hAnsiTheme="minorHAnsi" w:cstheme="minorHAnsi"/>
        </w:rPr>
        <w:t xml:space="preserve"> </w:t>
      </w:r>
      <w:r w:rsidRPr="009D69B5">
        <w:rPr>
          <w:rFonts w:asciiTheme="minorHAnsi" w:hAnsiTheme="minorHAnsi" w:cstheme="minorHAnsi"/>
        </w:rPr>
        <w:t>prawne</w:t>
      </w:r>
      <w:bookmarkEnd w:id="1"/>
    </w:p>
    <w:p w14:paraId="1CD086F9" w14:textId="77777777" w:rsidR="003811F1" w:rsidRPr="009D69B5" w:rsidRDefault="003811F1" w:rsidP="003811F1">
      <w:pPr>
        <w:pStyle w:val="podtytu-Statut"/>
        <w:rPr>
          <w:rFonts w:asciiTheme="minorHAnsi" w:hAnsiTheme="minorHAnsi" w:cstheme="minorHAnsi"/>
          <w:sz w:val="18"/>
          <w:szCs w:val="18"/>
        </w:rPr>
      </w:pPr>
    </w:p>
    <w:p w14:paraId="63720889" w14:textId="40D40F6A" w:rsidR="00F95B4F" w:rsidRPr="009D69B5" w:rsidRDefault="00F95B4F" w:rsidP="00FA6D08">
      <w:pPr>
        <w:pStyle w:val="listanumerowana-Statut"/>
        <w:numPr>
          <w:ilvl w:val="0"/>
          <w:numId w:val="67"/>
        </w:numPr>
        <w:spacing w:line="360" w:lineRule="auto"/>
        <w:rPr>
          <w:rFonts w:asciiTheme="minorHAnsi" w:hAnsiTheme="minorHAnsi" w:cstheme="minorHAnsi"/>
        </w:rPr>
      </w:pPr>
      <w:r w:rsidRPr="009D69B5">
        <w:rPr>
          <w:rFonts w:asciiTheme="minorHAnsi" w:hAnsiTheme="minorHAnsi" w:cstheme="minorHAnsi"/>
        </w:rPr>
        <w:t>Ustawa</w:t>
      </w:r>
      <w:r w:rsidR="00F8666D" w:rsidRPr="009D69B5">
        <w:rPr>
          <w:rFonts w:asciiTheme="minorHAnsi" w:hAnsiTheme="minorHAnsi" w:cstheme="minorHAnsi"/>
        </w:rPr>
        <w:t xml:space="preserve"> </w:t>
      </w:r>
      <w:r w:rsidRPr="009D69B5">
        <w:rPr>
          <w:rFonts w:asciiTheme="minorHAnsi" w:hAnsiTheme="minorHAnsi" w:cstheme="minorHAnsi"/>
        </w:rPr>
        <w:t>z</w:t>
      </w:r>
      <w:r w:rsidR="00F8666D" w:rsidRPr="009D69B5">
        <w:rPr>
          <w:rFonts w:asciiTheme="minorHAnsi" w:hAnsiTheme="minorHAnsi" w:cstheme="minorHAnsi"/>
        </w:rPr>
        <w:t xml:space="preserve"> </w:t>
      </w:r>
      <w:r w:rsidRPr="009D69B5">
        <w:rPr>
          <w:rFonts w:asciiTheme="minorHAnsi" w:hAnsiTheme="minorHAnsi" w:cstheme="minorHAnsi"/>
        </w:rPr>
        <w:t>dnia</w:t>
      </w:r>
      <w:r w:rsidR="00F8666D" w:rsidRPr="009D69B5">
        <w:rPr>
          <w:rFonts w:asciiTheme="minorHAnsi" w:hAnsiTheme="minorHAnsi" w:cstheme="minorHAnsi"/>
        </w:rPr>
        <w:t xml:space="preserve"> </w:t>
      </w:r>
      <w:r w:rsidRPr="009D69B5">
        <w:rPr>
          <w:rFonts w:asciiTheme="minorHAnsi" w:hAnsiTheme="minorHAnsi" w:cstheme="minorHAnsi"/>
        </w:rPr>
        <w:t>7</w:t>
      </w:r>
      <w:r w:rsidR="00F8666D" w:rsidRPr="009D69B5">
        <w:rPr>
          <w:rFonts w:asciiTheme="minorHAnsi" w:hAnsiTheme="minorHAnsi" w:cstheme="minorHAnsi"/>
        </w:rPr>
        <w:t xml:space="preserve"> </w:t>
      </w:r>
      <w:r w:rsidRPr="009D69B5">
        <w:rPr>
          <w:rFonts w:asciiTheme="minorHAnsi" w:hAnsiTheme="minorHAnsi" w:cstheme="minorHAnsi"/>
        </w:rPr>
        <w:t>września</w:t>
      </w:r>
      <w:r w:rsidR="00F8666D" w:rsidRPr="009D69B5">
        <w:rPr>
          <w:rFonts w:asciiTheme="minorHAnsi" w:hAnsiTheme="minorHAnsi" w:cstheme="minorHAnsi"/>
        </w:rPr>
        <w:t xml:space="preserve"> </w:t>
      </w:r>
      <w:r w:rsidRPr="009D69B5">
        <w:rPr>
          <w:rFonts w:asciiTheme="minorHAnsi" w:hAnsiTheme="minorHAnsi" w:cstheme="minorHAnsi"/>
        </w:rPr>
        <w:t>1991</w:t>
      </w:r>
      <w:r w:rsidR="00F8666D" w:rsidRPr="009D69B5">
        <w:rPr>
          <w:rFonts w:asciiTheme="minorHAnsi" w:hAnsiTheme="minorHAnsi" w:cstheme="minorHAnsi"/>
        </w:rPr>
        <w:t xml:space="preserve"> </w:t>
      </w:r>
      <w:r w:rsidRPr="009D69B5">
        <w:rPr>
          <w:rFonts w:asciiTheme="minorHAnsi" w:hAnsiTheme="minorHAnsi" w:cstheme="minorHAnsi"/>
        </w:rPr>
        <w:t>roku</w:t>
      </w:r>
      <w:r w:rsidR="00F8666D" w:rsidRPr="009D69B5">
        <w:rPr>
          <w:rFonts w:asciiTheme="minorHAnsi" w:hAnsiTheme="minorHAnsi" w:cstheme="minorHAnsi"/>
        </w:rPr>
        <w:t xml:space="preserve"> </w:t>
      </w:r>
      <w:r w:rsidRPr="009D69B5">
        <w:rPr>
          <w:rFonts w:asciiTheme="minorHAnsi" w:hAnsiTheme="minorHAnsi" w:cstheme="minorHAnsi"/>
        </w:rPr>
        <w:t>o</w:t>
      </w:r>
      <w:r w:rsidR="00F8666D" w:rsidRPr="009D69B5">
        <w:rPr>
          <w:rFonts w:asciiTheme="minorHAnsi" w:hAnsiTheme="minorHAnsi" w:cstheme="minorHAnsi"/>
        </w:rPr>
        <w:t xml:space="preserve"> </w:t>
      </w:r>
      <w:r w:rsidRPr="009D69B5">
        <w:rPr>
          <w:rFonts w:asciiTheme="minorHAnsi" w:hAnsiTheme="minorHAnsi" w:cstheme="minorHAnsi"/>
        </w:rPr>
        <w:t>systemie</w:t>
      </w:r>
      <w:r w:rsidR="00F8666D" w:rsidRPr="009D69B5">
        <w:rPr>
          <w:rFonts w:asciiTheme="minorHAnsi" w:hAnsiTheme="minorHAnsi" w:cstheme="minorHAnsi"/>
        </w:rPr>
        <w:t xml:space="preserve"> </w:t>
      </w:r>
      <w:r w:rsidRPr="009D69B5">
        <w:rPr>
          <w:rFonts w:asciiTheme="minorHAnsi" w:hAnsiTheme="minorHAnsi" w:cstheme="minorHAnsi"/>
        </w:rPr>
        <w:t>oświaty</w:t>
      </w:r>
      <w:r w:rsidR="00F8666D" w:rsidRPr="009D69B5">
        <w:rPr>
          <w:rFonts w:asciiTheme="minorHAnsi" w:hAnsiTheme="minorHAnsi" w:cstheme="minorHAnsi"/>
        </w:rPr>
        <w:t xml:space="preserve"> </w:t>
      </w:r>
      <w:r w:rsidRPr="009D69B5">
        <w:rPr>
          <w:rFonts w:asciiTheme="minorHAnsi" w:hAnsiTheme="minorHAnsi" w:cstheme="minorHAnsi"/>
        </w:rPr>
        <w:t>(tekst</w:t>
      </w:r>
      <w:r w:rsidR="00F8666D" w:rsidRPr="009D69B5">
        <w:rPr>
          <w:rFonts w:asciiTheme="minorHAnsi" w:hAnsiTheme="minorHAnsi" w:cstheme="minorHAnsi"/>
        </w:rPr>
        <w:t xml:space="preserve"> </w:t>
      </w:r>
      <w:r w:rsidRPr="009D69B5">
        <w:rPr>
          <w:rFonts w:asciiTheme="minorHAnsi" w:hAnsiTheme="minorHAnsi" w:cstheme="minorHAnsi"/>
        </w:rPr>
        <w:t>jednolity:</w:t>
      </w:r>
      <w:r w:rsidR="00F8666D" w:rsidRPr="009D69B5">
        <w:rPr>
          <w:rFonts w:asciiTheme="minorHAnsi" w:hAnsiTheme="minorHAnsi" w:cstheme="minorHAnsi"/>
        </w:rPr>
        <w:t xml:space="preserve"> </w:t>
      </w:r>
      <w:r w:rsidRPr="009D69B5">
        <w:rPr>
          <w:rFonts w:asciiTheme="minorHAnsi" w:hAnsiTheme="minorHAnsi" w:cstheme="minorHAnsi"/>
        </w:rPr>
        <w:t>Dz. U. z 20</w:t>
      </w:r>
      <w:r w:rsidR="005166AA" w:rsidRPr="009D69B5">
        <w:rPr>
          <w:rFonts w:asciiTheme="minorHAnsi" w:hAnsiTheme="minorHAnsi" w:cstheme="minorHAnsi"/>
        </w:rPr>
        <w:t>20</w:t>
      </w:r>
      <w:r w:rsidRPr="009D69B5">
        <w:rPr>
          <w:rFonts w:asciiTheme="minorHAnsi" w:hAnsiTheme="minorHAnsi" w:cstheme="minorHAnsi"/>
        </w:rPr>
        <w:t xml:space="preserve"> r.</w:t>
      </w:r>
      <w:r w:rsidR="00F8666D" w:rsidRPr="009D69B5">
        <w:rPr>
          <w:rFonts w:asciiTheme="minorHAnsi" w:hAnsiTheme="minorHAnsi" w:cstheme="minorHAnsi"/>
        </w:rPr>
        <w:t xml:space="preserve"> </w:t>
      </w:r>
      <w:r w:rsidRPr="009D69B5">
        <w:rPr>
          <w:rFonts w:asciiTheme="minorHAnsi" w:hAnsiTheme="minorHAnsi" w:cstheme="minorHAnsi"/>
        </w:rPr>
        <w:t xml:space="preserve">poz. </w:t>
      </w:r>
      <w:r w:rsidR="003D64C1" w:rsidRPr="009D69B5">
        <w:rPr>
          <w:rFonts w:asciiTheme="minorHAnsi" w:hAnsiTheme="minorHAnsi" w:cstheme="minorHAnsi"/>
        </w:rPr>
        <w:t>1327</w:t>
      </w:r>
      <w:r w:rsidR="00E045BA" w:rsidRPr="009D69B5">
        <w:rPr>
          <w:rFonts w:asciiTheme="minorHAnsi" w:hAnsiTheme="minorHAnsi" w:cstheme="minorHAnsi"/>
        </w:rPr>
        <w:t>).</w:t>
      </w:r>
    </w:p>
    <w:p w14:paraId="2C16FDED" w14:textId="41BE8990" w:rsidR="00F95B4F" w:rsidRPr="009D69B5" w:rsidRDefault="00F95B4F" w:rsidP="00FA6D08">
      <w:pPr>
        <w:pStyle w:val="listanumerowana-Statut"/>
        <w:numPr>
          <w:ilvl w:val="0"/>
          <w:numId w:val="67"/>
        </w:numPr>
        <w:spacing w:line="360" w:lineRule="auto"/>
        <w:rPr>
          <w:rFonts w:asciiTheme="minorHAnsi" w:hAnsiTheme="minorHAnsi" w:cstheme="minorHAnsi"/>
        </w:rPr>
      </w:pPr>
      <w:r w:rsidRPr="009D69B5">
        <w:rPr>
          <w:rFonts w:asciiTheme="minorHAnsi" w:hAnsiTheme="minorHAnsi" w:cstheme="minorHAnsi"/>
        </w:rPr>
        <w:t>Ustawa</w:t>
      </w:r>
      <w:r w:rsidR="00F8666D" w:rsidRPr="009D69B5">
        <w:rPr>
          <w:rFonts w:asciiTheme="minorHAnsi" w:hAnsiTheme="minorHAnsi" w:cstheme="minorHAnsi"/>
        </w:rPr>
        <w:t xml:space="preserve"> </w:t>
      </w:r>
      <w:r w:rsidRPr="009D69B5">
        <w:rPr>
          <w:rFonts w:asciiTheme="minorHAnsi" w:hAnsiTheme="minorHAnsi" w:cstheme="minorHAnsi"/>
        </w:rPr>
        <w:t>z</w:t>
      </w:r>
      <w:r w:rsidR="00F8666D" w:rsidRPr="009D69B5">
        <w:rPr>
          <w:rFonts w:asciiTheme="minorHAnsi" w:hAnsiTheme="minorHAnsi" w:cstheme="minorHAnsi"/>
        </w:rPr>
        <w:t xml:space="preserve"> </w:t>
      </w:r>
      <w:r w:rsidRPr="009D69B5">
        <w:rPr>
          <w:rFonts w:asciiTheme="minorHAnsi" w:hAnsiTheme="minorHAnsi" w:cstheme="minorHAnsi"/>
        </w:rPr>
        <w:t>dnia</w:t>
      </w:r>
      <w:r w:rsidR="00F8666D" w:rsidRPr="009D69B5">
        <w:rPr>
          <w:rFonts w:asciiTheme="minorHAnsi" w:hAnsiTheme="minorHAnsi" w:cstheme="minorHAnsi"/>
        </w:rPr>
        <w:t xml:space="preserve"> </w:t>
      </w:r>
      <w:r w:rsidRPr="009D69B5">
        <w:rPr>
          <w:rFonts w:asciiTheme="minorHAnsi" w:hAnsiTheme="minorHAnsi" w:cstheme="minorHAnsi"/>
        </w:rPr>
        <w:t>14</w:t>
      </w:r>
      <w:r w:rsidR="00F8666D" w:rsidRPr="009D69B5">
        <w:rPr>
          <w:rFonts w:asciiTheme="minorHAnsi" w:hAnsiTheme="minorHAnsi" w:cstheme="minorHAnsi"/>
        </w:rPr>
        <w:t xml:space="preserve"> </w:t>
      </w:r>
      <w:r w:rsidRPr="009D69B5">
        <w:rPr>
          <w:rFonts w:asciiTheme="minorHAnsi" w:hAnsiTheme="minorHAnsi" w:cstheme="minorHAnsi"/>
        </w:rPr>
        <w:t>grudnia</w:t>
      </w:r>
      <w:r w:rsidR="00F8666D" w:rsidRPr="009D69B5">
        <w:rPr>
          <w:rFonts w:asciiTheme="minorHAnsi" w:hAnsiTheme="minorHAnsi" w:cstheme="minorHAnsi"/>
        </w:rPr>
        <w:t xml:space="preserve"> </w:t>
      </w:r>
      <w:r w:rsidRPr="009D69B5">
        <w:rPr>
          <w:rFonts w:asciiTheme="minorHAnsi" w:hAnsiTheme="minorHAnsi" w:cstheme="minorHAnsi"/>
        </w:rPr>
        <w:t>2016</w:t>
      </w:r>
      <w:r w:rsidR="00F8666D" w:rsidRPr="009D69B5">
        <w:rPr>
          <w:rFonts w:asciiTheme="minorHAnsi" w:hAnsiTheme="minorHAnsi" w:cstheme="minorHAnsi"/>
        </w:rPr>
        <w:t xml:space="preserve"> </w:t>
      </w:r>
      <w:r w:rsidRPr="009D69B5">
        <w:rPr>
          <w:rFonts w:asciiTheme="minorHAnsi" w:hAnsiTheme="minorHAnsi" w:cstheme="minorHAnsi"/>
        </w:rPr>
        <w:t>Prawo</w:t>
      </w:r>
      <w:r w:rsidR="00F8666D" w:rsidRPr="009D69B5">
        <w:rPr>
          <w:rFonts w:asciiTheme="minorHAnsi" w:hAnsiTheme="minorHAnsi" w:cstheme="minorHAnsi"/>
        </w:rPr>
        <w:t xml:space="preserve"> </w:t>
      </w:r>
      <w:r w:rsidRPr="009D69B5">
        <w:rPr>
          <w:rFonts w:asciiTheme="minorHAnsi" w:hAnsiTheme="minorHAnsi" w:cstheme="minorHAnsi"/>
        </w:rPr>
        <w:t>Oświatowe</w:t>
      </w:r>
      <w:r w:rsidR="00F8666D" w:rsidRPr="009D69B5">
        <w:rPr>
          <w:rFonts w:asciiTheme="minorHAnsi" w:hAnsiTheme="minorHAnsi" w:cstheme="minorHAnsi"/>
        </w:rPr>
        <w:t xml:space="preserve"> </w:t>
      </w:r>
      <w:r w:rsidRPr="009D69B5">
        <w:rPr>
          <w:rFonts w:asciiTheme="minorHAnsi" w:hAnsiTheme="minorHAnsi" w:cstheme="minorHAnsi"/>
        </w:rPr>
        <w:t>(</w:t>
      </w:r>
      <w:r w:rsidR="00F052AD" w:rsidRPr="009D69B5">
        <w:rPr>
          <w:rFonts w:asciiTheme="minorHAnsi" w:hAnsiTheme="minorHAnsi" w:cstheme="minorHAnsi"/>
        </w:rPr>
        <w:t>tekst jednolity: Dz. U. z 202</w:t>
      </w:r>
      <w:r w:rsidR="00AC57C3" w:rsidRPr="009D69B5">
        <w:rPr>
          <w:rFonts w:asciiTheme="minorHAnsi" w:hAnsiTheme="minorHAnsi" w:cstheme="minorHAnsi"/>
        </w:rPr>
        <w:t>1</w:t>
      </w:r>
      <w:r w:rsidR="00F052AD" w:rsidRPr="009D69B5">
        <w:rPr>
          <w:rFonts w:asciiTheme="minorHAnsi" w:hAnsiTheme="minorHAnsi" w:cstheme="minorHAnsi"/>
        </w:rPr>
        <w:t xml:space="preserve"> r. poz. 1</w:t>
      </w:r>
      <w:r w:rsidR="00106161" w:rsidRPr="009D69B5">
        <w:rPr>
          <w:rFonts w:asciiTheme="minorHAnsi" w:hAnsiTheme="minorHAnsi" w:cstheme="minorHAnsi"/>
        </w:rPr>
        <w:t>082</w:t>
      </w:r>
      <w:r w:rsidR="00E045BA" w:rsidRPr="009D69B5">
        <w:rPr>
          <w:rFonts w:asciiTheme="minorHAnsi" w:hAnsiTheme="minorHAnsi" w:cstheme="minorHAnsi"/>
        </w:rPr>
        <w:t>).</w:t>
      </w:r>
    </w:p>
    <w:p w14:paraId="78915772" w14:textId="667CB523" w:rsidR="00183B13" w:rsidRPr="009D69B5" w:rsidRDefault="00183B13" w:rsidP="00FA6D08">
      <w:pPr>
        <w:pStyle w:val="listanumerowana-Statut"/>
        <w:numPr>
          <w:ilvl w:val="0"/>
          <w:numId w:val="67"/>
        </w:numPr>
        <w:spacing w:line="360" w:lineRule="auto"/>
        <w:rPr>
          <w:rFonts w:asciiTheme="minorHAnsi" w:hAnsiTheme="minorHAnsi" w:cstheme="minorHAnsi"/>
        </w:rPr>
      </w:pPr>
      <w:r w:rsidRPr="009D69B5">
        <w:rPr>
          <w:rFonts w:asciiTheme="minorHAnsi" w:hAnsiTheme="minorHAnsi" w:cstheme="minorHAnsi"/>
        </w:rPr>
        <w:t xml:space="preserve">Ustawa z dnia </w:t>
      </w:r>
      <w:r w:rsidR="001235E1" w:rsidRPr="009D69B5">
        <w:rPr>
          <w:rFonts w:asciiTheme="minorHAnsi" w:hAnsiTheme="minorHAnsi" w:cstheme="minorHAnsi"/>
        </w:rPr>
        <w:t>12 kwietnia 2019 o opiece zdrowotnej nad uczniami</w:t>
      </w:r>
      <w:r w:rsidR="00A65630" w:rsidRPr="009D69B5">
        <w:rPr>
          <w:rFonts w:asciiTheme="minorHAnsi" w:hAnsiTheme="minorHAnsi" w:cstheme="minorHAnsi"/>
        </w:rPr>
        <w:t xml:space="preserve"> (Dz.U. z 2019 poz.</w:t>
      </w:r>
      <w:r w:rsidR="00A419BB" w:rsidRPr="009D69B5">
        <w:rPr>
          <w:rFonts w:asciiTheme="minorHAnsi" w:hAnsiTheme="minorHAnsi" w:cstheme="minorHAnsi"/>
        </w:rPr>
        <w:t>1078</w:t>
      </w:r>
      <w:r w:rsidR="00A65630" w:rsidRPr="009D69B5">
        <w:rPr>
          <w:rFonts w:asciiTheme="minorHAnsi" w:hAnsiTheme="minorHAnsi" w:cstheme="minorHAnsi"/>
        </w:rPr>
        <w:t xml:space="preserve">). </w:t>
      </w:r>
    </w:p>
    <w:p w14:paraId="5BF2B592" w14:textId="4E4BE8F3" w:rsidR="00DD47D4" w:rsidRPr="009D69B5" w:rsidRDefault="00DD47D4" w:rsidP="00FA6D08">
      <w:pPr>
        <w:pStyle w:val="listanumerowana-Statut"/>
        <w:numPr>
          <w:ilvl w:val="0"/>
          <w:numId w:val="67"/>
        </w:numPr>
        <w:spacing w:line="360" w:lineRule="auto"/>
        <w:rPr>
          <w:rFonts w:asciiTheme="minorHAnsi" w:hAnsiTheme="minorHAnsi" w:cstheme="minorHAnsi"/>
        </w:rPr>
      </w:pPr>
      <w:r w:rsidRPr="009D69B5">
        <w:rPr>
          <w:rFonts w:asciiTheme="minorHAnsi" w:hAnsiTheme="minorHAnsi" w:cstheme="minorHAnsi"/>
        </w:rPr>
        <w:t xml:space="preserve">Rozporządzenie MEN z dnia </w:t>
      </w:r>
      <w:r w:rsidR="000D7F95" w:rsidRPr="009D69B5">
        <w:rPr>
          <w:rFonts w:asciiTheme="minorHAnsi" w:hAnsiTheme="minorHAnsi" w:cstheme="minorHAnsi"/>
        </w:rPr>
        <w:t>22</w:t>
      </w:r>
      <w:r w:rsidRPr="009D69B5">
        <w:rPr>
          <w:rFonts w:asciiTheme="minorHAnsi" w:hAnsiTheme="minorHAnsi" w:cstheme="minorHAnsi"/>
        </w:rPr>
        <w:t xml:space="preserve"> </w:t>
      </w:r>
      <w:r w:rsidR="00A746BD" w:rsidRPr="009D69B5">
        <w:rPr>
          <w:rFonts w:asciiTheme="minorHAnsi" w:hAnsiTheme="minorHAnsi" w:cstheme="minorHAnsi"/>
        </w:rPr>
        <w:t>lutego</w:t>
      </w:r>
      <w:r w:rsidRPr="009D69B5">
        <w:rPr>
          <w:rFonts w:asciiTheme="minorHAnsi" w:hAnsiTheme="minorHAnsi" w:cstheme="minorHAnsi"/>
        </w:rPr>
        <w:t xml:space="preserve"> 201</w:t>
      </w:r>
      <w:r w:rsidR="000D7F95" w:rsidRPr="009D69B5">
        <w:rPr>
          <w:rFonts w:asciiTheme="minorHAnsi" w:hAnsiTheme="minorHAnsi" w:cstheme="minorHAnsi"/>
        </w:rPr>
        <w:t>9</w:t>
      </w:r>
      <w:r w:rsidRPr="009D69B5">
        <w:rPr>
          <w:rFonts w:asciiTheme="minorHAnsi" w:hAnsiTheme="minorHAnsi" w:cstheme="minorHAnsi"/>
        </w:rPr>
        <w:t xml:space="preserve"> r. w sprawie warunków oceniania, klasyfikowania i promowania uczniów i słuchaczy w szkołach publicznych (Dz. U. z 201</w:t>
      </w:r>
      <w:r w:rsidR="00A746BD" w:rsidRPr="009D69B5">
        <w:rPr>
          <w:rFonts w:asciiTheme="minorHAnsi" w:hAnsiTheme="minorHAnsi" w:cstheme="minorHAnsi"/>
        </w:rPr>
        <w:t>9</w:t>
      </w:r>
      <w:r w:rsidRPr="009D69B5">
        <w:rPr>
          <w:rFonts w:asciiTheme="minorHAnsi" w:hAnsiTheme="minorHAnsi" w:cstheme="minorHAnsi"/>
        </w:rPr>
        <w:t xml:space="preserve"> r., poz. </w:t>
      </w:r>
      <w:r w:rsidR="00E6493C" w:rsidRPr="009D69B5">
        <w:rPr>
          <w:rFonts w:asciiTheme="minorHAnsi" w:hAnsiTheme="minorHAnsi" w:cstheme="minorHAnsi"/>
        </w:rPr>
        <w:t>373 ze zm.</w:t>
      </w:r>
      <w:r w:rsidRPr="009D69B5">
        <w:rPr>
          <w:rFonts w:asciiTheme="minorHAnsi" w:hAnsiTheme="minorHAnsi" w:cstheme="minorHAnsi"/>
        </w:rPr>
        <w:t xml:space="preserve">). </w:t>
      </w:r>
    </w:p>
    <w:p w14:paraId="40553F7F" w14:textId="0FF4E327" w:rsidR="00325605" w:rsidRPr="009D69B5" w:rsidRDefault="00325605" w:rsidP="00FA6D08">
      <w:pPr>
        <w:pStyle w:val="listanumerowana-Statut"/>
        <w:numPr>
          <w:ilvl w:val="0"/>
          <w:numId w:val="67"/>
        </w:numPr>
        <w:spacing w:line="360" w:lineRule="auto"/>
        <w:rPr>
          <w:rFonts w:asciiTheme="minorHAnsi" w:hAnsiTheme="minorHAnsi" w:cstheme="minorHAnsi"/>
        </w:rPr>
      </w:pPr>
      <w:r w:rsidRPr="009D69B5">
        <w:rPr>
          <w:rFonts w:asciiTheme="minorHAnsi" w:hAnsiTheme="minorHAnsi" w:cstheme="minorHAnsi"/>
        </w:rPr>
        <w:t xml:space="preserve">Rozporządzenie MEN z dnia 9 </w:t>
      </w:r>
      <w:r w:rsidR="00174570" w:rsidRPr="009D69B5">
        <w:rPr>
          <w:rFonts w:asciiTheme="minorHAnsi" w:hAnsiTheme="minorHAnsi" w:cstheme="minorHAnsi"/>
        </w:rPr>
        <w:t>sierpnia 2019</w:t>
      </w:r>
      <w:r w:rsidRPr="009D69B5">
        <w:rPr>
          <w:rFonts w:asciiTheme="minorHAnsi" w:hAnsiTheme="minorHAnsi" w:cstheme="minorHAnsi"/>
        </w:rPr>
        <w:t xml:space="preserve"> r. w sprawie </w:t>
      </w:r>
      <w:r w:rsidR="000C43E5" w:rsidRPr="009D69B5">
        <w:rPr>
          <w:rFonts w:asciiTheme="minorHAnsi" w:hAnsiTheme="minorHAnsi" w:cstheme="minorHAnsi"/>
        </w:rPr>
        <w:t xml:space="preserve">zasad organizacji i udzielania </w:t>
      </w:r>
      <w:r w:rsidR="00152C0D" w:rsidRPr="009D69B5">
        <w:rPr>
          <w:rFonts w:asciiTheme="minorHAnsi" w:hAnsiTheme="minorHAnsi" w:cstheme="minorHAnsi"/>
        </w:rPr>
        <w:t>pomocy psychologiczno-pedagogicznej</w:t>
      </w:r>
      <w:r w:rsidR="007E7B4C" w:rsidRPr="009D69B5">
        <w:rPr>
          <w:rFonts w:asciiTheme="minorHAnsi" w:hAnsiTheme="minorHAnsi" w:cstheme="minorHAnsi"/>
        </w:rPr>
        <w:t xml:space="preserve"> w publicznych przedszkolach, szkołach i</w:t>
      </w:r>
      <w:r w:rsidR="0054247F" w:rsidRPr="009D69B5">
        <w:rPr>
          <w:rFonts w:asciiTheme="minorHAnsi" w:hAnsiTheme="minorHAnsi" w:cstheme="minorHAnsi"/>
        </w:rPr>
        <w:t> </w:t>
      </w:r>
      <w:r w:rsidR="00124F5B" w:rsidRPr="009D69B5">
        <w:rPr>
          <w:rFonts w:asciiTheme="minorHAnsi" w:hAnsiTheme="minorHAnsi" w:cstheme="minorHAnsi"/>
        </w:rPr>
        <w:t>placówkach (</w:t>
      </w:r>
      <w:r w:rsidR="00AB34A3" w:rsidRPr="009D69B5">
        <w:rPr>
          <w:rFonts w:asciiTheme="minorHAnsi" w:hAnsiTheme="minorHAnsi" w:cstheme="minorHAnsi"/>
        </w:rPr>
        <w:t xml:space="preserve">tekst jedn. </w:t>
      </w:r>
      <w:r w:rsidRPr="009D69B5">
        <w:rPr>
          <w:rFonts w:asciiTheme="minorHAnsi" w:hAnsiTheme="minorHAnsi" w:cstheme="minorHAnsi"/>
        </w:rPr>
        <w:t xml:space="preserve">Dz. U. z </w:t>
      </w:r>
      <w:r w:rsidR="0054247F" w:rsidRPr="009D69B5">
        <w:rPr>
          <w:rFonts w:asciiTheme="minorHAnsi" w:hAnsiTheme="minorHAnsi" w:cstheme="minorHAnsi"/>
        </w:rPr>
        <w:t>2020 r.</w:t>
      </w:r>
      <w:r w:rsidRPr="009D69B5">
        <w:rPr>
          <w:rFonts w:asciiTheme="minorHAnsi" w:hAnsiTheme="minorHAnsi" w:cstheme="minorHAnsi"/>
        </w:rPr>
        <w:t xml:space="preserve">, poz. </w:t>
      </w:r>
      <w:r w:rsidR="00181BE0" w:rsidRPr="009D69B5">
        <w:rPr>
          <w:rFonts w:asciiTheme="minorHAnsi" w:hAnsiTheme="minorHAnsi" w:cstheme="minorHAnsi"/>
        </w:rPr>
        <w:t>1380</w:t>
      </w:r>
      <w:r w:rsidRPr="009D69B5">
        <w:rPr>
          <w:rFonts w:asciiTheme="minorHAnsi" w:hAnsiTheme="minorHAnsi" w:cstheme="minorHAnsi"/>
        </w:rPr>
        <w:t xml:space="preserve">). </w:t>
      </w:r>
    </w:p>
    <w:p w14:paraId="696C4EA6" w14:textId="77777777" w:rsidR="00B92536" w:rsidRPr="009D69B5" w:rsidRDefault="0096614D" w:rsidP="00FA6D08">
      <w:pPr>
        <w:pStyle w:val="listanumerowana-Statut"/>
        <w:numPr>
          <w:ilvl w:val="0"/>
          <w:numId w:val="67"/>
        </w:numPr>
        <w:spacing w:line="360" w:lineRule="auto"/>
        <w:rPr>
          <w:rFonts w:asciiTheme="minorHAnsi" w:hAnsiTheme="minorHAnsi" w:cstheme="minorHAnsi"/>
        </w:rPr>
      </w:pPr>
      <w:r w:rsidRPr="009D69B5">
        <w:rPr>
          <w:rFonts w:asciiTheme="minorHAnsi" w:hAnsiTheme="minorHAnsi" w:cstheme="minorHAnsi"/>
        </w:rPr>
        <w:t xml:space="preserve">Rozporządzenie MEN z dnia </w:t>
      </w:r>
      <w:r w:rsidR="00687444" w:rsidRPr="009D69B5">
        <w:rPr>
          <w:rFonts w:asciiTheme="minorHAnsi" w:hAnsiTheme="minorHAnsi" w:cstheme="minorHAnsi"/>
        </w:rPr>
        <w:t>20 marca 2020</w:t>
      </w:r>
      <w:r w:rsidRPr="009D69B5">
        <w:rPr>
          <w:rFonts w:asciiTheme="minorHAnsi" w:hAnsiTheme="minorHAnsi" w:cstheme="minorHAnsi"/>
        </w:rPr>
        <w:t xml:space="preserve"> r. w sprawie </w:t>
      </w:r>
      <w:r w:rsidR="00687444" w:rsidRPr="009D69B5">
        <w:rPr>
          <w:rFonts w:asciiTheme="minorHAnsi" w:hAnsiTheme="minorHAnsi" w:cstheme="minorHAnsi"/>
        </w:rPr>
        <w:t>szczególnych rozwiązań w</w:t>
      </w:r>
      <w:r w:rsidR="0054247F" w:rsidRPr="009D69B5">
        <w:rPr>
          <w:rFonts w:asciiTheme="minorHAnsi" w:hAnsiTheme="minorHAnsi" w:cstheme="minorHAnsi"/>
        </w:rPr>
        <w:t> </w:t>
      </w:r>
      <w:r w:rsidR="0074570B" w:rsidRPr="009D69B5">
        <w:rPr>
          <w:rFonts w:asciiTheme="minorHAnsi" w:hAnsiTheme="minorHAnsi" w:cstheme="minorHAnsi"/>
        </w:rPr>
        <w:t>czasowego ograniczenie funkcjonowania</w:t>
      </w:r>
      <w:r w:rsidR="00F555A5" w:rsidRPr="009D69B5">
        <w:rPr>
          <w:rFonts w:asciiTheme="minorHAnsi" w:hAnsiTheme="minorHAnsi" w:cstheme="minorHAnsi"/>
        </w:rPr>
        <w:t xml:space="preserve"> jednostek systemu oświaty w związku z</w:t>
      </w:r>
      <w:r w:rsidR="0054247F" w:rsidRPr="009D69B5">
        <w:rPr>
          <w:rFonts w:asciiTheme="minorHAnsi" w:hAnsiTheme="minorHAnsi" w:cstheme="minorHAnsi"/>
        </w:rPr>
        <w:t> </w:t>
      </w:r>
      <w:r w:rsidR="00124F5B" w:rsidRPr="009D69B5">
        <w:rPr>
          <w:rFonts w:asciiTheme="minorHAnsi" w:hAnsiTheme="minorHAnsi" w:cstheme="minorHAnsi"/>
        </w:rPr>
        <w:t>zapobieganiem,</w:t>
      </w:r>
      <w:r w:rsidR="003576AB" w:rsidRPr="009D69B5">
        <w:rPr>
          <w:rFonts w:asciiTheme="minorHAnsi" w:hAnsiTheme="minorHAnsi" w:cstheme="minorHAnsi"/>
        </w:rPr>
        <w:t xml:space="preserve"> przeciwdziałaniem i zwalczaniem</w:t>
      </w:r>
      <w:r w:rsidR="0066251A" w:rsidRPr="009D69B5">
        <w:rPr>
          <w:rFonts w:asciiTheme="minorHAnsi" w:hAnsiTheme="minorHAnsi" w:cstheme="minorHAnsi"/>
        </w:rPr>
        <w:t xml:space="preserve"> COVID- 19 </w:t>
      </w:r>
      <w:r w:rsidR="0054247F" w:rsidRPr="009D69B5">
        <w:rPr>
          <w:rFonts w:asciiTheme="minorHAnsi" w:hAnsiTheme="minorHAnsi" w:cstheme="minorHAnsi"/>
        </w:rPr>
        <w:t>(Dz.</w:t>
      </w:r>
      <w:r w:rsidRPr="009D69B5">
        <w:rPr>
          <w:rFonts w:asciiTheme="minorHAnsi" w:hAnsiTheme="minorHAnsi" w:cstheme="minorHAnsi"/>
        </w:rPr>
        <w:t xml:space="preserve"> U. z </w:t>
      </w:r>
      <w:r w:rsidR="0054247F" w:rsidRPr="009D69B5">
        <w:rPr>
          <w:rFonts w:asciiTheme="minorHAnsi" w:hAnsiTheme="minorHAnsi" w:cstheme="minorHAnsi"/>
        </w:rPr>
        <w:t>2020 r.</w:t>
      </w:r>
      <w:r w:rsidRPr="009D69B5">
        <w:rPr>
          <w:rFonts w:asciiTheme="minorHAnsi" w:hAnsiTheme="minorHAnsi" w:cstheme="minorHAnsi"/>
        </w:rPr>
        <w:t xml:space="preserve">, poz. </w:t>
      </w:r>
      <w:r w:rsidR="00180D15" w:rsidRPr="009D69B5">
        <w:rPr>
          <w:rFonts w:asciiTheme="minorHAnsi" w:hAnsiTheme="minorHAnsi" w:cstheme="minorHAnsi"/>
        </w:rPr>
        <w:t>493</w:t>
      </w:r>
      <w:r w:rsidR="00397BF4" w:rsidRPr="009D69B5">
        <w:rPr>
          <w:rFonts w:asciiTheme="minorHAnsi" w:hAnsiTheme="minorHAnsi" w:cstheme="minorHAnsi"/>
        </w:rPr>
        <w:t xml:space="preserve"> ze zm.</w:t>
      </w:r>
      <w:r w:rsidRPr="009D69B5">
        <w:rPr>
          <w:rFonts w:asciiTheme="minorHAnsi" w:hAnsiTheme="minorHAnsi" w:cstheme="minorHAnsi"/>
        </w:rPr>
        <w:t>).</w:t>
      </w:r>
    </w:p>
    <w:p w14:paraId="5F8F43A4" w14:textId="0E4EB20F" w:rsidR="0096614D" w:rsidRPr="009D69B5" w:rsidRDefault="000940D2" w:rsidP="00FA6D08">
      <w:pPr>
        <w:pStyle w:val="listanumerowana-Statut"/>
        <w:numPr>
          <w:ilvl w:val="0"/>
          <w:numId w:val="67"/>
        </w:numPr>
        <w:spacing w:line="360" w:lineRule="auto"/>
        <w:rPr>
          <w:rFonts w:asciiTheme="minorHAnsi" w:hAnsiTheme="minorHAnsi" w:cstheme="minorHAnsi"/>
        </w:rPr>
      </w:pPr>
      <w:r w:rsidRPr="009D69B5">
        <w:rPr>
          <w:rFonts w:asciiTheme="minorHAnsi" w:hAnsiTheme="minorHAnsi" w:cstheme="minorHAnsi"/>
        </w:rPr>
        <w:t xml:space="preserve">Ustawa Karta Nauczyciela z dnia 26 stycznia 1982 r. (Dz. U. </w:t>
      </w:r>
      <w:r w:rsidR="009B3359" w:rsidRPr="009D69B5">
        <w:rPr>
          <w:rFonts w:asciiTheme="minorHAnsi" w:hAnsiTheme="minorHAnsi" w:cstheme="minorHAnsi"/>
        </w:rPr>
        <w:t xml:space="preserve">z </w:t>
      </w:r>
      <w:r w:rsidRPr="009D69B5">
        <w:rPr>
          <w:rFonts w:asciiTheme="minorHAnsi" w:hAnsiTheme="minorHAnsi" w:cstheme="minorHAnsi"/>
        </w:rPr>
        <w:t>2019</w:t>
      </w:r>
      <w:r w:rsidR="003E1D7D" w:rsidRPr="009D69B5">
        <w:rPr>
          <w:rFonts w:asciiTheme="minorHAnsi" w:hAnsiTheme="minorHAnsi" w:cstheme="minorHAnsi"/>
        </w:rPr>
        <w:t xml:space="preserve"> </w:t>
      </w:r>
      <w:r w:rsidR="009B3359" w:rsidRPr="009D69B5">
        <w:rPr>
          <w:rFonts w:asciiTheme="minorHAnsi" w:hAnsiTheme="minorHAnsi" w:cstheme="minorHAnsi"/>
        </w:rPr>
        <w:t>r., poz. 2215</w:t>
      </w:r>
      <w:r w:rsidR="003E1D7D" w:rsidRPr="009D69B5">
        <w:rPr>
          <w:rFonts w:asciiTheme="minorHAnsi" w:hAnsiTheme="minorHAnsi" w:cstheme="minorHAnsi"/>
        </w:rPr>
        <w:t xml:space="preserve"> ze zm.).</w:t>
      </w:r>
      <w:r w:rsidR="009B3359" w:rsidRPr="009D69B5">
        <w:rPr>
          <w:rFonts w:asciiTheme="minorHAnsi" w:hAnsiTheme="minorHAnsi" w:cstheme="minorHAnsi"/>
        </w:rPr>
        <w:t xml:space="preserve"> </w:t>
      </w:r>
      <w:r w:rsidR="0096614D" w:rsidRPr="009D69B5">
        <w:rPr>
          <w:rFonts w:asciiTheme="minorHAnsi" w:hAnsiTheme="minorHAnsi" w:cstheme="minorHAnsi"/>
        </w:rPr>
        <w:t xml:space="preserve"> </w:t>
      </w:r>
    </w:p>
    <w:p w14:paraId="04070AC3"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026D2050" w14:textId="50CECAB0"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7342E9EE"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6D84CDC8"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53B113D7"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4C24AB0E"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1956CE78"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3121ED11"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26EAA1BA"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6998B5A5"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3E0A843E" w14:textId="77777777" w:rsidR="009164F9" w:rsidRPr="009D69B5" w:rsidRDefault="009164F9" w:rsidP="009164F9">
      <w:pPr>
        <w:pStyle w:val="listanumerowana-Statut"/>
        <w:numPr>
          <w:ilvl w:val="0"/>
          <w:numId w:val="0"/>
        </w:numPr>
        <w:spacing w:line="360" w:lineRule="auto"/>
        <w:ind w:left="990" w:hanging="360"/>
        <w:rPr>
          <w:rFonts w:asciiTheme="minorHAnsi" w:hAnsiTheme="minorHAnsi" w:cstheme="minorHAnsi"/>
        </w:rPr>
      </w:pPr>
    </w:p>
    <w:p w14:paraId="0E2FD45D" w14:textId="2D16F0DC" w:rsidR="00DD47D4" w:rsidRDefault="00DD47D4" w:rsidP="009164F9">
      <w:pPr>
        <w:pStyle w:val="listanumerowana-Statut"/>
        <w:numPr>
          <w:ilvl w:val="0"/>
          <w:numId w:val="0"/>
        </w:numPr>
        <w:spacing w:line="360" w:lineRule="auto"/>
        <w:ind w:left="360"/>
        <w:rPr>
          <w:rFonts w:asciiTheme="minorHAnsi" w:hAnsiTheme="minorHAnsi" w:cstheme="minorHAnsi"/>
        </w:rPr>
      </w:pPr>
    </w:p>
    <w:p w14:paraId="6422F060" w14:textId="77777777" w:rsidR="00B65B3F" w:rsidRPr="009D69B5" w:rsidRDefault="00B65B3F" w:rsidP="009164F9">
      <w:pPr>
        <w:pStyle w:val="listanumerowana-Statut"/>
        <w:numPr>
          <w:ilvl w:val="0"/>
          <w:numId w:val="0"/>
        </w:numPr>
        <w:spacing w:line="360" w:lineRule="auto"/>
        <w:ind w:left="360"/>
        <w:rPr>
          <w:rFonts w:asciiTheme="minorHAnsi" w:hAnsiTheme="minorHAnsi" w:cstheme="minorHAnsi"/>
        </w:rPr>
      </w:pPr>
    </w:p>
    <w:p w14:paraId="68C524A5" w14:textId="125D9A7F" w:rsidR="001A75CC" w:rsidRPr="009D69B5" w:rsidRDefault="001A75CC">
      <w:pPr>
        <w:rPr>
          <w:rFonts w:cstheme="minorHAnsi"/>
          <w:sz w:val="24"/>
          <w:szCs w:val="24"/>
        </w:rPr>
      </w:pPr>
    </w:p>
    <w:p w14:paraId="4B2D3C02" w14:textId="129CA648" w:rsidR="00F95B4F" w:rsidRPr="009D69B5" w:rsidRDefault="00F95B4F" w:rsidP="00296E44">
      <w:pPr>
        <w:pStyle w:val="rozdzia-Statut"/>
        <w:rPr>
          <w:rFonts w:asciiTheme="minorHAnsi" w:hAnsiTheme="minorHAnsi" w:cstheme="minorHAnsi"/>
          <w:sz w:val="20"/>
          <w:szCs w:val="20"/>
        </w:rPr>
      </w:pPr>
      <w:bookmarkStart w:id="2" w:name="_Toc121773740"/>
      <w:r w:rsidRPr="009D69B5">
        <w:rPr>
          <w:rFonts w:asciiTheme="minorHAnsi" w:hAnsiTheme="minorHAnsi" w:cstheme="minorHAnsi"/>
        </w:rPr>
        <w:lastRenderedPageBreak/>
        <w:t>ROZDZIAŁ I</w:t>
      </w:r>
      <w:r w:rsidR="00F8666D" w:rsidRPr="009D69B5">
        <w:rPr>
          <w:rFonts w:asciiTheme="minorHAnsi" w:hAnsiTheme="minorHAnsi" w:cstheme="minorHAnsi"/>
        </w:rPr>
        <w:t xml:space="preserve"> </w:t>
      </w:r>
      <w:r w:rsidR="00296E44" w:rsidRPr="009D69B5">
        <w:rPr>
          <w:rFonts w:asciiTheme="minorHAnsi" w:hAnsiTheme="minorHAnsi" w:cstheme="minorHAnsi"/>
        </w:rPr>
        <w:t xml:space="preserve">- </w:t>
      </w:r>
      <w:r w:rsidRPr="009D69B5">
        <w:rPr>
          <w:rFonts w:asciiTheme="minorHAnsi" w:hAnsiTheme="minorHAnsi" w:cstheme="minorHAnsi"/>
        </w:rPr>
        <w:t>POSTANOWIENIA</w:t>
      </w:r>
      <w:r w:rsidR="00801C99" w:rsidRPr="009D69B5">
        <w:rPr>
          <w:rFonts w:asciiTheme="minorHAnsi" w:hAnsiTheme="minorHAnsi" w:cstheme="minorHAnsi"/>
        </w:rPr>
        <w:t xml:space="preserve"> OGÓLNE</w:t>
      </w:r>
      <w:bookmarkEnd w:id="2"/>
    </w:p>
    <w:p w14:paraId="2163E588" w14:textId="6A572184" w:rsidR="00F95B4F" w:rsidRPr="009D69B5" w:rsidRDefault="00F8666D"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 xml:space="preserve"> </w:t>
      </w:r>
    </w:p>
    <w:p w14:paraId="4423C4B2" w14:textId="77777777" w:rsidR="00184DC0" w:rsidRPr="009D69B5" w:rsidRDefault="00184DC0" w:rsidP="00296E44">
      <w:pPr>
        <w:pStyle w:val="podtytu-Statut"/>
        <w:rPr>
          <w:rFonts w:asciiTheme="minorHAnsi" w:hAnsiTheme="minorHAnsi" w:cstheme="minorHAnsi"/>
          <w:sz w:val="18"/>
          <w:szCs w:val="18"/>
        </w:rPr>
      </w:pPr>
      <w:bookmarkStart w:id="3" w:name="_Toc121773741"/>
      <w:r w:rsidRPr="009D69B5">
        <w:rPr>
          <w:rFonts w:asciiTheme="minorHAnsi" w:hAnsiTheme="minorHAnsi" w:cstheme="minorHAnsi"/>
        </w:rPr>
        <w:t>Informacje o szkole</w:t>
      </w:r>
      <w:bookmarkEnd w:id="3"/>
    </w:p>
    <w:p w14:paraId="2BADC322" w14:textId="77777777" w:rsidR="00184DC0" w:rsidRPr="009D69B5" w:rsidRDefault="00184DC0" w:rsidP="00A0569C">
      <w:pPr>
        <w:spacing w:after="0" w:line="360" w:lineRule="auto"/>
        <w:jc w:val="center"/>
        <w:textAlignment w:val="baseline"/>
        <w:rPr>
          <w:rFonts w:eastAsia="Times New Roman" w:cstheme="minorHAnsi"/>
          <w:sz w:val="24"/>
          <w:szCs w:val="24"/>
          <w:lang w:eastAsia="pl-PL"/>
        </w:rPr>
      </w:pPr>
    </w:p>
    <w:p w14:paraId="10694CDB" w14:textId="73AE7FC8" w:rsidR="00F95B4F" w:rsidRPr="009D69B5" w:rsidRDefault="00F95B4F"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 1</w:t>
      </w:r>
      <w:r w:rsidR="00F8666D" w:rsidRPr="009D69B5">
        <w:rPr>
          <w:rFonts w:eastAsia="Times New Roman" w:cstheme="minorHAnsi"/>
          <w:color w:val="000000"/>
          <w:sz w:val="24"/>
          <w:szCs w:val="24"/>
          <w:lang w:eastAsia="pl-PL"/>
        </w:rPr>
        <w:t xml:space="preserve"> </w:t>
      </w:r>
    </w:p>
    <w:p w14:paraId="7C2CDB81" w14:textId="356423CE" w:rsidR="00801C99" w:rsidRPr="009D69B5" w:rsidRDefault="00801C99" w:rsidP="00FA6D08">
      <w:pPr>
        <w:pStyle w:val="listanumerowana-Statut"/>
        <w:numPr>
          <w:ilvl w:val="0"/>
          <w:numId w:val="68"/>
        </w:numPr>
        <w:spacing w:line="360" w:lineRule="auto"/>
        <w:rPr>
          <w:rFonts w:asciiTheme="minorHAnsi" w:hAnsiTheme="minorHAnsi" w:cstheme="minorHAnsi"/>
          <w:lang w:eastAsia="pl-PL"/>
        </w:rPr>
      </w:pPr>
      <w:r w:rsidRPr="009D69B5">
        <w:rPr>
          <w:rFonts w:asciiTheme="minorHAnsi" w:hAnsiTheme="minorHAnsi" w:cstheme="minorHAnsi"/>
          <w:lang w:eastAsia="pl-PL"/>
        </w:rPr>
        <w:t>Pełna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nazwa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szkoły</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brzmi:</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Szkoła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Podstawowa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nr 2</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im.</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Adama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Mickiewicza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w</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Wiśle.</w:t>
      </w:r>
      <w:r w:rsidR="00F8666D" w:rsidRPr="009D69B5">
        <w:rPr>
          <w:rFonts w:asciiTheme="minorHAnsi" w:hAnsiTheme="minorHAnsi" w:cstheme="minorHAnsi"/>
          <w:lang w:eastAsia="pl-PL"/>
        </w:rPr>
        <w:t xml:space="preserve"> </w:t>
      </w:r>
    </w:p>
    <w:p w14:paraId="2D5A9DF7" w14:textId="1E24B7EC" w:rsidR="00055DF4" w:rsidRPr="009D69B5" w:rsidRDefault="00055DF4" w:rsidP="00FA6D08">
      <w:pPr>
        <w:pStyle w:val="listanumerowana-Statut"/>
        <w:numPr>
          <w:ilvl w:val="0"/>
          <w:numId w:val="68"/>
        </w:numPr>
        <w:spacing w:line="360" w:lineRule="auto"/>
        <w:rPr>
          <w:rFonts w:asciiTheme="minorHAnsi" w:hAnsiTheme="minorHAnsi" w:cstheme="minorHAnsi"/>
          <w:lang w:eastAsia="pl-PL"/>
        </w:rPr>
      </w:pPr>
      <w:r w:rsidRPr="009D69B5">
        <w:rPr>
          <w:rFonts w:asciiTheme="minorHAnsi" w:hAnsiTheme="minorHAnsi" w:cstheme="minorHAnsi"/>
          <w:lang w:eastAsia="pl-PL"/>
        </w:rPr>
        <w:t>Nazwa szkoły używana jest w pełnym brzmieniu</w:t>
      </w:r>
      <w:r w:rsidR="002C0DD4" w:rsidRPr="009D69B5">
        <w:rPr>
          <w:rFonts w:asciiTheme="minorHAnsi" w:hAnsiTheme="minorHAnsi" w:cstheme="minorHAnsi"/>
          <w:lang w:eastAsia="pl-PL"/>
        </w:rPr>
        <w:t>.</w:t>
      </w:r>
    </w:p>
    <w:p w14:paraId="36E1A63F" w14:textId="2FA33350" w:rsidR="00055DF4" w:rsidRPr="009D69B5" w:rsidRDefault="00055DF4" w:rsidP="00A0569C">
      <w:pPr>
        <w:spacing w:after="0" w:line="360" w:lineRule="auto"/>
        <w:jc w:val="both"/>
        <w:textAlignment w:val="baseline"/>
        <w:rPr>
          <w:rFonts w:eastAsia="Times New Roman" w:cstheme="minorHAnsi"/>
          <w:color w:val="000000"/>
          <w:sz w:val="24"/>
          <w:szCs w:val="24"/>
          <w:lang w:eastAsia="pl-PL"/>
        </w:rPr>
      </w:pPr>
    </w:p>
    <w:p w14:paraId="22F45F1A" w14:textId="6DFA2F94" w:rsidR="00055DF4" w:rsidRPr="009D69B5" w:rsidRDefault="00E56273" w:rsidP="00A0569C">
      <w:pPr>
        <w:spacing w:after="0" w:line="360" w:lineRule="auto"/>
        <w:jc w:val="center"/>
        <w:textAlignment w:val="baseline"/>
        <w:rPr>
          <w:rFonts w:eastAsia="Times New Roman" w:cstheme="minorHAnsi"/>
          <w:color w:val="000000"/>
          <w:sz w:val="24"/>
          <w:szCs w:val="24"/>
          <w:lang w:eastAsia="pl-PL"/>
        </w:rPr>
      </w:pPr>
      <w:bookmarkStart w:id="4" w:name="_Hlk89719768"/>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2</w:t>
      </w:r>
    </w:p>
    <w:bookmarkEnd w:id="4"/>
    <w:p w14:paraId="592BD3DD" w14:textId="7293850E" w:rsidR="00055DF4" w:rsidRPr="009D69B5" w:rsidRDefault="00F95B4F" w:rsidP="00FA6D08">
      <w:pPr>
        <w:pStyle w:val="listanumerowana-Statut"/>
        <w:numPr>
          <w:ilvl w:val="0"/>
          <w:numId w:val="69"/>
        </w:numPr>
        <w:spacing w:line="360" w:lineRule="auto"/>
        <w:rPr>
          <w:rFonts w:asciiTheme="minorHAnsi" w:hAnsiTheme="minorHAnsi" w:cstheme="minorHAnsi"/>
        </w:rPr>
      </w:pPr>
      <w:r w:rsidRPr="009D69B5">
        <w:rPr>
          <w:rFonts w:asciiTheme="minorHAnsi" w:hAnsiTheme="minorHAnsi" w:cstheme="minorHAnsi"/>
        </w:rPr>
        <w:t>Szkoła</w:t>
      </w:r>
      <w:r w:rsidR="00F8666D" w:rsidRPr="009D69B5">
        <w:rPr>
          <w:rFonts w:asciiTheme="minorHAnsi" w:hAnsiTheme="minorHAnsi" w:cstheme="minorHAnsi"/>
        </w:rPr>
        <w:t xml:space="preserve"> </w:t>
      </w:r>
      <w:r w:rsidRPr="009D69B5">
        <w:rPr>
          <w:rFonts w:asciiTheme="minorHAnsi" w:hAnsiTheme="minorHAnsi" w:cstheme="minorHAnsi"/>
        </w:rPr>
        <w:t>jest</w:t>
      </w:r>
      <w:r w:rsidR="00F8666D" w:rsidRPr="009D69B5">
        <w:rPr>
          <w:rFonts w:asciiTheme="minorHAnsi" w:hAnsiTheme="minorHAnsi" w:cstheme="minorHAnsi"/>
        </w:rPr>
        <w:t xml:space="preserve"> </w:t>
      </w:r>
      <w:r w:rsidR="00055DF4" w:rsidRPr="009D69B5">
        <w:rPr>
          <w:rFonts w:asciiTheme="minorHAnsi" w:hAnsiTheme="minorHAnsi" w:cstheme="minorHAnsi"/>
        </w:rPr>
        <w:t xml:space="preserve">placówka </w:t>
      </w:r>
      <w:r w:rsidRPr="009D69B5">
        <w:rPr>
          <w:rFonts w:asciiTheme="minorHAnsi" w:hAnsiTheme="minorHAnsi" w:cstheme="minorHAnsi"/>
        </w:rPr>
        <w:t>publiczną</w:t>
      </w:r>
      <w:r w:rsidR="00F8666D" w:rsidRPr="009D69B5">
        <w:rPr>
          <w:rFonts w:asciiTheme="minorHAnsi" w:hAnsiTheme="minorHAnsi" w:cstheme="minorHAnsi"/>
        </w:rPr>
        <w:t xml:space="preserve"> </w:t>
      </w:r>
      <w:r w:rsidR="00055DF4" w:rsidRPr="009D69B5">
        <w:rPr>
          <w:rFonts w:asciiTheme="minorHAnsi" w:hAnsiTheme="minorHAnsi" w:cstheme="minorHAnsi"/>
        </w:rPr>
        <w:t>działającą na podstawie aktów prawnych powszechnie obowiązujących, niniejszego statutu oraz innych aktów prawnych wewnątrzszkolnych.</w:t>
      </w:r>
    </w:p>
    <w:p w14:paraId="6E030409" w14:textId="1670363B" w:rsidR="00055DF4" w:rsidRPr="009D69B5" w:rsidRDefault="00055DF4" w:rsidP="00FA6D08">
      <w:pPr>
        <w:pStyle w:val="listanumerowana-Statut"/>
        <w:numPr>
          <w:ilvl w:val="0"/>
          <w:numId w:val="69"/>
        </w:numPr>
        <w:spacing w:line="360" w:lineRule="auto"/>
        <w:rPr>
          <w:rFonts w:asciiTheme="minorHAnsi" w:hAnsiTheme="minorHAnsi" w:cstheme="minorHAnsi"/>
        </w:rPr>
      </w:pPr>
      <w:r w:rsidRPr="009D69B5">
        <w:rPr>
          <w:rFonts w:asciiTheme="minorHAnsi" w:hAnsiTheme="minorHAnsi" w:cstheme="minorHAnsi"/>
        </w:rPr>
        <w:t>Organem prowadzącym szkołę jest Gmina Wisła.</w:t>
      </w:r>
    </w:p>
    <w:p w14:paraId="1BB465E5" w14:textId="04CDCC2E" w:rsidR="00055DF4" w:rsidRPr="009D69B5" w:rsidRDefault="00055DF4" w:rsidP="00FA6D08">
      <w:pPr>
        <w:pStyle w:val="listanumerowana-Statut"/>
        <w:numPr>
          <w:ilvl w:val="0"/>
          <w:numId w:val="69"/>
        </w:numPr>
        <w:spacing w:line="360" w:lineRule="auto"/>
        <w:rPr>
          <w:rFonts w:asciiTheme="minorHAnsi" w:hAnsiTheme="minorHAnsi" w:cstheme="minorHAnsi"/>
        </w:rPr>
      </w:pPr>
      <w:r w:rsidRPr="009D69B5">
        <w:rPr>
          <w:rFonts w:asciiTheme="minorHAnsi" w:hAnsiTheme="minorHAnsi" w:cstheme="minorHAnsi"/>
        </w:rPr>
        <w:t>Organem</w:t>
      </w:r>
      <w:r w:rsidR="00F8666D" w:rsidRPr="009D69B5">
        <w:rPr>
          <w:rFonts w:asciiTheme="minorHAnsi" w:hAnsiTheme="minorHAnsi" w:cstheme="minorHAnsi"/>
        </w:rPr>
        <w:t xml:space="preserve"> </w:t>
      </w:r>
      <w:r w:rsidRPr="009D69B5">
        <w:rPr>
          <w:rFonts w:asciiTheme="minorHAnsi" w:hAnsiTheme="minorHAnsi" w:cstheme="minorHAnsi"/>
        </w:rPr>
        <w:t>sprawującym</w:t>
      </w:r>
      <w:r w:rsidR="00F8666D" w:rsidRPr="009D69B5">
        <w:rPr>
          <w:rFonts w:asciiTheme="minorHAnsi" w:hAnsiTheme="minorHAnsi" w:cstheme="minorHAnsi"/>
        </w:rPr>
        <w:t xml:space="preserve"> </w:t>
      </w:r>
      <w:r w:rsidRPr="009D69B5">
        <w:rPr>
          <w:rFonts w:asciiTheme="minorHAnsi" w:hAnsiTheme="minorHAnsi" w:cstheme="minorHAnsi"/>
        </w:rPr>
        <w:t>nadzór</w:t>
      </w:r>
      <w:r w:rsidR="00F8666D" w:rsidRPr="009D69B5">
        <w:rPr>
          <w:rFonts w:asciiTheme="minorHAnsi" w:hAnsiTheme="minorHAnsi" w:cstheme="minorHAnsi"/>
        </w:rPr>
        <w:t xml:space="preserve"> </w:t>
      </w:r>
      <w:r w:rsidRPr="009D69B5">
        <w:rPr>
          <w:rFonts w:asciiTheme="minorHAnsi" w:hAnsiTheme="minorHAnsi" w:cstheme="minorHAnsi"/>
        </w:rPr>
        <w:t>pedagogiczny</w:t>
      </w:r>
      <w:r w:rsidR="00F8666D" w:rsidRPr="009D69B5">
        <w:rPr>
          <w:rFonts w:asciiTheme="minorHAnsi" w:hAnsiTheme="minorHAnsi" w:cstheme="minorHAnsi"/>
        </w:rPr>
        <w:t xml:space="preserve"> </w:t>
      </w:r>
      <w:r w:rsidRPr="009D69B5">
        <w:rPr>
          <w:rFonts w:asciiTheme="minorHAnsi" w:hAnsiTheme="minorHAnsi" w:cstheme="minorHAnsi"/>
        </w:rPr>
        <w:t>nad</w:t>
      </w:r>
      <w:r w:rsidR="00F8666D" w:rsidRPr="009D69B5">
        <w:rPr>
          <w:rFonts w:asciiTheme="minorHAnsi" w:hAnsiTheme="minorHAnsi" w:cstheme="minorHAnsi"/>
        </w:rPr>
        <w:t xml:space="preserve"> </w:t>
      </w:r>
      <w:r w:rsidRPr="009D69B5">
        <w:rPr>
          <w:rFonts w:asciiTheme="minorHAnsi" w:hAnsiTheme="minorHAnsi" w:cstheme="minorHAnsi"/>
        </w:rPr>
        <w:t>szkołą</w:t>
      </w:r>
      <w:r w:rsidR="00F8666D" w:rsidRPr="009D69B5">
        <w:rPr>
          <w:rFonts w:asciiTheme="minorHAnsi" w:hAnsiTheme="minorHAnsi" w:cstheme="minorHAnsi"/>
        </w:rPr>
        <w:t xml:space="preserve"> </w:t>
      </w:r>
      <w:r w:rsidRPr="009D69B5">
        <w:rPr>
          <w:rFonts w:asciiTheme="minorHAnsi" w:hAnsiTheme="minorHAnsi" w:cstheme="minorHAnsi"/>
        </w:rPr>
        <w:t>jest</w:t>
      </w:r>
      <w:r w:rsidR="00F8666D" w:rsidRPr="009D69B5">
        <w:rPr>
          <w:rFonts w:asciiTheme="minorHAnsi" w:hAnsiTheme="minorHAnsi" w:cstheme="minorHAnsi"/>
        </w:rPr>
        <w:t xml:space="preserve"> </w:t>
      </w:r>
      <w:r w:rsidRPr="009D69B5">
        <w:rPr>
          <w:rFonts w:asciiTheme="minorHAnsi" w:hAnsiTheme="minorHAnsi" w:cstheme="minorHAnsi"/>
        </w:rPr>
        <w:t>Śląski</w:t>
      </w:r>
      <w:r w:rsidR="00F8666D" w:rsidRPr="009D69B5">
        <w:rPr>
          <w:rFonts w:asciiTheme="minorHAnsi" w:hAnsiTheme="minorHAnsi" w:cstheme="minorHAnsi"/>
        </w:rPr>
        <w:t xml:space="preserve"> </w:t>
      </w:r>
      <w:r w:rsidRPr="009D69B5">
        <w:rPr>
          <w:rFonts w:asciiTheme="minorHAnsi" w:hAnsiTheme="minorHAnsi" w:cstheme="minorHAnsi"/>
        </w:rPr>
        <w:t>Kurator</w:t>
      </w:r>
      <w:r w:rsidR="00F8666D" w:rsidRPr="009D69B5">
        <w:rPr>
          <w:rFonts w:asciiTheme="minorHAnsi" w:hAnsiTheme="minorHAnsi" w:cstheme="minorHAnsi"/>
        </w:rPr>
        <w:t xml:space="preserve"> </w:t>
      </w:r>
      <w:r w:rsidRPr="009D69B5">
        <w:rPr>
          <w:rFonts w:asciiTheme="minorHAnsi" w:hAnsiTheme="minorHAnsi" w:cstheme="minorHAnsi"/>
        </w:rPr>
        <w:t>Oświaty</w:t>
      </w:r>
      <w:r w:rsidR="00F8666D" w:rsidRPr="009D69B5">
        <w:rPr>
          <w:rFonts w:asciiTheme="minorHAnsi" w:hAnsiTheme="minorHAnsi" w:cstheme="minorHAnsi"/>
        </w:rPr>
        <w:t xml:space="preserve"> </w:t>
      </w:r>
      <w:r w:rsidRPr="009D69B5">
        <w:rPr>
          <w:rFonts w:asciiTheme="minorHAnsi" w:hAnsiTheme="minorHAnsi" w:cstheme="minorHAnsi"/>
        </w:rPr>
        <w:t>w</w:t>
      </w:r>
      <w:r w:rsidR="00F36D54" w:rsidRPr="009D69B5">
        <w:rPr>
          <w:rFonts w:asciiTheme="minorHAnsi" w:hAnsiTheme="minorHAnsi" w:cstheme="minorHAnsi"/>
        </w:rPr>
        <w:t> </w:t>
      </w:r>
      <w:r w:rsidRPr="009D69B5">
        <w:rPr>
          <w:rFonts w:asciiTheme="minorHAnsi" w:hAnsiTheme="minorHAnsi" w:cstheme="minorHAnsi"/>
        </w:rPr>
        <w:t>Katowicach.</w:t>
      </w:r>
    </w:p>
    <w:p w14:paraId="7E970A59" w14:textId="4351C0FA" w:rsidR="00055DF4" w:rsidRPr="009D69B5" w:rsidRDefault="00055DF4" w:rsidP="00FA6D08">
      <w:pPr>
        <w:pStyle w:val="listanumerowana-Statut"/>
        <w:numPr>
          <w:ilvl w:val="0"/>
          <w:numId w:val="69"/>
        </w:numPr>
        <w:spacing w:line="360" w:lineRule="auto"/>
        <w:rPr>
          <w:rFonts w:asciiTheme="minorHAnsi" w:hAnsiTheme="minorHAnsi" w:cstheme="minorHAnsi"/>
        </w:rPr>
      </w:pPr>
      <w:r w:rsidRPr="009D69B5">
        <w:rPr>
          <w:rFonts w:asciiTheme="minorHAnsi" w:hAnsiTheme="minorHAnsi" w:cstheme="minorHAnsi"/>
        </w:rPr>
        <w:t>Szkoła</w:t>
      </w:r>
      <w:r w:rsidR="00F8666D" w:rsidRPr="009D69B5">
        <w:rPr>
          <w:rFonts w:asciiTheme="minorHAnsi" w:hAnsiTheme="minorHAnsi" w:cstheme="minorHAnsi"/>
        </w:rPr>
        <w:t xml:space="preserve"> </w:t>
      </w:r>
      <w:r w:rsidRPr="009D69B5">
        <w:rPr>
          <w:rFonts w:asciiTheme="minorHAnsi" w:hAnsiTheme="minorHAnsi" w:cstheme="minorHAnsi"/>
        </w:rPr>
        <w:t>jest</w:t>
      </w:r>
      <w:r w:rsidR="00F8666D" w:rsidRPr="009D69B5">
        <w:rPr>
          <w:rFonts w:asciiTheme="minorHAnsi" w:hAnsiTheme="minorHAnsi" w:cstheme="minorHAnsi"/>
        </w:rPr>
        <w:t xml:space="preserve"> </w:t>
      </w:r>
      <w:r w:rsidRPr="009D69B5">
        <w:rPr>
          <w:rFonts w:asciiTheme="minorHAnsi" w:hAnsiTheme="minorHAnsi" w:cstheme="minorHAnsi"/>
        </w:rPr>
        <w:t>jednostką</w:t>
      </w:r>
      <w:r w:rsidR="00F8666D" w:rsidRPr="009D69B5">
        <w:rPr>
          <w:rFonts w:asciiTheme="minorHAnsi" w:hAnsiTheme="minorHAnsi" w:cstheme="minorHAnsi"/>
        </w:rPr>
        <w:t xml:space="preserve"> </w:t>
      </w:r>
      <w:r w:rsidRPr="009D69B5">
        <w:rPr>
          <w:rFonts w:asciiTheme="minorHAnsi" w:hAnsiTheme="minorHAnsi" w:cstheme="minorHAnsi"/>
        </w:rPr>
        <w:t>budżetową prowadzącą gospodarkę</w:t>
      </w:r>
      <w:r w:rsidR="00F8666D" w:rsidRPr="009D69B5">
        <w:rPr>
          <w:rFonts w:asciiTheme="minorHAnsi" w:hAnsiTheme="minorHAnsi" w:cstheme="minorHAnsi"/>
        </w:rPr>
        <w:t xml:space="preserve"> </w:t>
      </w:r>
      <w:r w:rsidRPr="009D69B5">
        <w:rPr>
          <w:rFonts w:asciiTheme="minorHAnsi" w:hAnsiTheme="minorHAnsi" w:cstheme="minorHAnsi"/>
        </w:rPr>
        <w:t>finansową na podstawie</w:t>
      </w:r>
      <w:r w:rsidR="00F8666D" w:rsidRPr="009D69B5">
        <w:rPr>
          <w:rFonts w:asciiTheme="minorHAnsi" w:hAnsiTheme="minorHAnsi" w:cstheme="minorHAnsi"/>
        </w:rPr>
        <w:t xml:space="preserve"> </w:t>
      </w:r>
      <w:r w:rsidRPr="009D69B5">
        <w:rPr>
          <w:rFonts w:asciiTheme="minorHAnsi" w:hAnsiTheme="minorHAnsi" w:cstheme="minorHAnsi"/>
        </w:rPr>
        <w:t>odrębnych</w:t>
      </w:r>
      <w:r w:rsidR="00F8666D" w:rsidRPr="009D69B5">
        <w:rPr>
          <w:rFonts w:asciiTheme="minorHAnsi" w:hAnsiTheme="minorHAnsi" w:cstheme="minorHAnsi"/>
        </w:rPr>
        <w:t xml:space="preserve"> </w:t>
      </w:r>
      <w:r w:rsidRPr="009D69B5">
        <w:rPr>
          <w:rFonts w:asciiTheme="minorHAnsi" w:hAnsiTheme="minorHAnsi" w:cstheme="minorHAnsi"/>
        </w:rPr>
        <w:t>przepisów.</w:t>
      </w:r>
      <w:r w:rsidR="00F8666D" w:rsidRPr="009D69B5">
        <w:rPr>
          <w:rFonts w:asciiTheme="minorHAnsi" w:hAnsiTheme="minorHAnsi" w:cstheme="minorHAnsi"/>
        </w:rPr>
        <w:t xml:space="preserve"> </w:t>
      </w:r>
    </w:p>
    <w:p w14:paraId="4D1375B2" w14:textId="45D9FC67" w:rsidR="00055DF4" w:rsidRPr="009D69B5" w:rsidRDefault="00055DF4" w:rsidP="00FA6D08">
      <w:pPr>
        <w:pStyle w:val="listanumerowana-Statut"/>
        <w:numPr>
          <w:ilvl w:val="0"/>
          <w:numId w:val="69"/>
        </w:numPr>
        <w:spacing w:line="360" w:lineRule="auto"/>
        <w:rPr>
          <w:rFonts w:asciiTheme="minorHAnsi" w:hAnsiTheme="minorHAnsi" w:cstheme="minorHAnsi"/>
        </w:rPr>
      </w:pPr>
      <w:r w:rsidRPr="009D69B5">
        <w:rPr>
          <w:rFonts w:asciiTheme="minorHAnsi" w:hAnsiTheme="minorHAnsi" w:cstheme="minorHAnsi"/>
        </w:rPr>
        <w:t>Siedzibą</w:t>
      </w:r>
      <w:r w:rsidR="00F8666D" w:rsidRPr="009D69B5">
        <w:rPr>
          <w:rFonts w:asciiTheme="minorHAnsi" w:hAnsiTheme="minorHAnsi" w:cstheme="minorHAnsi"/>
        </w:rPr>
        <w:t xml:space="preserve"> </w:t>
      </w:r>
      <w:r w:rsidRPr="009D69B5">
        <w:rPr>
          <w:rFonts w:asciiTheme="minorHAnsi" w:hAnsiTheme="minorHAnsi" w:cstheme="minorHAnsi"/>
        </w:rPr>
        <w:t>szkoły</w:t>
      </w:r>
      <w:r w:rsidR="00F8666D" w:rsidRPr="009D69B5">
        <w:rPr>
          <w:rFonts w:asciiTheme="minorHAnsi" w:hAnsiTheme="minorHAnsi" w:cstheme="minorHAnsi"/>
        </w:rPr>
        <w:t xml:space="preserve"> </w:t>
      </w:r>
      <w:r w:rsidRPr="009D69B5">
        <w:rPr>
          <w:rFonts w:asciiTheme="minorHAnsi" w:hAnsiTheme="minorHAnsi" w:cstheme="minorHAnsi"/>
        </w:rPr>
        <w:t>są</w:t>
      </w:r>
      <w:r w:rsidR="00F8666D" w:rsidRPr="009D69B5">
        <w:rPr>
          <w:rFonts w:asciiTheme="minorHAnsi" w:hAnsiTheme="minorHAnsi" w:cstheme="minorHAnsi"/>
        </w:rPr>
        <w:t xml:space="preserve"> </w:t>
      </w:r>
      <w:r w:rsidRPr="009D69B5">
        <w:rPr>
          <w:rFonts w:asciiTheme="minorHAnsi" w:hAnsiTheme="minorHAnsi" w:cstheme="minorHAnsi"/>
        </w:rPr>
        <w:t>budynki</w:t>
      </w:r>
      <w:r w:rsidR="00F8666D" w:rsidRPr="009D69B5">
        <w:rPr>
          <w:rFonts w:asciiTheme="minorHAnsi" w:hAnsiTheme="minorHAnsi" w:cstheme="minorHAnsi"/>
        </w:rPr>
        <w:t xml:space="preserve"> </w:t>
      </w:r>
      <w:r w:rsidRPr="009D69B5">
        <w:rPr>
          <w:rFonts w:asciiTheme="minorHAnsi" w:hAnsiTheme="minorHAnsi" w:cstheme="minorHAnsi"/>
        </w:rPr>
        <w:t>przy</w:t>
      </w:r>
      <w:r w:rsidR="00F8666D" w:rsidRPr="009D69B5">
        <w:rPr>
          <w:rFonts w:asciiTheme="minorHAnsi" w:hAnsiTheme="minorHAnsi" w:cstheme="minorHAnsi"/>
        </w:rPr>
        <w:t xml:space="preserve"> </w:t>
      </w:r>
      <w:r w:rsidRPr="009D69B5">
        <w:rPr>
          <w:rFonts w:asciiTheme="minorHAnsi" w:hAnsiTheme="minorHAnsi" w:cstheme="minorHAnsi"/>
        </w:rPr>
        <w:t>ul.</w:t>
      </w:r>
      <w:r w:rsidR="00F8666D" w:rsidRPr="009D69B5">
        <w:rPr>
          <w:rFonts w:asciiTheme="minorHAnsi" w:hAnsiTheme="minorHAnsi" w:cstheme="minorHAnsi"/>
        </w:rPr>
        <w:t xml:space="preserve"> </w:t>
      </w:r>
      <w:r w:rsidRPr="009D69B5">
        <w:rPr>
          <w:rFonts w:asciiTheme="minorHAnsi" w:hAnsiTheme="minorHAnsi" w:cstheme="minorHAnsi"/>
        </w:rPr>
        <w:t>Biała</w:t>
      </w:r>
      <w:r w:rsidR="00F8666D" w:rsidRPr="009D69B5">
        <w:rPr>
          <w:rFonts w:asciiTheme="minorHAnsi" w:hAnsiTheme="minorHAnsi" w:cstheme="minorHAnsi"/>
        </w:rPr>
        <w:t xml:space="preserve"> </w:t>
      </w:r>
      <w:r w:rsidRPr="009D69B5">
        <w:rPr>
          <w:rFonts w:asciiTheme="minorHAnsi" w:hAnsiTheme="minorHAnsi" w:cstheme="minorHAnsi"/>
        </w:rPr>
        <w:t>Wisełka</w:t>
      </w:r>
      <w:r w:rsidR="00F8666D" w:rsidRPr="009D69B5">
        <w:rPr>
          <w:rFonts w:asciiTheme="minorHAnsi" w:hAnsiTheme="minorHAnsi" w:cstheme="minorHAnsi"/>
        </w:rPr>
        <w:t xml:space="preserve"> </w:t>
      </w:r>
      <w:r w:rsidRPr="009D69B5">
        <w:rPr>
          <w:rFonts w:asciiTheme="minorHAnsi" w:hAnsiTheme="minorHAnsi" w:cstheme="minorHAnsi"/>
        </w:rPr>
        <w:t>6 w</w:t>
      </w:r>
      <w:r w:rsidR="00F8666D" w:rsidRPr="009D69B5">
        <w:rPr>
          <w:rFonts w:asciiTheme="minorHAnsi" w:hAnsiTheme="minorHAnsi" w:cstheme="minorHAnsi"/>
        </w:rPr>
        <w:t xml:space="preserve"> </w:t>
      </w:r>
      <w:r w:rsidRPr="009D69B5">
        <w:rPr>
          <w:rFonts w:asciiTheme="minorHAnsi" w:hAnsiTheme="minorHAnsi" w:cstheme="minorHAnsi"/>
        </w:rPr>
        <w:t>Wiśle</w:t>
      </w:r>
      <w:r w:rsidR="002C0DD4" w:rsidRPr="009D69B5">
        <w:rPr>
          <w:rFonts w:asciiTheme="minorHAnsi" w:hAnsiTheme="minorHAnsi" w:cstheme="minorHAnsi"/>
        </w:rPr>
        <w:t>.</w:t>
      </w:r>
      <w:r w:rsidR="00F8666D" w:rsidRPr="009D69B5">
        <w:rPr>
          <w:rFonts w:asciiTheme="minorHAnsi" w:hAnsiTheme="minorHAnsi" w:cstheme="minorHAnsi"/>
        </w:rPr>
        <w:t xml:space="preserve"> </w:t>
      </w:r>
    </w:p>
    <w:p w14:paraId="1687E2D5" w14:textId="51290A94"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44389427" w14:textId="27039FA7" w:rsidR="00E56273" w:rsidRPr="009D69B5" w:rsidRDefault="00E56273"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3</w:t>
      </w:r>
    </w:p>
    <w:p w14:paraId="3D4439FF" w14:textId="742E0D95" w:rsidR="00F95B4F" w:rsidRPr="009D69B5" w:rsidRDefault="00F95B4F" w:rsidP="00FA6D08">
      <w:pPr>
        <w:pStyle w:val="listanumerowana-Statut"/>
        <w:numPr>
          <w:ilvl w:val="0"/>
          <w:numId w:val="70"/>
        </w:numPr>
        <w:spacing w:line="360" w:lineRule="auto"/>
        <w:rPr>
          <w:rFonts w:asciiTheme="minorHAnsi" w:hAnsiTheme="minorHAnsi" w:cstheme="minorHAnsi"/>
        </w:rPr>
      </w:pPr>
      <w:r w:rsidRPr="009D69B5">
        <w:rPr>
          <w:rFonts w:asciiTheme="minorHAnsi" w:hAnsiTheme="minorHAnsi" w:cstheme="minorHAnsi"/>
        </w:rPr>
        <w:t>Czas</w:t>
      </w:r>
      <w:r w:rsidR="00F8666D" w:rsidRPr="009D69B5">
        <w:rPr>
          <w:rFonts w:asciiTheme="minorHAnsi" w:hAnsiTheme="minorHAnsi" w:cstheme="minorHAnsi"/>
        </w:rPr>
        <w:t xml:space="preserve"> </w:t>
      </w:r>
      <w:r w:rsidRPr="009D69B5">
        <w:rPr>
          <w:rFonts w:asciiTheme="minorHAnsi" w:hAnsiTheme="minorHAnsi" w:cstheme="minorHAnsi"/>
        </w:rPr>
        <w:t>trwania</w:t>
      </w:r>
      <w:r w:rsidR="00F8666D" w:rsidRPr="009D69B5">
        <w:rPr>
          <w:rFonts w:asciiTheme="minorHAnsi" w:hAnsiTheme="minorHAnsi" w:cstheme="minorHAnsi"/>
        </w:rPr>
        <w:t xml:space="preserve"> </w:t>
      </w:r>
      <w:r w:rsidRPr="009D69B5">
        <w:rPr>
          <w:rFonts w:asciiTheme="minorHAnsi" w:hAnsiTheme="minorHAnsi" w:cstheme="minorHAnsi"/>
        </w:rPr>
        <w:t>nauki</w:t>
      </w:r>
      <w:r w:rsidR="00F8666D" w:rsidRPr="009D69B5">
        <w:rPr>
          <w:rFonts w:asciiTheme="minorHAnsi" w:hAnsiTheme="minorHAnsi" w:cstheme="minorHAnsi"/>
        </w:rPr>
        <w:t xml:space="preserve"> </w:t>
      </w:r>
      <w:r w:rsidRPr="009D69B5">
        <w:rPr>
          <w:rFonts w:asciiTheme="minorHAnsi" w:hAnsiTheme="minorHAnsi" w:cstheme="minorHAnsi"/>
        </w:rPr>
        <w:t>w</w:t>
      </w:r>
      <w:r w:rsidR="00F8666D" w:rsidRPr="009D69B5">
        <w:rPr>
          <w:rFonts w:asciiTheme="minorHAnsi" w:hAnsiTheme="minorHAnsi" w:cstheme="minorHAnsi"/>
        </w:rPr>
        <w:t xml:space="preserve"> </w:t>
      </w:r>
      <w:r w:rsidRPr="009D69B5">
        <w:rPr>
          <w:rFonts w:asciiTheme="minorHAnsi" w:hAnsiTheme="minorHAnsi" w:cstheme="minorHAnsi"/>
        </w:rPr>
        <w:t>szkole</w:t>
      </w:r>
      <w:r w:rsidR="00F8666D" w:rsidRPr="009D69B5">
        <w:rPr>
          <w:rFonts w:asciiTheme="minorHAnsi" w:hAnsiTheme="minorHAnsi" w:cstheme="minorHAnsi"/>
        </w:rPr>
        <w:t xml:space="preserve"> </w:t>
      </w:r>
      <w:r w:rsidRPr="009D69B5">
        <w:rPr>
          <w:rFonts w:asciiTheme="minorHAnsi" w:hAnsiTheme="minorHAnsi" w:cstheme="minorHAnsi"/>
        </w:rPr>
        <w:t>wynosi</w:t>
      </w:r>
      <w:r w:rsidR="00F8666D" w:rsidRPr="009D69B5">
        <w:rPr>
          <w:rFonts w:asciiTheme="minorHAnsi" w:hAnsiTheme="minorHAnsi" w:cstheme="minorHAnsi"/>
        </w:rPr>
        <w:t xml:space="preserve"> </w:t>
      </w:r>
      <w:r w:rsidRPr="009D69B5">
        <w:rPr>
          <w:rFonts w:asciiTheme="minorHAnsi" w:hAnsiTheme="minorHAnsi" w:cstheme="minorHAnsi"/>
        </w:rPr>
        <w:t>8 lat.</w:t>
      </w:r>
      <w:r w:rsidR="00F8666D" w:rsidRPr="009D69B5">
        <w:rPr>
          <w:rFonts w:asciiTheme="minorHAnsi" w:hAnsiTheme="minorHAnsi" w:cstheme="minorHAnsi"/>
        </w:rPr>
        <w:t xml:space="preserve"> </w:t>
      </w:r>
    </w:p>
    <w:p w14:paraId="7D71ADCC" w14:textId="16FACDC2" w:rsidR="00F95B4F" w:rsidRPr="009D69B5" w:rsidRDefault="00F95B4F" w:rsidP="00FA6D08">
      <w:pPr>
        <w:pStyle w:val="listanumerowana-Statut"/>
        <w:numPr>
          <w:ilvl w:val="0"/>
          <w:numId w:val="70"/>
        </w:numPr>
        <w:spacing w:line="360" w:lineRule="auto"/>
        <w:rPr>
          <w:rFonts w:asciiTheme="minorHAnsi" w:hAnsiTheme="minorHAnsi" w:cstheme="minorHAnsi"/>
        </w:rPr>
      </w:pPr>
      <w:r w:rsidRPr="009D69B5">
        <w:rPr>
          <w:rFonts w:asciiTheme="minorHAnsi" w:hAnsiTheme="minorHAnsi" w:cstheme="minorHAnsi"/>
        </w:rPr>
        <w:t>Szkoła</w:t>
      </w:r>
      <w:r w:rsidR="00F8666D" w:rsidRPr="009D69B5">
        <w:rPr>
          <w:rFonts w:asciiTheme="minorHAnsi" w:hAnsiTheme="minorHAnsi" w:cstheme="minorHAnsi"/>
        </w:rPr>
        <w:t xml:space="preserve"> </w:t>
      </w:r>
      <w:r w:rsidRPr="009D69B5">
        <w:rPr>
          <w:rFonts w:asciiTheme="minorHAnsi" w:hAnsiTheme="minorHAnsi" w:cstheme="minorHAnsi"/>
        </w:rPr>
        <w:t>prowadzi</w:t>
      </w:r>
      <w:r w:rsidR="00F8666D" w:rsidRPr="009D69B5">
        <w:rPr>
          <w:rFonts w:asciiTheme="minorHAnsi" w:hAnsiTheme="minorHAnsi" w:cstheme="minorHAnsi"/>
        </w:rPr>
        <w:t xml:space="preserve"> </w:t>
      </w:r>
      <w:r w:rsidRPr="009D69B5">
        <w:rPr>
          <w:rFonts w:asciiTheme="minorHAnsi" w:hAnsiTheme="minorHAnsi" w:cstheme="minorHAnsi"/>
        </w:rPr>
        <w:t>oddział</w:t>
      </w:r>
      <w:r w:rsidR="00F8666D" w:rsidRPr="009D69B5">
        <w:rPr>
          <w:rFonts w:asciiTheme="minorHAnsi" w:hAnsiTheme="minorHAnsi" w:cstheme="minorHAnsi"/>
        </w:rPr>
        <w:t xml:space="preserve"> </w:t>
      </w:r>
      <w:r w:rsidRPr="009D69B5">
        <w:rPr>
          <w:rFonts w:asciiTheme="minorHAnsi" w:hAnsiTheme="minorHAnsi" w:cstheme="minorHAnsi"/>
        </w:rPr>
        <w:t>przedszkolny.</w:t>
      </w:r>
      <w:r w:rsidR="00F8666D" w:rsidRPr="009D69B5">
        <w:rPr>
          <w:rFonts w:asciiTheme="minorHAnsi" w:hAnsiTheme="minorHAnsi" w:cstheme="minorHAnsi"/>
        </w:rPr>
        <w:t xml:space="preserve"> </w:t>
      </w:r>
    </w:p>
    <w:p w14:paraId="0D2553DD" w14:textId="41CE344D" w:rsidR="00F95B4F" w:rsidRPr="009D69B5" w:rsidRDefault="00F95B4F" w:rsidP="00FA6D08">
      <w:pPr>
        <w:pStyle w:val="listanumerowana-Statut"/>
        <w:numPr>
          <w:ilvl w:val="0"/>
          <w:numId w:val="70"/>
        </w:numPr>
        <w:spacing w:line="360" w:lineRule="auto"/>
        <w:rPr>
          <w:rFonts w:asciiTheme="minorHAnsi" w:hAnsiTheme="minorHAnsi" w:cstheme="minorHAnsi"/>
        </w:rPr>
      </w:pPr>
      <w:r w:rsidRPr="009D69B5">
        <w:rPr>
          <w:rFonts w:asciiTheme="minorHAnsi" w:hAnsiTheme="minorHAnsi" w:cstheme="minorHAnsi"/>
        </w:rPr>
        <w:t>Świadectwo</w:t>
      </w:r>
      <w:r w:rsidR="00F8666D" w:rsidRPr="009D69B5">
        <w:rPr>
          <w:rFonts w:asciiTheme="minorHAnsi" w:hAnsiTheme="minorHAnsi" w:cstheme="minorHAnsi"/>
        </w:rPr>
        <w:t xml:space="preserve"> </w:t>
      </w:r>
      <w:r w:rsidRPr="009D69B5">
        <w:rPr>
          <w:rFonts w:asciiTheme="minorHAnsi" w:hAnsiTheme="minorHAnsi" w:cstheme="minorHAnsi"/>
        </w:rPr>
        <w:t>ukończenia</w:t>
      </w:r>
      <w:r w:rsidR="00F8666D" w:rsidRPr="009D69B5">
        <w:rPr>
          <w:rFonts w:asciiTheme="minorHAnsi" w:hAnsiTheme="minorHAnsi" w:cstheme="minorHAnsi"/>
        </w:rPr>
        <w:t xml:space="preserve"> </w:t>
      </w:r>
      <w:r w:rsidRPr="009D69B5">
        <w:rPr>
          <w:rFonts w:asciiTheme="minorHAnsi" w:hAnsiTheme="minorHAnsi" w:cstheme="minorHAnsi"/>
        </w:rPr>
        <w:t>szkoły</w:t>
      </w:r>
      <w:r w:rsidR="00F8666D" w:rsidRPr="009D69B5">
        <w:rPr>
          <w:rFonts w:asciiTheme="minorHAnsi" w:hAnsiTheme="minorHAnsi" w:cstheme="minorHAnsi"/>
        </w:rPr>
        <w:t xml:space="preserve"> </w:t>
      </w:r>
      <w:r w:rsidRPr="009D69B5">
        <w:rPr>
          <w:rFonts w:asciiTheme="minorHAnsi" w:hAnsiTheme="minorHAnsi" w:cstheme="minorHAnsi"/>
        </w:rPr>
        <w:t>potwierdza</w:t>
      </w:r>
      <w:r w:rsidR="00F8666D" w:rsidRPr="009D69B5">
        <w:rPr>
          <w:rFonts w:asciiTheme="minorHAnsi" w:hAnsiTheme="minorHAnsi" w:cstheme="minorHAnsi"/>
        </w:rPr>
        <w:t xml:space="preserve"> </w:t>
      </w:r>
      <w:r w:rsidRPr="009D69B5">
        <w:rPr>
          <w:rFonts w:asciiTheme="minorHAnsi" w:hAnsiTheme="minorHAnsi" w:cstheme="minorHAnsi"/>
        </w:rPr>
        <w:t>uzyskanie</w:t>
      </w:r>
      <w:r w:rsidR="00F8666D" w:rsidRPr="009D69B5">
        <w:rPr>
          <w:rFonts w:asciiTheme="minorHAnsi" w:hAnsiTheme="minorHAnsi" w:cstheme="minorHAnsi"/>
        </w:rPr>
        <w:t xml:space="preserve"> </w:t>
      </w:r>
      <w:r w:rsidRPr="009D69B5">
        <w:rPr>
          <w:rFonts w:asciiTheme="minorHAnsi" w:hAnsiTheme="minorHAnsi" w:cstheme="minorHAnsi"/>
        </w:rPr>
        <w:t>wykształcenia</w:t>
      </w:r>
      <w:r w:rsidR="00F8666D" w:rsidRPr="009D69B5">
        <w:rPr>
          <w:rFonts w:asciiTheme="minorHAnsi" w:hAnsiTheme="minorHAnsi" w:cstheme="minorHAnsi"/>
        </w:rPr>
        <w:t xml:space="preserve"> </w:t>
      </w:r>
      <w:r w:rsidRPr="009D69B5">
        <w:rPr>
          <w:rFonts w:asciiTheme="minorHAnsi" w:hAnsiTheme="minorHAnsi" w:cstheme="minorHAnsi"/>
        </w:rPr>
        <w:t>podstawowego</w:t>
      </w:r>
      <w:r w:rsidR="00F8666D" w:rsidRPr="009D69B5">
        <w:rPr>
          <w:rFonts w:asciiTheme="minorHAnsi" w:hAnsiTheme="minorHAnsi" w:cstheme="minorHAnsi"/>
        </w:rPr>
        <w:t xml:space="preserve"> </w:t>
      </w:r>
      <w:r w:rsidRPr="009D69B5">
        <w:rPr>
          <w:rFonts w:asciiTheme="minorHAnsi" w:hAnsiTheme="minorHAnsi" w:cstheme="minorHAnsi"/>
        </w:rPr>
        <w:t>i</w:t>
      </w:r>
      <w:r w:rsidR="00F36D54" w:rsidRPr="009D69B5">
        <w:rPr>
          <w:rFonts w:asciiTheme="minorHAnsi" w:hAnsiTheme="minorHAnsi" w:cstheme="minorHAnsi"/>
        </w:rPr>
        <w:t> </w:t>
      </w:r>
      <w:r w:rsidRPr="009D69B5">
        <w:rPr>
          <w:rFonts w:asciiTheme="minorHAnsi" w:hAnsiTheme="minorHAnsi" w:cstheme="minorHAnsi"/>
        </w:rPr>
        <w:t>uprawnia</w:t>
      </w:r>
      <w:r w:rsidR="00F8666D" w:rsidRPr="009D69B5">
        <w:rPr>
          <w:rFonts w:asciiTheme="minorHAnsi" w:hAnsiTheme="minorHAnsi" w:cstheme="minorHAnsi"/>
        </w:rPr>
        <w:t xml:space="preserve"> </w:t>
      </w:r>
      <w:r w:rsidRPr="009D69B5">
        <w:rPr>
          <w:rFonts w:asciiTheme="minorHAnsi" w:hAnsiTheme="minorHAnsi" w:cstheme="minorHAnsi"/>
        </w:rPr>
        <w:t>do</w:t>
      </w:r>
      <w:r w:rsidR="00F8666D" w:rsidRPr="009D69B5">
        <w:rPr>
          <w:rFonts w:asciiTheme="minorHAnsi" w:hAnsiTheme="minorHAnsi" w:cstheme="minorHAnsi"/>
        </w:rPr>
        <w:t xml:space="preserve"> </w:t>
      </w:r>
      <w:r w:rsidRPr="009D69B5">
        <w:rPr>
          <w:rFonts w:asciiTheme="minorHAnsi" w:hAnsiTheme="minorHAnsi" w:cstheme="minorHAnsi"/>
        </w:rPr>
        <w:t>ubiegania</w:t>
      </w:r>
      <w:r w:rsidR="00F8666D" w:rsidRPr="009D69B5">
        <w:rPr>
          <w:rFonts w:asciiTheme="minorHAnsi" w:hAnsiTheme="minorHAnsi" w:cstheme="minorHAnsi"/>
        </w:rPr>
        <w:t xml:space="preserve"> </w:t>
      </w:r>
      <w:r w:rsidRPr="009D69B5">
        <w:rPr>
          <w:rFonts w:asciiTheme="minorHAnsi" w:hAnsiTheme="minorHAnsi" w:cstheme="minorHAnsi"/>
        </w:rPr>
        <w:t>się</w:t>
      </w:r>
      <w:r w:rsidR="00F8666D" w:rsidRPr="009D69B5">
        <w:rPr>
          <w:rFonts w:asciiTheme="minorHAnsi" w:hAnsiTheme="minorHAnsi" w:cstheme="minorHAnsi"/>
        </w:rPr>
        <w:t xml:space="preserve"> </w:t>
      </w:r>
      <w:r w:rsidRPr="009D69B5">
        <w:rPr>
          <w:rFonts w:asciiTheme="minorHAnsi" w:hAnsiTheme="minorHAnsi" w:cstheme="minorHAnsi"/>
        </w:rPr>
        <w:t>o</w:t>
      </w:r>
      <w:r w:rsidR="00F8666D" w:rsidRPr="009D69B5">
        <w:rPr>
          <w:rFonts w:asciiTheme="minorHAnsi" w:hAnsiTheme="minorHAnsi" w:cstheme="minorHAnsi"/>
        </w:rPr>
        <w:t xml:space="preserve"> </w:t>
      </w:r>
      <w:r w:rsidRPr="009D69B5">
        <w:rPr>
          <w:rFonts w:asciiTheme="minorHAnsi" w:hAnsiTheme="minorHAnsi" w:cstheme="minorHAnsi"/>
        </w:rPr>
        <w:t>przyjęcie</w:t>
      </w:r>
      <w:r w:rsidR="00F8666D" w:rsidRPr="009D69B5">
        <w:rPr>
          <w:rFonts w:asciiTheme="minorHAnsi" w:hAnsiTheme="minorHAnsi" w:cstheme="minorHAnsi"/>
        </w:rPr>
        <w:t xml:space="preserve"> </w:t>
      </w:r>
      <w:r w:rsidRPr="009D69B5">
        <w:rPr>
          <w:rFonts w:asciiTheme="minorHAnsi" w:hAnsiTheme="minorHAnsi" w:cstheme="minorHAnsi"/>
        </w:rPr>
        <w:t>do</w:t>
      </w:r>
      <w:r w:rsidR="00F8666D" w:rsidRPr="009D69B5">
        <w:rPr>
          <w:rFonts w:asciiTheme="minorHAnsi" w:hAnsiTheme="minorHAnsi" w:cstheme="minorHAnsi"/>
        </w:rPr>
        <w:t xml:space="preserve"> </w:t>
      </w:r>
      <w:r w:rsidRPr="009D69B5">
        <w:rPr>
          <w:rFonts w:asciiTheme="minorHAnsi" w:hAnsiTheme="minorHAnsi" w:cstheme="minorHAnsi"/>
        </w:rPr>
        <w:t>szkoły</w:t>
      </w:r>
      <w:r w:rsidR="00F8666D" w:rsidRPr="009D69B5">
        <w:rPr>
          <w:rFonts w:asciiTheme="minorHAnsi" w:hAnsiTheme="minorHAnsi" w:cstheme="minorHAnsi"/>
        </w:rPr>
        <w:t xml:space="preserve"> </w:t>
      </w:r>
      <w:r w:rsidRPr="009D69B5">
        <w:rPr>
          <w:rFonts w:asciiTheme="minorHAnsi" w:hAnsiTheme="minorHAnsi" w:cstheme="minorHAnsi"/>
        </w:rPr>
        <w:t>ponadpodstawowej.</w:t>
      </w:r>
      <w:r w:rsidR="00F8666D" w:rsidRPr="009D69B5">
        <w:rPr>
          <w:rFonts w:asciiTheme="minorHAnsi" w:hAnsiTheme="minorHAnsi" w:cstheme="minorHAnsi"/>
        </w:rPr>
        <w:t xml:space="preserve"> </w:t>
      </w:r>
    </w:p>
    <w:p w14:paraId="6C0EF65C" w14:textId="210788A6"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28F5C2DF" w14:textId="0C0E89E0" w:rsidR="00F95B4F" w:rsidRPr="009D69B5" w:rsidRDefault="00F8666D" w:rsidP="00A0569C">
      <w:pPr>
        <w:pStyle w:val="podtytu-Statut"/>
        <w:spacing w:line="360" w:lineRule="auto"/>
        <w:rPr>
          <w:rFonts w:asciiTheme="minorHAnsi" w:hAnsiTheme="minorHAnsi" w:cstheme="minorHAnsi"/>
        </w:rPr>
      </w:pPr>
      <w:r w:rsidRPr="009D69B5">
        <w:rPr>
          <w:rFonts w:asciiTheme="minorHAnsi" w:hAnsiTheme="minorHAnsi" w:cstheme="minorHAnsi"/>
        </w:rPr>
        <w:t xml:space="preserve"> </w:t>
      </w:r>
      <w:bookmarkStart w:id="5" w:name="_Toc121773742"/>
      <w:r w:rsidR="00AC2AA9" w:rsidRPr="009D69B5">
        <w:rPr>
          <w:rFonts w:asciiTheme="minorHAnsi" w:hAnsiTheme="minorHAnsi" w:cstheme="minorHAnsi"/>
        </w:rPr>
        <w:t>Słowniczek</w:t>
      </w:r>
      <w:bookmarkEnd w:id="5"/>
    </w:p>
    <w:p w14:paraId="24CC141E" w14:textId="77777777" w:rsidR="00AC2AA9" w:rsidRPr="009D69B5" w:rsidRDefault="00AC2AA9" w:rsidP="00A0569C">
      <w:pPr>
        <w:pStyle w:val="podtytu-Statut"/>
        <w:spacing w:line="360" w:lineRule="auto"/>
        <w:rPr>
          <w:rFonts w:asciiTheme="minorHAnsi" w:hAnsiTheme="minorHAnsi" w:cstheme="minorHAnsi"/>
          <w:sz w:val="18"/>
          <w:szCs w:val="18"/>
        </w:rPr>
      </w:pPr>
    </w:p>
    <w:p w14:paraId="7741B8EE" w14:textId="1830F16C" w:rsidR="00F95B4F" w:rsidRPr="009D69B5" w:rsidRDefault="00F95B4F"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4</w:t>
      </w:r>
    </w:p>
    <w:p w14:paraId="2F606D16" w14:textId="40EE8151" w:rsidR="00F95B4F" w:rsidRPr="009D69B5" w:rsidRDefault="00F95B4F" w:rsidP="00A0569C">
      <w:pPr>
        <w:pStyle w:val="listanumerowana-Statut"/>
        <w:numPr>
          <w:ilvl w:val="0"/>
          <w:numId w:val="0"/>
        </w:numPr>
        <w:spacing w:line="360" w:lineRule="auto"/>
        <w:ind w:left="720" w:hanging="436"/>
        <w:rPr>
          <w:rFonts w:asciiTheme="minorHAnsi" w:hAnsiTheme="minorHAnsi" w:cstheme="minorHAnsi"/>
        </w:rPr>
      </w:pPr>
      <w:r w:rsidRPr="009D69B5">
        <w:rPr>
          <w:rFonts w:asciiTheme="minorHAnsi" w:hAnsiTheme="minorHAnsi" w:cstheme="minorHAnsi"/>
        </w:rPr>
        <w:t>Ilekroć</w:t>
      </w:r>
      <w:r w:rsidR="00F8666D" w:rsidRPr="009D69B5">
        <w:rPr>
          <w:rFonts w:asciiTheme="minorHAnsi" w:hAnsiTheme="minorHAnsi" w:cstheme="minorHAnsi"/>
        </w:rPr>
        <w:t xml:space="preserve"> </w:t>
      </w:r>
      <w:r w:rsidRPr="009D69B5">
        <w:rPr>
          <w:rFonts w:asciiTheme="minorHAnsi" w:hAnsiTheme="minorHAnsi" w:cstheme="minorHAnsi"/>
        </w:rPr>
        <w:t>w</w:t>
      </w:r>
      <w:r w:rsidR="00F8666D" w:rsidRPr="009D69B5">
        <w:rPr>
          <w:rFonts w:asciiTheme="minorHAnsi" w:hAnsiTheme="minorHAnsi" w:cstheme="minorHAnsi"/>
        </w:rPr>
        <w:t xml:space="preserve"> </w:t>
      </w:r>
      <w:r w:rsidRPr="009D69B5">
        <w:rPr>
          <w:rFonts w:asciiTheme="minorHAnsi" w:hAnsiTheme="minorHAnsi" w:cstheme="minorHAnsi"/>
        </w:rPr>
        <w:t>statucie</w:t>
      </w:r>
      <w:r w:rsidR="00F8666D" w:rsidRPr="009D69B5">
        <w:rPr>
          <w:rFonts w:asciiTheme="minorHAnsi" w:hAnsiTheme="minorHAnsi" w:cstheme="minorHAnsi"/>
        </w:rPr>
        <w:t xml:space="preserve"> </w:t>
      </w:r>
      <w:r w:rsidRPr="009D69B5">
        <w:rPr>
          <w:rFonts w:asciiTheme="minorHAnsi" w:hAnsiTheme="minorHAnsi" w:cstheme="minorHAnsi"/>
        </w:rPr>
        <w:t>jest</w:t>
      </w:r>
      <w:r w:rsidR="00F8666D" w:rsidRPr="009D69B5">
        <w:rPr>
          <w:rFonts w:asciiTheme="minorHAnsi" w:hAnsiTheme="minorHAnsi" w:cstheme="minorHAnsi"/>
        </w:rPr>
        <w:t xml:space="preserve"> </w:t>
      </w:r>
      <w:r w:rsidRPr="009D69B5">
        <w:rPr>
          <w:rFonts w:asciiTheme="minorHAnsi" w:hAnsiTheme="minorHAnsi" w:cstheme="minorHAnsi"/>
        </w:rPr>
        <w:t>mowa</w:t>
      </w:r>
      <w:r w:rsidR="00F8666D" w:rsidRPr="009D69B5">
        <w:rPr>
          <w:rFonts w:asciiTheme="minorHAnsi" w:hAnsiTheme="minorHAnsi" w:cstheme="minorHAnsi"/>
        </w:rPr>
        <w:t xml:space="preserve"> </w:t>
      </w:r>
      <w:r w:rsidRPr="009D69B5">
        <w:rPr>
          <w:rFonts w:asciiTheme="minorHAnsi" w:hAnsiTheme="minorHAnsi" w:cstheme="minorHAnsi"/>
        </w:rPr>
        <w:t>o:</w:t>
      </w:r>
      <w:r w:rsidR="00F8666D" w:rsidRPr="009D69B5">
        <w:rPr>
          <w:rFonts w:asciiTheme="minorHAnsi" w:hAnsiTheme="minorHAnsi" w:cstheme="minorHAnsi"/>
        </w:rPr>
        <w:t xml:space="preserve"> </w:t>
      </w:r>
    </w:p>
    <w:p w14:paraId="2145AAC1" w14:textId="5142B2DC" w:rsidR="00F95B4F" w:rsidRPr="009D69B5" w:rsidRDefault="00F95B4F"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szkole</w:t>
      </w:r>
      <w:r w:rsidR="00F8666D" w:rsidRPr="009D69B5">
        <w:rPr>
          <w:rFonts w:asciiTheme="minorHAnsi" w:hAnsiTheme="minorHAnsi" w:cstheme="minorHAnsi"/>
        </w:rPr>
        <w:t xml:space="preserve"> </w:t>
      </w:r>
      <w:r w:rsidRPr="009D69B5">
        <w:rPr>
          <w:rFonts w:asciiTheme="minorHAnsi" w:hAnsiTheme="minorHAnsi" w:cstheme="minorHAnsi"/>
        </w:rPr>
        <w:t>–</w:t>
      </w:r>
      <w:r w:rsidR="00F8666D" w:rsidRPr="009D69B5">
        <w:rPr>
          <w:rFonts w:asciiTheme="minorHAnsi" w:hAnsiTheme="minorHAnsi" w:cstheme="minorHAnsi"/>
        </w:rPr>
        <w:t xml:space="preserve"> </w:t>
      </w:r>
      <w:r w:rsidRPr="009D69B5">
        <w:rPr>
          <w:rFonts w:asciiTheme="minorHAnsi" w:hAnsiTheme="minorHAnsi" w:cstheme="minorHAnsi"/>
        </w:rPr>
        <w:t>należy</w:t>
      </w:r>
      <w:r w:rsidR="00F8666D" w:rsidRPr="009D69B5">
        <w:rPr>
          <w:rFonts w:asciiTheme="minorHAnsi" w:hAnsiTheme="minorHAnsi" w:cstheme="minorHAnsi"/>
        </w:rPr>
        <w:t xml:space="preserve"> </w:t>
      </w:r>
      <w:r w:rsidRPr="009D69B5">
        <w:rPr>
          <w:rFonts w:asciiTheme="minorHAnsi" w:hAnsiTheme="minorHAnsi" w:cstheme="minorHAnsi"/>
        </w:rPr>
        <w:t>przez</w:t>
      </w:r>
      <w:r w:rsidR="00F8666D" w:rsidRPr="009D69B5">
        <w:rPr>
          <w:rFonts w:asciiTheme="minorHAnsi" w:hAnsiTheme="minorHAnsi" w:cstheme="minorHAnsi"/>
        </w:rPr>
        <w:t xml:space="preserve"> </w:t>
      </w:r>
      <w:r w:rsidRPr="009D69B5">
        <w:rPr>
          <w:rFonts w:asciiTheme="minorHAnsi" w:hAnsiTheme="minorHAnsi" w:cstheme="minorHAnsi"/>
        </w:rPr>
        <w:t>to</w:t>
      </w:r>
      <w:r w:rsidR="00F8666D" w:rsidRPr="009D69B5">
        <w:rPr>
          <w:rFonts w:asciiTheme="minorHAnsi" w:hAnsiTheme="minorHAnsi" w:cstheme="minorHAnsi"/>
        </w:rPr>
        <w:t xml:space="preserve"> </w:t>
      </w:r>
      <w:r w:rsidRPr="009D69B5">
        <w:rPr>
          <w:rFonts w:asciiTheme="minorHAnsi" w:hAnsiTheme="minorHAnsi" w:cstheme="minorHAnsi"/>
        </w:rPr>
        <w:t>rozumieć</w:t>
      </w:r>
      <w:r w:rsidR="00F8666D" w:rsidRPr="009D69B5">
        <w:rPr>
          <w:rFonts w:asciiTheme="minorHAnsi" w:hAnsiTheme="minorHAnsi" w:cstheme="minorHAnsi"/>
        </w:rPr>
        <w:t xml:space="preserve"> </w:t>
      </w:r>
      <w:r w:rsidRPr="009D69B5">
        <w:rPr>
          <w:rFonts w:asciiTheme="minorHAnsi" w:hAnsiTheme="minorHAnsi" w:cstheme="minorHAnsi"/>
        </w:rPr>
        <w:t>Szkołę</w:t>
      </w:r>
      <w:r w:rsidR="00F8666D" w:rsidRPr="009D69B5">
        <w:rPr>
          <w:rFonts w:asciiTheme="minorHAnsi" w:hAnsiTheme="minorHAnsi" w:cstheme="minorHAnsi"/>
        </w:rPr>
        <w:t xml:space="preserve"> </w:t>
      </w:r>
      <w:r w:rsidRPr="009D69B5">
        <w:rPr>
          <w:rFonts w:asciiTheme="minorHAnsi" w:hAnsiTheme="minorHAnsi" w:cstheme="minorHAnsi"/>
        </w:rPr>
        <w:t>Podstawową</w:t>
      </w:r>
      <w:r w:rsidR="00F8666D" w:rsidRPr="009D69B5">
        <w:rPr>
          <w:rFonts w:asciiTheme="minorHAnsi" w:hAnsiTheme="minorHAnsi" w:cstheme="minorHAnsi"/>
        </w:rPr>
        <w:t xml:space="preserve"> </w:t>
      </w:r>
      <w:r w:rsidRPr="009D69B5">
        <w:rPr>
          <w:rFonts w:asciiTheme="minorHAnsi" w:hAnsiTheme="minorHAnsi" w:cstheme="minorHAnsi"/>
        </w:rPr>
        <w:t>nr2</w:t>
      </w:r>
      <w:r w:rsidR="00F8666D" w:rsidRPr="009D69B5">
        <w:rPr>
          <w:rFonts w:asciiTheme="minorHAnsi" w:hAnsiTheme="minorHAnsi" w:cstheme="minorHAnsi"/>
        </w:rPr>
        <w:t xml:space="preserve"> </w:t>
      </w:r>
      <w:r w:rsidRPr="009D69B5">
        <w:rPr>
          <w:rFonts w:asciiTheme="minorHAnsi" w:hAnsiTheme="minorHAnsi" w:cstheme="minorHAnsi"/>
        </w:rPr>
        <w:t>im.</w:t>
      </w:r>
      <w:r w:rsidR="00F8666D" w:rsidRPr="009D69B5">
        <w:rPr>
          <w:rFonts w:asciiTheme="minorHAnsi" w:hAnsiTheme="minorHAnsi" w:cstheme="minorHAnsi"/>
        </w:rPr>
        <w:t xml:space="preserve"> </w:t>
      </w:r>
      <w:r w:rsidRPr="009D69B5">
        <w:rPr>
          <w:rFonts w:asciiTheme="minorHAnsi" w:hAnsiTheme="minorHAnsi" w:cstheme="minorHAnsi"/>
        </w:rPr>
        <w:t>Adama</w:t>
      </w:r>
      <w:r w:rsidR="00F8666D" w:rsidRPr="009D69B5">
        <w:rPr>
          <w:rFonts w:asciiTheme="minorHAnsi" w:hAnsiTheme="minorHAnsi" w:cstheme="minorHAnsi"/>
        </w:rPr>
        <w:t xml:space="preserve"> </w:t>
      </w:r>
      <w:r w:rsidRPr="009D69B5">
        <w:rPr>
          <w:rFonts w:asciiTheme="minorHAnsi" w:hAnsiTheme="minorHAnsi" w:cstheme="minorHAnsi"/>
        </w:rPr>
        <w:t>Mickiewicza</w:t>
      </w:r>
      <w:r w:rsidR="00F8666D" w:rsidRPr="009D69B5">
        <w:rPr>
          <w:rFonts w:asciiTheme="minorHAnsi" w:hAnsiTheme="minorHAnsi" w:cstheme="minorHAnsi"/>
        </w:rPr>
        <w:t xml:space="preserve"> </w:t>
      </w:r>
      <w:r w:rsidRPr="009D69B5">
        <w:rPr>
          <w:rFonts w:asciiTheme="minorHAnsi" w:hAnsiTheme="minorHAnsi" w:cstheme="minorHAnsi"/>
        </w:rPr>
        <w:t>w</w:t>
      </w:r>
      <w:r w:rsidR="00F8666D" w:rsidRPr="009D69B5">
        <w:rPr>
          <w:rFonts w:asciiTheme="minorHAnsi" w:hAnsiTheme="minorHAnsi" w:cstheme="minorHAnsi"/>
        </w:rPr>
        <w:t xml:space="preserve"> </w:t>
      </w:r>
      <w:r w:rsidRPr="009D69B5">
        <w:rPr>
          <w:rFonts w:asciiTheme="minorHAnsi" w:hAnsiTheme="minorHAnsi" w:cstheme="minorHAnsi"/>
        </w:rPr>
        <w:t>Wiśle</w:t>
      </w:r>
      <w:r w:rsidR="00F8666D" w:rsidRPr="009D69B5">
        <w:rPr>
          <w:rFonts w:asciiTheme="minorHAnsi" w:hAnsiTheme="minorHAnsi" w:cstheme="minorHAnsi"/>
        </w:rPr>
        <w:t xml:space="preserve"> </w:t>
      </w:r>
    </w:p>
    <w:p w14:paraId="08B465B7" w14:textId="6ABFDEB5" w:rsidR="00F95B4F" w:rsidRPr="009D69B5" w:rsidRDefault="00AC2AA9"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s</w:t>
      </w:r>
      <w:r w:rsidR="00F95B4F" w:rsidRPr="009D69B5">
        <w:rPr>
          <w:rFonts w:asciiTheme="minorHAnsi" w:hAnsiTheme="minorHAnsi" w:cstheme="minorHAnsi"/>
        </w:rPr>
        <w:t>tatucie</w:t>
      </w:r>
      <w:r w:rsidR="00F8666D" w:rsidRPr="009D69B5">
        <w:rPr>
          <w:rFonts w:asciiTheme="minorHAnsi" w:hAnsiTheme="minorHAnsi" w:cstheme="minorHAnsi"/>
        </w:rPr>
        <w:t xml:space="preserve"> </w:t>
      </w:r>
      <w:r w:rsidR="00F95B4F" w:rsidRPr="009D69B5">
        <w:rPr>
          <w:rFonts w:asciiTheme="minorHAnsi" w:hAnsiTheme="minorHAnsi" w:cstheme="minorHAnsi"/>
        </w:rPr>
        <w:t>–</w:t>
      </w:r>
      <w:r w:rsidR="00F8666D" w:rsidRPr="009D69B5">
        <w:rPr>
          <w:rFonts w:asciiTheme="minorHAnsi" w:hAnsiTheme="minorHAnsi" w:cstheme="minorHAnsi"/>
        </w:rPr>
        <w:t xml:space="preserve"> </w:t>
      </w:r>
      <w:r w:rsidR="00F95B4F" w:rsidRPr="009D69B5">
        <w:rPr>
          <w:rFonts w:asciiTheme="minorHAnsi" w:hAnsiTheme="minorHAnsi" w:cstheme="minorHAnsi"/>
        </w:rPr>
        <w:t>należy</w:t>
      </w:r>
      <w:r w:rsidR="00F8666D" w:rsidRPr="009D69B5">
        <w:rPr>
          <w:rFonts w:asciiTheme="minorHAnsi" w:hAnsiTheme="minorHAnsi" w:cstheme="minorHAnsi"/>
        </w:rPr>
        <w:t xml:space="preserve"> </w:t>
      </w:r>
      <w:r w:rsidR="00F95B4F" w:rsidRPr="009D69B5">
        <w:rPr>
          <w:rFonts w:asciiTheme="minorHAnsi" w:hAnsiTheme="minorHAnsi" w:cstheme="minorHAnsi"/>
        </w:rPr>
        <w:t>przez</w:t>
      </w:r>
      <w:r w:rsidR="00F8666D" w:rsidRPr="009D69B5">
        <w:rPr>
          <w:rFonts w:asciiTheme="minorHAnsi" w:hAnsiTheme="minorHAnsi" w:cstheme="minorHAnsi"/>
        </w:rPr>
        <w:t xml:space="preserve"> </w:t>
      </w:r>
      <w:r w:rsidR="00F95B4F" w:rsidRPr="009D69B5">
        <w:rPr>
          <w:rFonts w:asciiTheme="minorHAnsi" w:hAnsiTheme="minorHAnsi" w:cstheme="minorHAnsi"/>
        </w:rPr>
        <w:t>to</w:t>
      </w:r>
      <w:r w:rsidR="00F8666D" w:rsidRPr="009D69B5">
        <w:rPr>
          <w:rFonts w:asciiTheme="minorHAnsi" w:hAnsiTheme="minorHAnsi" w:cstheme="minorHAnsi"/>
        </w:rPr>
        <w:t xml:space="preserve"> </w:t>
      </w:r>
      <w:r w:rsidR="00F95B4F" w:rsidRPr="009D69B5">
        <w:rPr>
          <w:rFonts w:asciiTheme="minorHAnsi" w:hAnsiTheme="minorHAnsi" w:cstheme="minorHAnsi"/>
        </w:rPr>
        <w:t>rozumieć</w:t>
      </w:r>
      <w:r w:rsidR="00F8666D" w:rsidRPr="009D69B5">
        <w:rPr>
          <w:rFonts w:asciiTheme="minorHAnsi" w:hAnsiTheme="minorHAnsi" w:cstheme="minorHAnsi"/>
        </w:rPr>
        <w:t xml:space="preserve"> </w:t>
      </w:r>
      <w:r w:rsidR="00F95B4F" w:rsidRPr="009D69B5">
        <w:rPr>
          <w:rFonts w:asciiTheme="minorHAnsi" w:hAnsiTheme="minorHAnsi" w:cstheme="minorHAnsi"/>
        </w:rPr>
        <w:t>Statut</w:t>
      </w:r>
      <w:r w:rsidR="00F8666D" w:rsidRPr="009D69B5">
        <w:rPr>
          <w:rFonts w:asciiTheme="minorHAnsi" w:hAnsiTheme="minorHAnsi" w:cstheme="minorHAnsi"/>
        </w:rPr>
        <w:t xml:space="preserve"> </w:t>
      </w:r>
      <w:r w:rsidR="00F95B4F" w:rsidRPr="009D69B5">
        <w:rPr>
          <w:rFonts w:asciiTheme="minorHAnsi" w:hAnsiTheme="minorHAnsi" w:cstheme="minorHAnsi"/>
        </w:rPr>
        <w:t>Szkoły</w:t>
      </w:r>
      <w:r w:rsidR="00F8666D" w:rsidRPr="009D69B5">
        <w:rPr>
          <w:rFonts w:asciiTheme="minorHAnsi" w:hAnsiTheme="minorHAnsi" w:cstheme="minorHAnsi"/>
        </w:rPr>
        <w:t xml:space="preserve"> </w:t>
      </w:r>
      <w:r w:rsidR="00F95B4F" w:rsidRPr="009D69B5">
        <w:rPr>
          <w:rFonts w:asciiTheme="minorHAnsi" w:hAnsiTheme="minorHAnsi" w:cstheme="minorHAnsi"/>
        </w:rPr>
        <w:t>Podstawowej</w:t>
      </w:r>
      <w:r w:rsidR="00F8666D" w:rsidRPr="009D69B5">
        <w:rPr>
          <w:rFonts w:asciiTheme="minorHAnsi" w:hAnsiTheme="minorHAnsi" w:cstheme="minorHAnsi"/>
        </w:rPr>
        <w:t xml:space="preserve"> </w:t>
      </w:r>
      <w:r w:rsidR="00F95B4F" w:rsidRPr="009D69B5">
        <w:rPr>
          <w:rFonts w:asciiTheme="minorHAnsi" w:hAnsiTheme="minorHAnsi" w:cstheme="minorHAnsi"/>
        </w:rPr>
        <w:t>nr 2</w:t>
      </w:r>
      <w:r w:rsidR="00F8666D" w:rsidRPr="009D69B5">
        <w:rPr>
          <w:rFonts w:asciiTheme="minorHAnsi" w:hAnsiTheme="minorHAnsi" w:cstheme="minorHAnsi"/>
        </w:rPr>
        <w:t xml:space="preserve"> </w:t>
      </w:r>
      <w:r w:rsidR="00F95B4F" w:rsidRPr="009D69B5">
        <w:rPr>
          <w:rFonts w:asciiTheme="minorHAnsi" w:hAnsiTheme="minorHAnsi" w:cstheme="minorHAnsi"/>
        </w:rPr>
        <w:t>im.</w:t>
      </w:r>
      <w:r w:rsidR="00F8666D" w:rsidRPr="009D69B5">
        <w:rPr>
          <w:rFonts w:asciiTheme="minorHAnsi" w:hAnsiTheme="minorHAnsi" w:cstheme="minorHAnsi"/>
        </w:rPr>
        <w:t xml:space="preserve"> </w:t>
      </w:r>
      <w:r w:rsidR="00F95B4F" w:rsidRPr="009D69B5">
        <w:rPr>
          <w:rFonts w:asciiTheme="minorHAnsi" w:hAnsiTheme="minorHAnsi" w:cstheme="minorHAnsi"/>
        </w:rPr>
        <w:t>Adama</w:t>
      </w:r>
      <w:r w:rsidR="00F8666D" w:rsidRPr="009D69B5">
        <w:rPr>
          <w:rFonts w:asciiTheme="minorHAnsi" w:hAnsiTheme="minorHAnsi" w:cstheme="minorHAnsi"/>
        </w:rPr>
        <w:t xml:space="preserve"> </w:t>
      </w:r>
      <w:r w:rsidR="00F95B4F" w:rsidRPr="009D69B5">
        <w:rPr>
          <w:rFonts w:asciiTheme="minorHAnsi" w:hAnsiTheme="minorHAnsi" w:cstheme="minorHAnsi"/>
        </w:rPr>
        <w:t>Mickiewicza</w:t>
      </w:r>
      <w:r w:rsidR="00F8666D" w:rsidRPr="009D69B5">
        <w:rPr>
          <w:rFonts w:asciiTheme="minorHAnsi" w:hAnsiTheme="minorHAnsi" w:cstheme="minorHAnsi"/>
        </w:rPr>
        <w:t xml:space="preserve"> </w:t>
      </w:r>
      <w:r w:rsidR="00F95B4F" w:rsidRPr="009D69B5">
        <w:rPr>
          <w:rFonts w:asciiTheme="minorHAnsi" w:hAnsiTheme="minorHAnsi" w:cstheme="minorHAnsi"/>
        </w:rPr>
        <w:t>w</w:t>
      </w:r>
      <w:r w:rsidR="00F8666D" w:rsidRPr="009D69B5">
        <w:rPr>
          <w:rFonts w:asciiTheme="minorHAnsi" w:hAnsiTheme="minorHAnsi" w:cstheme="minorHAnsi"/>
        </w:rPr>
        <w:t xml:space="preserve"> </w:t>
      </w:r>
      <w:r w:rsidR="00F95B4F" w:rsidRPr="009D69B5">
        <w:rPr>
          <w:rFonts w:asciiTheme="minorHAnsi" w:hAnsiTheme="minorHAnsi" w:cstheme="minorHAnsi"/>
        </w:rPr>
        <w:t>Wiśle,</w:t>
      </w:r>
      <w:r w:rsidR="00F8666D" w:rsidRPr="009D69B5">
        <w:rPr>
          <w:rFonts w:asciiTheme="minorHAnsi" w:hAnsiTheme="minorHAnsi" w:cstheme="minorHAnsi"/>
        </w:rPr>
        <w:t xml:space="preserve"> </w:t>
      </w:r>
    </w:p>
    <w:p w14:paraId="0BAEC86B" w14:textId="084F327B" w:rsidR="00F95B4F" w:rsidRPr="009D69B5" w:rsidRDefault="00F95B4F"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nauczycielu</w:t>
      </w:r>
      <w:r w:rsidR="00F8666D" w:rsidRPr="009D69B5">
        <w:rPr>
          <w:rFonts w:asciiTheme="minorHAnsi" w:hAnsiTheme="minorHAnsi" w:cstheme="minorHAnsi"/>
        </w:rPr>
        <w:t xml:space="preserve"> </w:t>
      </w:r>
      <w:r w:rsidRPr="009D69B5">
        <w:rPr>
          <w:rFonts w:asciiTheme="minorHAnsi" w:hAnsiTheme="minorHAnsi" w:cstheme="minorHAnsi"/>
        </w:rPr>
        <w:t>–</w:t>
      </w:r>
      <w:r w:rsidR="00F8666D" w:rsidRPr="009D69B5">
        <w:rPr>
          <w:rFonts w:asciiTheme="minorHAnsi" w:hAnsiTheme="minorHAnsi" w:cstheme="minorHAnsi"/>
        </w:rPr>
        <w:t xml:space="preserve"> </w:t>
      </w:r>
      <w:r w:rsidRPr="009D69B5">
        <w:rPr>
          <w:rFonts w:asciiTheme="minorHAnsi" w:hAnsiTheme="minorHAnsi" w:cstheme="minorHAnsi"/>
        </w:rPr>
        <w:t>należy</w:t>
      </w:r>
      <w:r w:rsidR="00F8666D" w:rsidRPr="009D69B5">
        <w:rPr>
          <w:rFonts w:asciiTheme="minorHAnsi" w:hAnsiTheme="minorHAnsi" w:cstheme="minorHAnsi"/>
        </w:rPr>
        <w:t xml:space="preserve"> </w:t>
      </w:r>
      <w:r w:rsidRPr="009D69B5">
        <w:rPr>
          <w:rFonts w:asciiTheme="minorHAnsi" w:hAnsiTheme="minorHAnsi" w:cstheme="minorHAnsi"/>
        </w:rPr>
        <w:t>przez</w:t>
      </w:r>
      <w:r w:rsidR="00F8666D" w:rsidRPr="009D69B5">
        <w:rPr>
          <w:rFonts w:asciiTheme="minorHAnsi" w:hAnsiTheme="minorHAnsi" w:cstheme="minorHAnsi"/>
        </w:rPr>
        <w:t xml:space="preserve"> </w:t>
      </w:r>
      <w:r w:rsidRPr="009D69B5">
        <w:rPr>
          <w:rFonts w:asciiTheme="minorHAnsi" w:hAnsiTheme="minorHAnsi" w:cstheme="minorHAnsi"/>
        </w:rPr>
        <w:t>to</w:t>
      </w:r>
      <w:r w:rsidR="00F8666D" w:rsidRPr="009D69B5">
        <w:rPr>
          <w:rFonts w:asciiTheme="minorHAnsi" w:hAnsiTheme="minorHAnsi" w:cstheme="minorHAnsi"/>
        </w:rPr>
        <w:t xml:space="preserve"> </w:t>
      </w:r>
      <w:r w:rsidRPr="009D69B5">
        <w:rPr>
          <w:rFonts w:asciiTheme="minorHAnsi" w:hAnsiTheme="minorHAnsi" w:cstheme="minorHAnsi"/>
        </w:rPr>
        <w:t>rozumieć</w:t>
      </w:r>
      <w:r w:rsidR="00F8666D" w:rsidRPr="009D69B5">
        <w:rPr>
          <w:rFonts w:asciiTheme="minorHAnsi" w:hAnsiTheme="minorHAnsi" w:cstheme="minorHAnsi"/>
        </w:rPr>
        <w:t xml:space="preserve"> </w:t>
      </w:r>
      <w:r w:rsidRPr="009D69B5">
        <w:rPr>
          <w:rFonts w:asciiTheme="minorHAnsi" w:hAnsiTheme="minorHAnsi" w:cstheme="minorHAnsi"/>
        </w:rPr>
        <w:t>każdego</w:t>
      </w:r>
      <w:r w:rsidR="00F8666D" w:rsidRPr="009D69B5">
        <w:rPr>
          <w:rFonts w:asciiTheme="minorHAnsi" w:hAnsiTheme="minorHAnsi" w:cstheme="minorHAnsi"/>
        </w:rPr>
        <w:t xml:space="preserve"> </w:t>
      </w:r>
      <w:r w:rsidRPr="009D69B5">
        <w:rPr>
          <w:rFonts w:asciiTheme="minorHAnsi" w:hAnsiTheme="minorHAnsi" w:cstheme="minorHAnsi"/>
        </w:rPr>
        <w:t>pracownika</w:t>
      </w:r>
      <w:r w:rsidR="00F8666D" w:rsidRPr="009D69B5">
        <w:rPr>
          <w:rFonts w:asciiTheme="minorHAnsi" w:hAnsiTheme="minorHAnsi" w:cstheme="minorHAnsi"/>
        </w:rPr>
        <w:t xml:space="preserve"> </w:t>
      </w:r>
      <w:r w:rsidRPr="009D69B5">
        <w:rPr>
          <w:rFonts w:asciiTheme="minorHAnsi" w:hAnsiTheme="minorHAnsi" w:cstheme="minorHAnsi"/>
        </w:rPr>
        <w:t>pedagogicznego</w:t>
      </w:r>
      <w:r w:rsidR="00F8666D" w:rsidRPr="009D69B5">
        <w:rPr>
          <w:rFonts w:asciiTheme="minorHAnsi" w:hAnsiTheme="minorHAnsi" w:cstheme="minorHAnsi"/>
        </w:rPr>
        <w:t xml:space="preserve"> </w:t>
      </w:r>
      <w:r w:rsidRPr="009D69B5">
        <w:rPr>
          <w:rFonts w:asciiTheme="minorHAnsi" w:hAnsiTheme="minorHAnsi" w:cstheme="minorHAnsi"/>
        </w:rPr>
        <w:t>szkoły,</w:t>
      </w:r>
      <w:r w:rsidR="00F8666D" w:rsidRPr="009D69B5">
        <w:rPr>
          <w:rFonts w:asciiTheme="minorHAnsi" w:hAnsiTheme="minorHAnsi" w:cstheme="minorHAnsi"/>
        </w:rPr>
        <w:t xml:space="preserve"> </w:t>
      </w:r>
    </w:p>
    <w:p w14:paraId="4B4B676B" w14:textId="1D5D3077" w:rsidR="00F95B4F" w:rsidRPr="009D69B5" w:rsidRDefault="00F95B4F"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lastRenderedPageBreak/>
        <w:t>rodzicach</w:t>
      </w:r>
      <w:r w:rsidR="00F8666D" w:rsidRPr="009D69B5">
        <w:rPr>
          <w:rFonts w:asciiTheme="minorHAnsi" w:hAnsiTheme="minorHAnsi" w:cstheme="minorHAnsi"/>
        </w:rPr>
        <w:t xml:space="preserve"> </w:t>
      </w:r>
      <w:r w:rsidRPr="009D69B5">
        <w:rPr>
          <w:rFonts w:asciiTheme="minorHAnsi" w:hAnsiTheme="minorHAnsi" w:cstheme="minorHAnsi"/>
        </w:rPr>
        <w:t>–</w:t>
      </w:r>
      <w:r w:rsidR="00F8666D" w:rsidRPr="009D69B5">
        <w:rPr>
          <w:rFonts w:asciiTheme="minorHAnsi" w:hAnsiTheme="minorHAnsi" w:cstheme="minorHAnsi"/>
        </w:rPr>
        <w:t xml:space="preserve"> </w:t>
      </w:r>
      <w:r w:rsidRPr="009D69B5">
        <w:rPr>
          <w:rFonts w:asciiTheme="minorHAnsi" w:hAnsiTheme="minorHAnsi" w:cstheme="minorHAnsi"/>
        </w:rPr>
        <w:t>należy</w:t>
      </w:r>
      <w:r w:rsidR="00F8666D" w:rsidRPr="009D69B5">
        <w:rPr>
          <w:rFonts w:asciiTheme="minorHAnsi" w:hAnsiTheme="minorHAnsi" w:cstheme="minorHAnsi"/>
        </w:rPr>
        <w:t xml:space="preserve"> </w:t>
      </w:r>
      <w:r w:rsidRPr="009D69B5">
        <w:rPr>
          <w:rFonts w:asciiTheme="minorHAnsi" w:hAnsiTheme="minorHAnsi" w:cstheme="minorHAnsi"/>
        </w:rPr>
        <w:t>przez</w:t>
      </w:r>
      <w:r w:rsidR="00F8666D" w:rsidRPr="009D69B5">
        <w:rPr>
          <w:rFonts w:asciiTheme="minorHAnsi" w:hAnsiTheme="minorHAnsi" w:cstheme="minorHAnsi"/>
        </w:rPr>
        <w:t xml:space="preserve"> </w:t>
      </w:r>
      <w:r w:rsidRPr="009D69B5">
        <w:rPr>
          <w:rFonts w:asciiTheme="minorHAnsi" w:hAnsiTheme="minorHAnsi" w:cstheme="minorHAnsi"/>
        </w:rPr>
        <w:t>to</w:t>
      </w:r>
      <w:r w:rsidR="00F8666D" w:rsidRPr="009D69B5">
        <w:rPr>
          <w:rFonts w:asciiTheme="minorHAnsi" w:hAnsiTheme="minorHAnsi" w:cstheme="minorHAnsi"/>
        </w:rPr>
        <w:t xml:space="preserve"> </w:t>
      </w:r>
      <w:r w:rsidRPr="009D69B5">
        <w:rPr>
          <w:rFonts w:asciiTheme="minorHAnsi" w:hAnsiTheme="minorHAnsi" w:cstheme="minorHAnsi"/>
        </w:rPr>
        <w:t>rozumieć</w:t>
      </w:r>
      <w:r w:rsidR="00F8666D" w:rsidRPr="009D69B5">
        <w:rPr>
          <w:rFonts w:asciiTheme="minorHAnsi" w:hAnsiTheme="minorHAnsi" w:cstheme="minorHAnsi"/>
        </w:rPr>
        <w:t xml:space="preserve"> </w:t>
      </w:r>
      <w:r w:rsidRPr="009D69B5">
        <w:rPr>
          <w:rFonts w:asciiTheme="minorHAnsi" w:hAnsiTheme="minorHAnsi" w:cstheme="minorHAnsi"/>
        </w:rPr>
        <w:t>także</w:t>
      </w:r>
      <w:r w:rsidR="00F8666D" w:rsidRPr="009D69B5">
        <w:rPr>
          <w:rFonts w:asciiTheme="minorHAnsi" w:hAnsiTheme="minorHAnsi" w:cstheme="minorHAnsi"/>
        </w:rPr>
        <w:t xml:space="preserve"> </w:t>
      </w:r>
      <w:r w:rsidRPr="009D69B5">
        <w:rPr>
          <w:rFonts w:asciiTheme="minorHAnsi" w:hAnsiTheme="minorHAnsi" w:cstheme="minorHAnsi"/>
        </w:rPr>
        <w:t>prawnych</w:t>
      </w:r>
      <w:r w:rsidR="00F8666D" w:rsidRPr="009D69B5">
        <w:rPr>
          <w:rFonts w:asciiTheme="minorHAnsi" w:hAnsiTheme="minorHAnsi" w:cstheme="minorHAnsi"/>
        </w:rPr>
        <w:t xml:space="preserve"> </w:t>
      </w:r>
      <w:r w:rsidRPr="009D69B5">
        <w:rPr>
          <w:rFonts w:asciiTheme="minorHAnsi" w:hAnsiTheme="minorHAnsi" w:cstheme="minorHAnsi"/>
        </w:rPr>
        <w:t>opiekunów</w:t>
      </w:r>
      <w:r w:rsidR="00F8666D" w:rsidRPr="009D69B5">
        <w:rPr>
          <w:rFonts w:asciiTheme="minorHAnsi" w:hAnsiTheme="minorHAnsi" w:cstheme="minorHAnsi"/>
        </w:rPr>
        <w:t xml:space="preserve"> </w:t>
      </w:r>
      <w:r w:rsidRPr="009D69B5">
        <w:rPr>
          <w:rFonts w:asciiTheme="minorHAnsi" w:hAnsiTheme="minorHAnsi" w:cstheme="minorHAnsi"/>
        </w:rPr>
        <w:t>dziecka</w:t>
      </w:r>
      <w:r w:rsidR="00F8666D" w:rsidRPr="009D69B5">
        <w:rPr>
          <w:rFonts w:asciiTheme="minorHAnsi" w:hAnsiTheme="minorHAnsi" w:cstheme="minorHAnsi"/>
        </w:rPr>
        <w:t xml:space="preserve"> </w:t>
      </w:r>
      <w:r w:rsidRPr="009D69B5">
        <w:rPr>
          <w:rFonts w:asciiTheme="minorHAnsi" w:hAnsiTheme="minorHAnsi" w:cstheme="minorHAnsi"/>
        </w:rPr>
        <w:t>oraz</w:t>
      </w:r>
      <w:r w:rsidR="00F8666D" w:rsidRPr="009D69B5">
        <w:rPr>
          <w:rFonts w:asciiTheme="minorHAnsi" w:hAnsiTheme="minorHAnsi" w:cstheme="minorHAnsi"/>
        </w:rPr>
        <w:t xml:space="preserve"> </w:t>
      </w:r>
      <w:r w:rsidRPr="009D69B5">
        <w:rPr>
          <w:rFonts w:asciiTheme="minorHAnsi" w:hAnsiTheme="minorHAnsi" w:cstheme="minorHAnsi"/>
        </w:rPr>
        <w:t>osoby</w:t>
      </w:r>
      <w:r w:rsidR="00AC2AA9" w:rsidRPr="009D69B5">
        <w:rPr>
          <w:rFonts w:asciiTheme="minorHAnsi" w:hAnsiTheme="minorHAnsi" w:cstheme="minorHAnsi"/>
        </w:rPr>
        <w:t xml:space="preserve"> </w:t>
      </w:r>
      <w:r w:rsidRPr="009D69B5">
        <w:rPr>
          <w:rFonts w:asciiTheme="minorHAnsi" w:hAnsiTheme="minorHAnsi" w:cstheme="minorHAnsi"/>
        </w:rPr>
        <w:t>(podmioty)</w:t>
      </w:r>
      <w:r w:rsidR="00F8666D" w:rsidRPr="009D69B5">
        <w:rPr>
          <w:rFonts w:asciiTheme="minorHAnsi" w:hAnsiTheme="minorHAnsi" w:cstheme="minorHAnsi"/>
        </w:rPr>
        <w:t xml:space="preserve"> </w:t>
      </w:r>
      <w:r w:rsidRPr="009D69B5">
        <w:rPr>
          <w:rFonts w:asciiTheme="minorHAnsi" w:hAnsiTheme="minorHAnsi" w:cstheme="minorHAnsi"/>
        </w:rPr>
        <w:t>sprawujące</w:t>
      </w:r>
      <w:r w:rsidR="00F8666D" w:rsidRPr="009D69B5">
        <w:rPr>
          <w:rFonts w:asciiTheme="minorHAnsi" w:hAnsiTheme="minorHAnsi" w:cstheme="minorHAnsi"/>
        </w:rPr>
        <w:t xml:space="preserve"> </w:t>
      </w:r>
      <w:r w:rsidRPr="009D69B5">
        <w:rPr>
          <w:rFonts w:asciiTheme="minorHAnsi" w:hAnsiTheme="minorHAnsi" w:cstheme="minorHAnsi"/>
        </w:rPr>
        <w:t>pieczę</w:t>
      </w:r>
      <w:r w:rsidR="00F8666D" w:rsidRPr="009D69B5">
        <w:rPr>
          <w:rFonts w:asciiTheme="minorHAnsi" w:hAnsiTheme="minorHAnsi" w:cstheme="minorHAnsi"/>
        </w:rPr>
        <w:t xml:space="preserve"> </w:t>
      </w:r>
      <w:r w:rsidRPr="009D69B5">
        <w:rPr>
          <w:rFonts w:asciiTheme="minorHAnsi" w:hAnsiTheme="minorHAnsi" w:cstheme="minorHAnsi"/>
        </w:rPr>
        <w:t>zastępczą</w:t>
      </w:r>
      <w:r w:rsidR="00F8666D" w:rsidRPr="009D69B5">
        <w:rPr>
          <w:rFonts w:asciiTheme="minorHAnsi" w:hAnsiTheme="minorHAnsi" w:cstheme="minorHAnsi"/>
        </w:rPr>
        <w:t xml:space="preserve"> </w:t>
      </w:r>
      <w:r w:rsidRPr="009D69B5">
        <w:rPr>
          <w:rFonts w:asciiTheme="minorHAnsi" w:hAnsiTheme="minorHAnsi" w:cstheme="minorHAnsi"/>
        </w:rPr>
        <w:t>nad</w:t>
      </w:r>
      <w:r w:rsidR="00F8666D" w:rsidRPr="009D69B5">
        <w:rPr>
          <w:rFonts w:asciiTheme="minorHAnsi" w:hAnsiTheme="minorHAnsi" w:cstheme="minorHAnsi"/>
        </w:rPr>
        <w:t xml:space="preserve"> </w:t>
      </w:r>
      <w:r w:rsidRPr="009D69B5">
        <w:rPr>
          <w:rFonts w:asciiTheme="minorHAnsi" w:hAnsiTheme="minorHAnsi" w:cstheme="minorHAnsi"/>
        </w:rPr>
        <w:t>dzieckiem,</w:t>
      </w:r>
      <w:r w:rsidR="00F8666D" w:rsidRPr="009D69B5">
        <w:rPr>
          <w:rFonts w:asciiTheme="minorHAnsi" w:hAnsiTheme="minorHAnsi" w:cstheme="minorHAnsi"/>
        </w:rPr>
        <w:t xml:space="preserve"> </w:t>
      </w:r>
    </w:p>
    <w:p w14:paraId="26CB56B4" w14:textId="01231C8B" w:rsidR="00F95B4F" w:rsidRPr="009D69B5" w:rsidRDefault="00F95B4F"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organie</w:t>
      </w:r>
      <w:r w:rsidR="00F8666D" w:rsidRPr="009D69B5">
        <w:rPr>
          <w:rFonts w:asciiTheme="minorHAnsi" w:hAnsiTheme="minorHAnsi" w:cstheme="minorHAnsi"/>
        </w:rPr>
        <w:t xml:space="preserve"> </w:t>
      </w:r>
      <w:r w:rsidRPr="009D69B5">
        <w:rPr>
          <w:rFonts w:asciiTheme="minorHAnsi" w:hAnsiTheme="minorHAnsi" w:cstheme="minorHAnsi"/>
        </w:rPr>
        <w:t>prowadzącym</w:t>
      </w:r>
      <w:r w:rsidR="00F8666D" w:rsidRPr="009D69B5">
        <w:rPr>
          <w:rFonts w:asciiTheme="minorHAnsi" w:hAnsiTheme="minorHAnsi" w:cstheme="minorHAnsi"/>
        </w:rPr>
        <w:t xml:space="preserve"> </w:t>
      </w:r>
      <w:r w:rsidRPr="009D69B5">
        <w:rPr>
          <w:rFonts w:asciiTheme="minorHAnsi" w:hAnsiTheme="minorHAnsi" w:cstheme="minorHAnsi"/>
        </w:rPr>
        <w:t>–</w:t>
      </w:r>
      <w:r w:rsidR="00F8666D" w:rsidRPr="009D69B5">
        <w:rPr>
          <w:rFonts w:asciiTheme="minorHAnsi" w:hAnsiTheme="minorHAnsi" w:cstheme="minorHAnsi"/>
        </w:rPr>
        <w:t xml:space="preserve"> </w:t>
      </w:r>
      <w:r w:rsidRPr="009D69B5">
        <w:rPr>
          <w:rFonts w:asciiTheme="minorHAnsi" w:hAnsiTheme="minorHAnsi" w:cstheme="minorHAnsi"/>
        </w:rPr>
        <w:t>należy</w:t>
      </w:r>
      <w:r w:rsidR="00F8666D" w:rsidRPr="009D69B5">
        <w:rPr>
          <w:rFonts w:asciiTheme="minorHAnsi" w:hAnsiTheme="minorHAnsi" w:cstheme="minorHAnsi"/>
        </w:rPr>
        <w:t xml:space="preserve"> </w:t>
      </w:r>
      <w:r w:rsidRPr="009D69B5">
        <w:rPr>
          <w:rFonts w:asciiTheme="minorHAnsi" w:hAnsiTheme="minorHAnsi" w:cstheme="minorHAnsi"/>
        </w:rPr>
        <w:t>przez</w:t>
      </w:r>
      <w:r w:rsidR="00F8666D" w:rsidRPr="009D69B5">
        <w:rPr>
          <w:rFonts w:asciiTheme="minorHAnsi" w:hAnsiTheme="minorHAnsi" w:cstheme="minorHAnsi"/>
        </w:rPr>
        <w:t xml:space="preserve"> </w:t>
      </w:r>
      <w:r w:rsidRPr="009D69B5">
        <w:rPr>
          <w:rFonts w:asciiTheme="minorHAnsi" w:hAnsiTheme="minorHAnsi" w:cstheme="minorHAnsi"/>
        </w:rPr>
        <w:t>to</w:t>
      </w:r>
      <w:r w:rsidR="00F8666D" w:rsidRPr="009D69B5">
        <w:rPr>
          <w:rFonts w:asciiTheme="minorHAnsi" w:hAnsiTheme="minorHAnsi" w:cstheme="minorHAnsi"/>
        </w:rPr>
        <w:t xml:space="preserve"> </w:t>
      </w:r>
      <w:r w:rsidRPr="009D69B5">
        <w:rPr>
          <w:rFonts w:asciiTheme="minorHAnsi" w:hAnsiTheme="minorHAnsi" w:cstheme="minorHAnsi"/>
        </w:rPr>
        <w:t>rozumieć</w:t>
      </w:r>
      <w:r w:rsidR="00F8666D" w:rsidRPr="009D69B5">
        <w:rPr>
          <w:rFonts w:asciiTheme="minorHAnsi" w:hAnsiTheme="minorHAnsi" w:cstheme="minorHAnsi"/>
        </w:rPr>
        <w:t xml:space="preserve"> </w:t>
      </w:r>
      <w:r w:rsidRPr="009D69B5">
        <w:rPr>
          <w:rFonts w:asciiTheme="minorHAnsi" w:hAnsiTheme="minorHAnsi" w:cstheme="minorHAnsi"/>
        </w:rPr>
        <w:t>Gminę</w:t>
      </w:r>
      <w:r w:rsidR="00F8666D" w:rsidRPr="009D69B5">
        <w:rPr>
          <w:rFonts w:asciiTheme="minorHAnsi" w:hAnsiTheme="minorHAnsi" w:cstheme="minorHAnsi"/>
        </w:rPr>
        <w:t xml:space="preserve"> </w:t>
      </w:r>
      <w:r w:rsidRPr="009D69B5">
        <w:rPr>
          <w:rFonts w:asciiTheme="minorHAnsi" w:hAnsiTheme="minorHAnsi" w:cstheme="minorHAnsi"/>
        </w:rPr>
        <w:t>Wisła</w:t>
      </w:r>
      <w:r w:rsidR="002C0DD4" w:rsidRPr="009D69B5">
        <w:rPr>
          <w:rFonts w:asciiTheme="minorHAnsi" w:hAnsiTheme="minorHAnsi" w:cstheme="minorHAnsi"/>
        </w:rPr>
        <w:t>,</w:t>
      </w:r>
      <w:r w:rsidR="00F8666D" w:rsidRPr="009D69B5">
        <w:rPr>
          <w:rFonts w:asciiTheme="minorHAnsi" w:hAnsiTheme="minorHAnsi" w:cstheme="minorHAnsi"/>
        </w:rPr>
        <w:t xml:space="preserve"> </w:t>
      </w:r>
    </w:p>
    <w:p w14:paraId="61CA0145" w14:textId="473A901B" w:rsidR="00F95B4F" w:rsidRPr="009D69B5" w:rsidRDefault="00F95B4F"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dyrektorze</w:t>
      </w:r>
      <w:r w:rsidR="00F8666D" w:rsidRPr="009D69B5">
        <w:rPr>
          <w:rFonts w:asciiTheme="minorHAnsi" w:hAnsiTheme="minorHAnsi" w:cstheme="minorHAnsi"/>
        </w:rPr>
        <w:t xml:space="preserve"> </w:t>
      </w:r>
      <w:r w:rsidRPr="009D69B5">
        <w:rPr>
          <w:rFonts w:asciiTheme="minorHAnsi" w:hAnsiTheme="minorHAnsi" w:cstheme="minorHAnsi"/>
        </w:rPr>
        <w:t>szkoły – należy przez to rozumieć Dyrektora Szkoły Podstawowej</w:t>
      </w:r>
      <w:r w:rsidR="00F8666D" w:rsidRPr="009D69B5">
        <w:rPr>
          <w:rFonts w:asciiTheme="minorHAnsi" w:hAnsiTheme="minorHAnsi" w:cstheme="minorHAnsi"/>
        </w:rPr>
        <w:t xml:space="preserve"> </w:t>
      </w:r>
      <w:r w:rsidRPr="009D69B5">
        <w:rPr>
          <w:rFonts w:asciiTheme="minorHAnsi" w:hAnsiTheme="minorHAnsi" w:cstheme="minorHAnsi"/>
        </w:rPr>
        <w:t>nr</w:t>
      </w:r>
      <w:r w:rsidR="00E56273" w:rsidRPr="009D69B5">
        <w:rPr>
          <w:rFonts w:asciiTheme="minorHAnsi" w:hAnsiTheme="minorHAnsi" w:cstheme="minorHAnsi"/>
        </w:rPr>
        <w:t xml:space="preserve"> 2 im.</w:t>
      </w:r>
      <w:r w:rsidR="00517820" w:rsidRPr="009D69B5">
        <w:rPr>
          <w:rFonts w:asciiTheme="minorHAnsi" w:hAnsiTheme="minorHAnsi" w:cstheme="minorHAnsi"/>
        </w:rPr>
        <w:t> </w:t>
      </w:r>
      <w:r w:rsidR="00E56273" w:rsidRPr="009D69B5">
        <w:rPr>
          <w:rFonts w:asciiTheme="minorHAnsi" w:hAnsiTheme="minorHAnsi" w:cstheme="minorHAnsi"/>
        </w:rPr>
        <w:t>Adama Mickiewicza</w:t>
      </w:r>
      <w:r w:rsidRPr="009D69B5">
        <w:rPr>
          <w:rFonts w:asciiTheme="minorHAnsi" w:hAnsiTheme="minorHAnsi" w:cstheme="minorHAnsi"/>
        </w:rPr>
        <w:t>,</w:t>
      </w:r>
      <w:r w:rsidR="00F8666D" w:rsidRPr="009D69B5">
        <w:rPr>
          <w:rFonts w:asciiTheme="minorHAnsi" w:hAnsiTheme="minorHAnsi" w:cstheme="minorHAnsi"/>
        </w:rPr>
        <w:t xml:space="preserve"> </w:t>
      </w:r>
    </w:p>
    <w:p w14:paraId="1D9F91A7" w14:textId="34E4073F" w:rsidR="00F95B4F" w:rsidRPr="009D69B5" w:rsidRDefault="00F95B4F"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organie</w:t>
      </w:r>
      <w:r w:rsidR="00F8666D" w:rsidRPr="009D69B5">
        <w:rPr>
          <w:rFonts w:asciiTheme="minorHAnsi" w:hAnsiTheme="minorHAnsi" w:cstheme="minorHAnsi"/>
        </w:rPr>
        <w:t xml:space="preserve"> </w:t>
      </w:r>
      <w:r w:rsidRPr="009D69B5">
        <w:rPr>
          <w:rFonts w:asciiTheme="minorHAnsi" w:hAnsiTheme="minorHAnsi" w:cstheme="minorHAnsi"/>
        </w:rPr>
        <w:t>sprawującym nadzór pedagogiczny – należy przez to rozumieć</w:t>
      </w:r>
      <w:r w:rsidR="00E56273" w:rsidRPr="009D69B5">
        <w:rPr>
          <w:rFonts w:asciiTheme="minorHAnsi" w:hAnsiTheme="minorHAnsi" w:cstheme="minorHAnsi"/>
        </w:rPr>
        <w:t xml:space="preserve"> Śląskiego </w:t>
      </w:r>
      <w:r w:rsidRPr="009D69B5">
        <w:rPr>
          <w:rFonts w:asciiTheme="minorHAnsi" w:hAnsiTheme="minorHAnsi" w:cstheme="minorHAnsi"/>
        </w:rPr>
        <w:t>Kuratora Oświaty,</w:t>
      </w:r>
      <w:r w:rsidR="00F8666D" w:rsidRPr="009D69B5">
        <w:rPr>
          <w:rFonts w:asciiTheme="minorHAnsi" w:hAnsiTheme="minorHAnsi" w:cstheme="minorHAnsi"/>
        </w:rPr>
        <w:t xml:space="preserve">  </w:t>
      </w:r>
    </w:p>
    <w:p w14:paraId="42B0EA58" w14:textId="39543004" w:rsidR="7C7E5C0B" w:rsidRPr="00B65B3F" w:rsidRDefault="098CD7F6" w:rsidP="00FA6D08">
      <w:pPr>
        <w:pStyle w:val="listanumerowana-Statut"/>
        <w:numPr>
          <w:ilvl w:val="0"/>
          <w:numId w:val="71"/>
        </w:numPr>
        <w:spacing w:line="360" w:lineRule="auto"/>
        <w:rPr>
          <w:rFonts w:asciiTheme="minorHAnsi" w:hAnsiTheme="minorHAnsi" w:cstheme="minorHAnsi"/>
          <w:sz w:val="28"/>
        </w:rPr>
      </w:pPr>
      <w:r w:rsidRPr="00B65B3F">
        <w:rPr>
          <w:rFonts w:asciiTheme="minorHAnsi" w:eastAsia="Calibri" w:hAnsiTheme="minorHAnsi" w:cstheme="minorHAnsi"/>
          <w:color w:val="000000" w:themeColor="text1"/>
          <w:szCs w:val="22"/>
        </w:rPr>
        <w:t>uczniach – należy przez to rozumieć uczniów szkoły, o której mowa w § 1 ust. 1, jak również osoby przybywające z zagranicy, przyjęte do szkoły, o której mowa w § 1 ust. 1</w:t>
      </w:r>
    </w:p>
    <w:p w14:paraId="55B7EE90" w14:textId="14BEA8A4" w:rsidR="00F95B4F" w:rsidRPr="009D69B5" w:rsidRDefault="7C7E5C0B"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ustawie</w:t>
      </w:r>
      <w:r w:rsidR="1FF4A371" w:rsidRPr="009D69B5">
        <w:rPr>
          <w:rFonts w:asciiTheme="minorHAnsi" w:hAnsiTheme="minorHAnsi" w:cstheme="minorHAnsi"/>
        </w:rPr>
        <w:t xml:space="preserve"> </w:t>
      </w:r>
      <w:r w:rsidRPr="009D69B5">
        <w:rPr>
          <w:rFonts w:asciiTheme="minorHAnsi" w:hAnsiTheme="minorHAnsi" w:cstheme="minorHAnsi"/>
        </w:rPr>
        <w:t>Prawo oświatowe – należy przez to rozumieć ustawę z dnia 16</w:t>
      </w:r>
      <w:r w:rsidR="1FF4A371" w:rsidRPr="009D69B5">
        <w:rPr>
          <w:rFonts w:asciiTheme="minorHAnsi" w:hAnsiTheme="minorHAnsi" w:cstheme="minorHAnsi"/>
        </w:rPr>
        <w:t xml:space="preserve"> </w:t>
      </w:r>
      <w:r w:rsidRPr="009D69B5">
        <w:rPr>
          <w:rFonts w:asciiTheme="minorHAnsi" w:hAnsiTheme="minorHAnsi" w:cstheme="minorHAnsi"/>
        </w:rPr>
        <w:t>grudnia 2016 r. – Prawo oświatowe,</w:t>
      </w:r>
    </w:p>
    <w:p w14:paraId="0C47EB46" w14:textId="4C7A5231" w:rsidR="00F95B4F" w:rsidRPr="009D69B5" w:rsidRDefault="7C7E5C0B"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ustawie</w:t>
      </w:r>
      <w:r w:rsidR="1FF4A371" w:rsidRPr="009D69B5">
        <w:rPr>
          <w:rFonts w:asciiTheme="minorHAnsi" w:hAnsiTheme="minorHAnsi" w:cstheme="minorHAnsi"/>
        </w:rPr>
        <w:t xml:space="preserve"> </w:t>
      </w:r>
      <w:r w:rsidRPr="009D69B5">
        <w:rPr>
          <w:rFonts w:asciiTheme="minorHAnsi" w:hAnsiTheme="minorHAnsi" w:cstheme="minorHAnsi"/>
        </w:rPr>
        <w:t>Karta Nauczyciela – należy przez to rozumieć ustawę z dnia 26</w:t>
      </w:r>
      <w:r w:rsidR="1FF4A371" w:rsidRPr="009D69B5">
        <w:rPr>
          <w:rFonts w:asciiTheme="minorHAnsi" w:hAnsiTheme="minorHAnsi" w:cstheme="minorHAnsi"/>
        </w:rPr>
        <w:t xml:space="preserve"> </w:t>
      </w:r>
      <w:r w:rsidRPr="009D69B5">
        <w:rPr>
          <w:rFonts w:asciiTheme="minorHAnsi" w:hAnsiTheme="minorHAnsi" w:cstheme="minorHAnsi"/>
        </w:rPr>
        <w:t>stycznia 1982 r. – Karta Nauczyciela,</w:t>
      </w:r>
      <w:r w:rsidR="1FF4A371" w:rsidRPr="009D69B5">
        <w:rPr>
          <w:rFonts w:asciiTheme="minorHAnsi" w:hAnsiTheme="minorHAnsi" w:cstheme="minorHAnsi"/>
        </w:rPr>
        <w:t xml:space="preserve"> </w:t>
      </w:r>
    </w:p>
    <w:p w14:paraId="3E19918E" w14:textId="0E29F51B" w:rsidR="00F95B4F" w:rsidRPr="009D69B5" w:rsidRDefault="7C7E5C0B"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ustawie</w:t>
      </w:r>
      <w:r w:rsidR="1FF4A371" w:rsidRPr="009D69B5">
        <w:rPr>
          <w:rFonts w:asciiTheme="minorHAnsi" w:hAnsiTheme="minorHAnsi" w:cstheme="minorHAnsi"/>
        </w:rPr>
        <w:t xml:space="preserve"> </w:t>
      </w:r>
      <w:r w:rsidRPr="009D69B5">
        <w:rPr>
          <w:rFonts w:asciiTheme="minorHAnsi" w:hAnsiTheme="minorHAnsi" w:cstheme="minorHAnsi"/>
        </w:rPr>
        <w:t>o systemie oświaty – należy przez to rozumieć ustawę z dnia 7</w:t>
      </w:r>
      <w:r w:rsidR="1FF4A371" w:rsidRPr="009D69B5">
        <w:rPr>
          <w:rFonts w:asciiTheme="minorHAnsi" w:hAnsiTheme="minorHAnsi" w:cstheme="minorHAnsi"/>
        </w:rPr>
        <w:t xml:space="preserve"> </w:t>
      </w:r>
      <w:r w:rsidRPr="009D69B5">
        <w:rPr>
          <w:rFonts w:asciiTheme="minorHAnsi" w:hAnsiTheme="minorHAnsi" w:cstheme="minorHAnsi"/>
        </w:rPr>
        <w:t>września 1991 r. o</w:t>
      </w:r>
      <w:r w:rsidR="701979F4" w:rsidRPr="009D69B5">
        <w:rPr>
          <w:rFonts w:asciiTheme="minorHAnsi" w:hAnsiTheme="minorHAnsi" w:cstheme="minorHAnsi"/>
        </w:rPr>
        <w:t> </w:t>
      </w:r>
      <w:r w:rsidRPr="009D69B5">
        <w:rPr>
          <w:rFonts w:asciiTheme="minorHAnsi" w:hAnsiTheme="minorHAnsi" w:cstheme="minorHAnsi"/>
        </w:rPr>
        <w:t>systemie oświaty,</w:t>
      </w:r>
      <w:r w:rsidR="1FF4A371" w:rsidRPr="009D69B5">
        <w:rPr>
          <w:rFonts w:asciiTheme="minorHAnsi" w:hAnsiTheme="minorHAnsi" w:cstheme="minorHAnsi"/>
        </w:rPr>
        <w:t xml:space="preserve"> </w:t>
      </w:r>
    </w:p>
    <w:p w14:paraId="75F1C61B" w14:textId="3E752FE1" w:rsidR="00F95B4F" w:rsidRPr="009D69B5" w:rsidRDefault="7C7E5C0B"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podstawie</w:t>
      </w:r>
      <w:r w:rsidR="1FF4A371" w:rsidRPr="009D69B5">
        <w:rPr>
          <w:rFonts w:asciiTheme="minorHAnsi" w:hAnsiTheme="minorHAnsi" w:cstheme="minorHAnsi"/>
        </w:rPr>
        <w:t xml:space="preserve"> </w:t>
      </w:r>
      <w:r w:rsidR="00F95B4F" w:rsidRPr="009D69B5">
        <w:rPr>
          <w:rFonts w:asciiTheme="minorHAnsi" w:hAnsiTheme="minorHAnsi" w:cstheme="minorHAnsi"/>
        </w:rPr>
        <w:tab/>
      </w:r>
      <w:r w:rsidRPr="009D69B5">
        <w:rPr>
          <w:rFonts w:asciiTheme="minorHAnsi" w:hAnsiTheme="minorHAnsi" w:cstheme="minorHAnsi"/>
        </w:rPr>
        <w:t>programowej kształcenia ogólnego – należy przez to rozumieć</w:t>
      </w:r>
      <w:r w:rsidR="1FF4A371" w:rsidRPr="009D69B5">
        <w:rPr>
          <w:rFonts w:asciiTheme="minorHAnsi" w:hAnsiTheme="minorHAnsi" w:cstheme="minorHAnsi"/>
        </w:rPr>
        <w:t xml:space="preserve"> </w:t>
      </w:r>
      <w:r w:rsidRPr="009D69B5">
        <w:rPr>
          <w:rFonts w:asciiTheme="minorHAnsi" w:hAnsiTheme="minorHAnsi" w:cstheme="minorHAnsi"/>
        </w:rPr>
        <w:t>obowiązkowy zestaw celów kształcenia i treści nauczania, w tym</w:t>
      </w:r>
      <w:r w:rsidR="1FF4A371" w:rsidRPr="009D69B5">
        <w:rPr>
          <w:rFonts w:asciiTheme="minorHAnsi" w:hAnsiTheme="minorHAnsi" w:cstheme="minorHAnsi"/>
        </w:rPr>
        <w:t xml:space="preserve"> </w:t>
      </w:r>
      <w:r w:rsidRPr="009D69B5">
        <w:rPr>
          <w:rFonts w:asciiTheme="minorHAnsi" w:hAnsiTheme="minorHAnsi" w:cstheme="minorHAnsi"/>
        </w:rPr>
        <w:t>umiejętności opisane w formie ogólnych i szczegółowych wymagań</w:t>
      </w:r>
      <w:r w:rsidR="1FF4A371" w:rsidRPr="009D69B5">
        <w:rPr>
          <w:rFonts w:asciiTheme="minorHAnsi" w:hAnsiTheme="minorHAnsi" w:cstheme="minorHAnsi"/>
        </w:rPr>
        <w:t xml:space="preserve"> </w:t>
      </w:r>
      <w:r w:rsidRPr="009D69B5">
        <w:rPr>
          <w:rFonts w:asciiTheme="minorHAnsi" w:hAnsiTheme="minorHAnsi" w:cstheme="minorHAnsi"/>
        </w:rPr>
        <w:t>dotyczących wiedzy i umiejętności, które powinien posiadać</w:t>
      </w:r>
      <w:r w:rsidR="1FF4A371" w:rsidRPr="009D69B5">
        <w:rPr>
          <w:rFonts w:asciiTheme="minorHAnsi" w:hAnsiTheme="minorHAnsi" w:cstheme="minorHAnsi"/>
        </w:rPr>
        <w:t xml:space="preserve"> </w:t>
      </w:r>
      <w:r w:rsidRPr="009D69B5">
        <w:rPr>
          <w:rFonts w:asciiTheme="minorHAnsi" w:hAnsiTheme="minorHAnsi" w:cstheme="minorHAnsi"/>
        </w:rPr>
        <w:t>uczeń po zakończeniu określonego etapu</w:t>
      </w:r>
      <w:r w:rsidR="1FF4A371" w:rsidRPr="009D69B5">
        <w:rPr>
          <w:rFonts w:asciiTheme="minorHAnsi" w:hAnsiTheme="minorHAnsi" w:cstheme="minorHAnsi"/>
        </w:rPr>
        <w:t xml:space="preserve"> </w:t>
      </w:r>
      <w:r w:rsidRPr="009D69B5">
        <w:rPr>
          <w:rFonts w:asciiTheme="minorHAnsi" w:hAnsiTheme="minorHAnsi" w:cstheme="minorHAnsi"/>
        </w:rPr>
        <w:t>edukacyjnego,</w:t>
      </w:r>
      <w:r w:rsidR="1FF4A371" w:rsidRPr="009D69B5">
        <w:rPr>
          <w:rFonts w:asciiTheme="minorHAnsi" w:hAnsiTheme="minorHAnsi" w:cstheme="minorHAnsi"/>
        </w:rPr>
        <w:t xml:space="preserve"> </w:t>
      </w:r>
      <w:r w:rsidRPr="009D69B5">
        <w:rPr>
          <w:rFonts w:asciiTheme="minorHAnsi" w:hAnsiTheme="minorHAnsi" w:cstheme="minorHAnsi"/>
        </w:rPr>
        <w:t>oraz</w:t>
      </w:r>
      <w:r w:rsidR="304FC7D0" w:rsidRPr="009D69B5">
        <w:rPr>
          <w:rFonts w:asciiTheme="minorHAnsi" w:hAnsiTheme="minorHAnsi" w:cstheme="minorHAnsi"/>
        </w:rPr>
        <w:t xml:space="preserve"> </w:t>
      </w:r>
      <w:r w:rsidRPr="009D69B5">
        <w:rPr>
          <w:rFonts w:asciiTheme="minorHAnsi" w:hAnsiTheme="minorHAnsi" w:cstheme="minorHAnsi"/>
        </w:rPr>
        <w:t>zadania</w:t>
      </w:r>
      <w:r w:rsidR="1FF4A371" w:rsidRPr="009D69B5">
        <w:rPr>
          <w:rFonts w:asciiTheme="minorHAnsi" w:hAnsiTheme="minorHAnsi" w:cstheme="minorHAnsi"/>
        </w:rPr>
        <w:t xml:space="preserve"> </w:t>
      </w:r>
      <w:r w:rsidRPr="009D69B5">
        <w:rPr>
          <w:rFonts w:asciiTheme="minorHAnsi" w:hAnsiTheme="minorHAnsi" w:cstheme="minorHAnsi"/>
        </w:rPr>
        <w:t>wychowawczo-profilaktyczne szkoły, uwzględnione w programach</w:t>
      </w:r>
      <w:r w:rsidR="1FF4A371" w:rsidRPr="009D69B5">
        <w:rPr>
          <w:rFonts w:asciiTheme="minorHAnsi" w:hAnsiTheme="minorHAnsi" w:cstheme="minorHAnsi"/>
        </w:rPr>
        <w:t xml:space="preserve"> </w:t>
      </w:r>
      <w:r w:rsidRPr="009D69B5">
        <w:rPr>
          <w:rFonts w:asciiTheme="minorHAnsi" w:hAnsiTheme="minorHAnsi" w:cstheme="minorHAnsi"/>
        </w:rPr>
        <w:t xml:space="preserve">nauczania i podczas realizacji zajęć </w:t>
      </w:r>
      <w:r w:rsidR="00F95B4F" w:rsidRPr="009D69B5">
        <w:rPr>
          <w:rFonts w:asciiTheme="minorHAnsi" w:hAnsiTheme="minorHAnsi" w:cstheme="minorHAnsi"/>
        </w:rPr>
        <w:br/>
      </w:r>
      <w:r w:rsidRPr="009D69B5">
        <w:rPr>
          <w:rFonts w:asciiTheme="minorHAnsi" w:hAnsiTheme="minorHAnsi" w:cstheme="minorHAnsi"/>
        </w:rPr>
        <w:t>z wychowawcą oraz</w:t>
      </w:r>
      <w:r w:rsidR="1FF4A371" w:rsidRPr="009D69B5">
        <w:rPr>
          <w:rFonts w:asciiTheme="minorHAnsi" w:hAnsiTheme="minorHAnsi" w:cstheme="minorHAnsi"/>
        </w:rPr>
        <w:t xml:space="preserve"> </w:t>
      </w:r>
      <w:r w:rsidRPr="009D69B5">
        <w:rPr>
          <w:rFonts w:asciiTheme="minorHAnsi" w:hAnsiTheme="minorHAnsi" w:cstheme="minorHAnsi"/>
        </w:rPr>
        <w:t>umożliwiające ustalenie kryteriów ocen szkolnych i</w:t>
      </w:r>
      <w:r w:rsidR="701979F4" w:rsidRPr="009D69B5">
        <w:rPr>
          <w:rFonts w:asciiTheme="minorHAnsi" w:hAnsiTheme="minorHAnsi" w:cstheme="minorHAnsi"/>
        </w:rPr>
        <w:t> </w:t>
      </w:r>
      <w:r w:rsidRPr="009D69B5">
        <w:rPr>
          <w:rFonts w:asciiTheme="minorHAnsi" w:hAnsiTheme="minorHAnsi" w:cstheme="minorHAnsi"/>
        </w:rPr>
        <w:t>wymagań</w:t>
      </w:r>
      <w:r w:rsidR="1FF4A371" w:rsidRPr="009D69B5">
        <w:rPr>
          <w:rFonts w:asciiTheme="minorHAnsi" w:hAnsiTheme="minorHAnsi" w:cstheme="minorHAnsi"/>
        </w:rPr>
        <w:t xml:space="preserve"> </w:t>
      </w:r>
      <w:r w:rsidRPr="009D69B5">
        <w:rPr>
          <w:rFonts w:asciiTheme="minorHAnsi" w:hAnsiTheme="minorHAnsi" w:cstheme="minorHAnsi"/>
        </w:rPr>
        <w:t>edukacyjnych, a także warunki i sposób realizacji tych podstaw</w:t>
      </w:r>
      <w:r w:rsidR="1FF4A371" w:rsidRPr="009D69B5">
        <w:rPr>
          <w:rFonts w:asciiTheme="minorHAnsi" w:hAnsiTheme="minorHAnsi" w:cstheme="minorHAnsi"/>
        </w:rPr>
        <w:t xml:space="preserve"> </w:t>
      </w:r>
      <w:r w:rsidRPr="009D69B5">
        <w:rPr>
          <w:rFonts w:asciiTheme="minorHAnsi" w:hAnsiTheme="minorHAnsi" w:cstheme="minorHAnsi"/>
        </w:rPr>
        <w:t>programowych,</w:t>
      </w:r>
      <w:r w:rsidR="1FF4A371" w:rsidRPr="009D69B5">
        <w:rPr>
          <w:rFonts w:asciiTheme="minorHAnsi" w:hAnsiTheme="minorHAnsi" w:cstheme="minorHAnsi"/>
        </w:rPr>
        <w:t xml:space="preserve"> </w:t>
      </w:r>
    </w:p>
    <w:p w14:paraId="5749EBA0" w14:textId="3F7BC6F1" w:rsidR="00F95B4F" w:rsidRPr="009D69B5" w:rsidRDefault="7C7E5C0B"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specyficznych</w:t>
      </w:r>
      <w:r w:rsidR="1FF4A371" w:rsidRPr="009D69B5">
        <w:rPr>
          <w:rFonts w:asciiTheme="minorHAnsi" w:hAnsiTheme="minorHAnsi" w:cstheme="minorHAnsi"/>
        </w:rPr>
        <w:t xml:space="preserve"> </w:t>
      </w:r>
      <w:r w:rsidRPr="009D69B5">
        <w:rPr>
          <w:rFonts w:asciiTheme="minorHAnsi" w:hAnsiTheme="minorHAnsi" w:cstheme="minorHAnsi"/>
        </w:rPr>
        <w:t>trudnościach w uczeniu się – należy przez to rozumieć</w:t>
      </w:r>
      <w:r w:rsidR="1FF4A371" w:rsidRPr="009D69B5">
        <w:rPr>
          <w:rFonts w:asciiTheme="minorHAnsi" w:hAnsiTheme="minorHAnsi" w:cstheme="minorHAnsi"/>
        </w:rPr>
        <w:t xml:space="preserve"> </w:t>
      </w:r>
      <w:r w:rsidRPr="009D69B5">
        <w:rPr>
          <w:rFonts w:asciiTheme="minorHAnsi" w:hAnsiTheme="minorHAnsi" w:cstheme="minorHAnsi"/>
        </w:rPr>
        <w:t>trudności w uczeniu się odnoszące się do uczniów w normie</w:t>
      </w:r>
      <w:r w:rsidR="1FF4A371" w:rsidRPr="009D69B5">
        <w:rPr>
          <w:rFonts w:asciiTheme="minorHAnsi" w:hAnsiTheme="minorHAnsi" w:cstheme="minorHAnsi"/>
        </w:rPr>
        <w:t xml:space="preserve"> </w:t>
      </w:r>
      <w:r w:rsidRPr="009D69B5">
        <w:rPr>
          <w:rFonts w:asciiTheme="minorHAnsi" w:hAnsiTheme="minorHAnsi" w:cstheme="minorHAnsi"/>
        </w:rPr>
        <w:t>intelektualnej, którzy mają trudności w</w:t>
      </w:r>
      <w:r w:rsidR="701979F4" w:rsidRPr="009D69B5">
        <w:rPr>
          <w:rFonts w:asciiTheme="minorHAnsi" w:hAnsiTheme="minorHAnsi" w:cstheme="minorHAnsi"/>
        </w:rPr>
        <w:t> </w:t>
      </w:r>
      <w:r w:rsidRPr="009D69B5">
        <w:rPr>
          <w:rFonts w:asciiTheme="minorHAnsi" w:hAnsiTheme="minorHAnsi" w:cstheme="minorHAnsi"/>
        </w:rPr>
        <w:t>przyswajaniu treści</w:t>
      </w:r>
      <w:r w:rsidR="1FF4A371" w:rsidRPr="009D69B5">
        <w:rPr>
          <w:rFonts w:asciiTheme="minorHAnsi" w:hAnsiTheme="minorHAnsi" w:cstheme="minorHAnsi"/>
        </w:rPr>
        <w:t xml:space="preserve"> </w:t>
      </w:r>
      <w:r w:rsidRPr="009D69B5">
        <w:rPr>
          <w:rFonts w:asciiTheme="minorHAnsi" w:hAnsiTheme="minorHAnsi" w:cstheme="minorHAnsi"/>
        </w:rPr>
        <w:t>nauczania, wynikające ze specyfiki ich funkcjonowania</w:t>
      </w:r>
      <w:r w:rsidR="1FF4A371" w:rsidRPr="009D69B5">
        <w:rPr>
          <w:rFonts w:asciiTheme="minorHAnsi" w:hAnsiTheme="minorHAnsi" w:cstheme="minorHAnsi"/>
        </w:rPr>
        <w:t xml:space="preserve"> </w:t>
      </w:r>
      <w:r w:rsidRPr="009D69B5">
        <w:rPr>
          <w:rFonts w:asciiTheme="minorHAnsi" w:hAnsiTheme="minorHAnsi" w:cstheme="minorHAnsi"/>
        </w:rPr>
        <w:t>percepcyjno-motorycznego i poznawczego, nieuwarunkowane schorzeniami</w:t>
      </w:r>
      <w:r w:rsidR="1FF4A371" w:rsidRPr="009D69B5">
        <w:rPr>
          <w:rFonts w:asciiTheme="minorHAnsi" w:hAnsiTheme="minorHAnsi" w:cstheme="minorHAnsi"/>
        </w:rPr>
        <w:t xml:space="preserve"> </w:t>
      </w:r>
      <w:r w:rsidRPr="009D69B5">
        <w:rPr>
          <w:rFonts w:asciiTheme="minorHAnsi" w:hAnsiTheme="minorHAnsi" w:cstheme="minorHAnsi"/>
        </w:rPr>
        <w:t>neurologicznymi,</w:t>
      </w:r>
      <w:r w:rsidR="1FF4A371" w:rsidRPr="009D69B5">
        <w:rPr>
          <w:rFonts w:asciiTheme="minorHAnsi" w:hAnsiTheme="minorHAnsi" w:cstheme="minorHAnsi"/>
        </w:rPr>
        <w:t xml:space="preserve"> </w:t>
      </w:r>
    </w:p>
    <w:p w14:paraId="49E12FAB" w14:textId="6D5C68AE" w:rsidR="00F95B4F" w:rsidRPr="009D69B5" w:rsidRDefault="5E9AC9C6"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egzaminie</w:t>
      </w:r>
      <w:r w:rsidR="1778A7EF" w:rsidRPr="009D69B5">
        <w:rPr>
          <w:rFonts w:asciiTheme="minorHAnsi" w:eastAsia="Times New Roman" w:hAnsiTheme="minorHAnsi" w:cstheme="minorHAnsi"/>
        </w:rPr>
        <w:t xml:space="preserve"> </w:t>
      </w:r>
      <w:r w:rsidRPr="009D69B5">
        <w:rPr>
          <w:rFonts w:asciiTheme="minorHAnsi" w:eastAsia="Times New Roman" w:hAnsiTheme="minorHAnsi" w:cstheme="minorHAnsi"/>
        </w:rPr>
        <w:t>ósmoklasisty – należy przez to rozumieć egzamin przeprowadzony</w:t>
      </w:r>
      <w:r w:rsidR="1778A7EF" w:rsidRPr="009D69B5">
        <w:rPr>
          <w:rFonts w:asciiTheme="minorHAnsi" w:eastAsia="Times New Roman" w:hAnsiTheme="minorHAnsi" w:cstheme="minorHAnsi"/>
        </w:rPr>
        <w:t xml:space="preserve"> </w:t>
      </w:r>
      <w:r w:rsidRPr="009D69B5">
        <w:rPr>
          <w:rFonts w:asciiTheme="minorHAnsi" w:hAnsiTheme="minorHAnsi" w:cstheme="minorHAnsi"/>
        </w:rPr>
        <w:t>w ostatnim roku nauki w szkole podstawowej, sprawdzający wiadomości</w:t>
      </w:r>
      <w:r w:rsidR="1778A7EF" w:rsidRPr="009D69B5">
        <w:rPr>
          <w:rFonts w:asciiTheme="minorHAnsi" w:hAnsiTheme="minorHAnsi" w:cstheme="minorHAnsi"/>
        </w:rPr>
        <w:t xml:space="preserve"> </w:t>
      </w:r>
      <w:r w:rsidRPr="009D69B5">
        <w:rPr>
          <w:rFonts w:asciiTheme="minorHAnsi" w:hAnsiTheme="minorHAnsi" w:cstheme="minorHAnsi"/>
        </w:rPr>
        <w:t>i umiejętności ucznia określone w podstawie programowej</w:t>
      </w:r>
      <w:r w:rsidR="1778A7EF" w:rsidRPr="009D69B5">
        <w:rPr>
          <w:rFonts w:asciiTheme="minorHAnsi" w:hAnsiTheme="minorHAnsi" w:cstheme="minorHAnsi"/>
        </w:rPr>
        <w:t xml:space="preserve"> </w:t>
      </w:r>
      <w:r w:rsidRPr="009D69B5">
        <w:rPr>
          <w:rFonts w:asciiTheme="minorHAnsi" w:hAnsiTheme="minorHAnsi" w:cstheme="minorHAnsi"/>
        </w:rPr>
        <w:t>kształcenia ogólnego,</w:t>
      </w:r>
      <w:r w:rsidR="1778A7EF" w:rsidRPr="009D69B5">
        <w:rPr>
          <w:rFonts w:asciiTheme="minorHAnsi" w:hAnsiTheme="minorHAnsi" w:cstheme="minorHAnsi"/>
        </w:rPr>
        <w:t xml:space="preserve"> </w:t>
      </w:r>
    </w:p>
    <w:p w14:paraId="5EEE8517" w14:textId="09DEC6AA" w:rsidR="00F95B4F" w:rsidRPr="009D69B5" w:rsidRDefault="7C7E5C0B"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podręczniku</w:t>
      </w:r>
      <w:r w:rsidR="1FF4A371" w:rsidRPr="009D69B5">
        <w:rPr>
          <w:rFonts w:asciiTheme="minorHAnsi" w:hAnsiTheme="minorHAnsi" w:cstheme="minorHAnsi"/>
        </w:rPr>
        <w:t xml:space="preserve"> </w:t>
      </w:r>
      <w:r w:rsidRPr="009D69B5">
        <w:rPr>
          <w:rFonts w:asciiTheme="minorHAnsi" w:hAnsiTheme="minorHAnsi" w:cstheme="minorHAnsi"/>
        </w:rPr>
        <w:t>– należy przez to rozumieć podręcznik dopuszczony do użytku</w:t>
      </w:r>
      <w:r w:rsidR="1FF4A371" w:rsidRPr="009D69B5">
        <w:rPr>
          <w:rFonts w:asciiTheme="minorHAnsi" w:hAnsiTheme="minorHAnsi" w:cstheme="minorHAnsi"/>
        </w:rPr>
        <w:t xml:space="preserve"> </w:t>
      </w:r>
      <w:r w:rsidRPr="009D69B5">
        <w:rPr>
          <w:rFonts w:asciiTheme="minorHAnsi" w:hAnsiTheme="minorHAnsi" w:cstheme="minorHAnsi"/>
        </w:rPr>
        <w:t>szkolnego przez ministra właściwego do spraw oświaty i</w:t>
      </w:r>
      <w:r w:rsidR="1FF4A371" w:rsidRPr="009D69B5">
        <w:rPr>
          <w:rFonts w:asciiTheme="minorHAnsi" w:hAnsiTheme="minorHAnsi" w:cstheme="minorHAnsi"/>
        </w:rPr>
        <w:t xml:space="preserve"> </w:t>
      </w:r>
      <w:r w:rsidRPr="009D69B5">
        <w:rPr>
          <w:rFonts w:asciiTheme="minorHAnsi" w:hAnsiTheme="minorHAnsi" w:cstheme="minorHAnsi"/>
        </w:rPr>
        <w:t>wychowania,</w:t>
      </w:r>
      <w:r w:rsidR="1FF4A371" w:rsidRPr="009D69B5">
        <w:rPr>
          <w:rFonts w:asciiTheme="minorHAnsi" w:hAnsiTheme="minorHAnsi" w:cstheme="minorHAnsi"/>
        </w:rPr>
        <w:t xml:space="preserve"> </w:t>
      </w:r>
    </w:p>
    <w:p w14:paraId="7F74B89D" w14:textId="020957DC" w:rsidR="00F95B4F" w:rsidRPr="009D69B5" w:rsidRDefault="1FF4A371"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lastRenderedPageBreak/>
        <w:t xml:space="preserve"> </w:t>
      </w:r>
      <w:r w:rsidR="7C7E5C0B" w:rsidRPr="009D69B5">
        <w:rPr>
          <w:rFonts w:asciiTheme="minorHAnsi" w:hAnsiTheme="minorHAnsi" w:cstheme="minorHAnsi"/>
        </w:rPr>
        <w:t>materiale</w:t>
      </w:r>
      <w:r w:rsidRPr="009D69B5">
        <w:rPr>
          <w:rFonts w:asciiTheme="minorHAnsi" w:hAnsiTheme="minorHAnsi" w:cstheme="minorHAnsi"/>
        </w:rPr>
        <w:t xml:space="preserve"> </w:t>
      </w:r>
      <w:r w:rsidR="7C7E5C0B" w:rsidRPr="009D69B5">
        <w:rPr>
          <w:rFonts w:asciiTheme="minorHAnsi" w:hAnsiTheme="minorHAnsi" w:cstheme="minorHAnsi"/>
        </w:rPr>
        <w:t>edukacyjnym – należy przez to rozumieć materiał zastępujący</w:t>
      </w:r>
      <w:r w:rsidR="02ADB6BB" w:rsidRPr="009D69B5">
        <w:rPr>
          <w:rFonts w:asciiTheme="minorHAnsi" w:hAnsiTheme="minorHAnsi" w:cstheme="minorHAnsi"/>
        </w:rPr>
        <w:t xml:space="preserve"> </w:t>
      </w:r>
      <w:r w:rsidR="7C7E5C0B" w:rsidRPr="009D69B5">
        <w:rPr>
          <w:rFonts w:asciiTheme="minorHAnsi" w:hAnsiTheme="minorHAnsi" w:cstheme="minorHAnsi"/>
        </w:rPr>
        <w:t>lub uzupełniający podręcznik, umożliwiający realizację</w:t>
      </w:r>
      <w:r w:rsidRPr="009D69B5">
        <w:rPr>
          <w:rFonts w:asciiTheme="minorHAnsi" w:hAnsiTheme="minorHAnsi" w:cstheme="minorHAnsi"/>
        </w:rPr>
        <w:t xml:space="preserve"> </w:t>
      </w:r>
      <w:r w:rsidR="7C7E5C0B" w:rsidRPr="009D69B5">
        <w:rPr>
          <w:rFonts w:asciiTheme="minorHAnsi" w:hAnsiTheme="minorHAnsi" w:cstheme="minorHAnsi"/>
        </w:rPr>
        <w:t>programu nauczania, mający postać papierową lub elektroniczną,</w:t>
      </w:r>
    </w:p>
    <w:p w14:paraId="3BDB6981" w14:textId="3E5CADF3" w:rsidR="00F95B4F" w:rsidRPr="009D69B5" w:rsidRDefault="5E9AC9C6"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materiale</w:t>
      </w:r>
      <w:r w:rsidR="1778A7EF" w:rsidRPr="009D69B5">
        <w:rPr>
          <w:rFonts w:asciiTheme="minorHAnsi" w:eastAsia="Times New Roman" w:hAnsiTheme="minorHAnsi" w:cstheme="minorHAnsi"/>
        </w:rPr>
        <w:t xml:space="preserve"> </w:t>
      </w:r>
      <w:r w:rsidRPr="009D69B5">
        <w:rPr>
          <w:rFonts w:asciiTheme="minorHAnsi" w:eastAsia="Times New Roman" w:hAnsiTheme="minorHAnsi" w:cstheme="minorHAnsi"/>
        </w:rPr>
        <w:t>ćwiczeniowym – należy przez to rozumieć materiał przeznaczony</w:t>
      </w:r>
      <w:r w:rsidR="1778A7EF" w:rsidRPr="009D69B5">
        <w:rPr>
          <w:rFonts w:asciiTheme="minorHAnsi" w:eastAsia="Times New Roman" w:hAnsiTheme="minorHAnsi" w:cstheme="minorHAnsi"/>
        </w:rPr>
        <w:t xml:space="preserve"> </w:t>
      </w:r>
      <w:r w:rsidRPr="009D69B5">
        <w:rPr>
          <w:rFonts w:asciiTheme="minorHAnsi" w:hAnsiTheme="minorHAnsi" w:cstheme="minorHAnsi"/>
        </w:rPr>
        <w:t>dla uczniów, służący utrwaleniu przez nich wiadomości i</w:t>
      </w:r>
      <w:r w:rsidR="1778A7EF" w:rsidRPr="009D69B5">
        <w:rPr>
          <w:rFonts w:asciiTheme="minorHAnsi" w:hAnsiTheme="minorHAnsi" w:cstheme="minorHAnsi"/>
        </w:rPr>
        <w:t xml:space="preserve"> </w:t>
      </w:r>
      <w:r w:rsidRPr="009D69B5">
        <w:rPr>
          <w:rFonts w:asciiTheme="minorHAnsi" w:hAnsiTheme="minorHAnsi" w:cstheme="minorHAnsi"/>
        </w:rPr>
        <w:t>umiejętności,</w:t>
      </w:r>
      <w:r w:rsidR="1778A7EF" w:rsidRPr="009D69B5">
        <w:rPr>
          <w:rFonts w:asciiTheme="minorHAnsi" w:hAnsiTheme="minorHAnsi" w:cstheme="minorHAnsi"/>
        </w:rPr>
        <w:t xml:space="preserve"> </w:t>
      </w:r>
    </w:p>
    <w:p w14:paraId="6B6B471D" w14:textId="0C40516F" w:rsidR="00F95B4F" w:rsidRPr="009D69B5" w:rsidRDefault="7C7E5C0B"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indywidualnym</w:t>
      </w:r>
      <w:r w:rsidR="1FF4A371" w:rsidRPr="009D69B5">
        <w:rPr>
          <w:rFonts w:asciiTheme="minorHAnsi" w:hAnsiTheme="minorHAnsi" w:cstheme="minorHAnsi"/>
        </w:rPr>
        <w:t xml:space="preserve"> </w:t>
      </w:r>
      <w:r w:rsidRPr="009D69B5">
        <w:rPr>
          <w:rFonts w:asciiTheme="minorHAnsi" w:hAnsiTheme="minorHAnsi" w:cstheme="minorHAnsi"/>
        </w:rPr>
        <w:t>programie edukacyjno-terapeutycznym – należy przez to rozumieć</w:t>
      </w:r>
      <w:r w:rsidR="1FF4A371" w:rsidRPr="009D69B5">
        <w:rPr>
          <w:rFonts w:asciiTheme="minorHAnsi" w:hAnsiTheme="minorHAnsi" w:cstheme="minorHAnsi"/>
        </w:rPr>
        <w:t xml:space="preserve"> </w:t>
      </w:r>
      <w:r w:rsidRPr="009D69B5">
        <w:rPr>
          <w:rFonts w:asciiTheme="minorHAnsi" w:hAnsiTheme="minorHAnsi" w:cstheme="minorHAnsi"/>
        </w:rPr>
        <w:t>program przygotowany przez nauczycieli dla ucznia objętego</w:t>
      </w:r>
      <w:r w:rsidR="1FF4A371" w:rsidRPr="009D69B5">
        <w:rPr>
          <w:rFonts w:asciiTheme="minorHAnsi" w:hAnsiTheme="minorHAnsi" w:cstheme="minorHAnsi"/>
        </w:rPr>
        <w:t xml:space="preserve"> </w:t>
      </w:r>
      <w:r w:rsidRPr="009D69B5">
        <w:rPr>
          <w:rFonts w:asciiTheme="minorHAnsi" w:hAnsiTheme="minorHAnsi" w:cstheme="minorHAnsi"/>
        </w:rPr>
        <w:t>kształceniem specjalnym, który dostosowany jest do indywidualnych</w:t>
      </w:r>
      <w:r w:rsidR="1FF4A371" w:rsidRPr="009D69B5">
        <w:rPr>
          <w:rFonts w:asciiTheme="minorHAnsi" w:hAnsiTheme="minorHAnsi" w:cstheme="minorHAnsi"/>
        </w:rPr>
        <w:t xml:space="preserve"> </w:t>
      </w:r>
      <w:r w:rsidRPr="009D69B5">
        <w:rPr>
          <w:rFonts w:asciiTheme="minorHAnsi" w:hAnsiTheme="minorHAnsi" w:cstheme="minorHAnsi"/>
        </w:rPr>
        <w:t>potrzeb rozwojowych i edukacyjnych oraz możliwości</w:t>
      </w:r>
      <w:r w:rsidR="1FF4A371" w:rsidRPr="009D69B5">
        <w:rPr>
          <w:rFonts w:asciiTheme="minorHAnsi" w:hAnsiTheme="minorHAnsi" w:cstheme="minorHAnsi"/>
        </w:rPr>
        <w:t xml:space="preserve"> </w:t>
      </w:r>
      <w:r w:rsidRPr="009D69B5">
        <w:rPr>
          <w:rFonts w:asciiTheme="minorHAnsi" w:hAnsiTheme="minorHAnsi" w:cstheme="minorHAnsi"/>
        </w:rPr>
        <w:t>psychofizycznych ucznia, uwzględniający zalecenia zawarte w</w:t>
      </w:r>
      <w:r w:rsidR="1FF4A371" w:rsidRPr="009D69B5">
        <w:rPr>
          <w:rFonts w:asciiTheme="minorHAnsi" w:hAnsiTheme="minorHAnsi" w:cstheme="minorHAnsi"/>
        </w:rPr>
        <w:t xml:space="preserve"> </w:t>
      </w:r>
      <w:r w:rsidRPr="009D69B5">
        <w:rPr>
          <w:rFonts w:asciiTheme="minorHAnsi" w:hAnsiTheme="minorHAnsi" w:cstheme="minorHAnsi"/>
        </w:rPr>
        <w:t>orzeczeniu o</w:t>
      </w:r>
      <w:r w:rsidR="0B6C6DB0" w:rsidRPr="009D69B5">
        <w:rPr>
          <w:rFonts w:asciiTheme="minorHAnsi" w:hAnsiTheme="minorHAnsi" w:cstheme="minorHAnsi"/>
        </w:rPr>
        <w:t> </w:t>
      </w:r>
      <w:r w:rsidRPr="009D69B5">
        <w:rPr>
          <w:rFonts w:asciiTheme="minorHAnsi" w:hAnsiTheme="minorHAnsi" w:cstheme="minorHAnsi"/>
        </w:rPr>
        <w:t>potrzebie kształcenia specjalnego,</w:t>
      </w:r>
      <w:r w:rsidR="1FF4A371" w:rsidRPr="009D69B5">
        <w:rPr>
          <w:rFonts w:asciiTheme="minorHAnsi" w:hAnsiTheme="minorHAnsi" w:cstheme="minorHAnsi"/>
        </w:rPr>
        <w:t xml:space="preserve"> </w:t>
      </w:r>
    </w:p>
    <w:p w14:paraId="02FBABB9" w14:textId="523E32BC" w:rsidR="00F95B4F" w:rsidRPr="009D69B5" w:rsidRDefault="7C7E5C0B" w:rsidP="00FA6D08">
      <w:pPr>
        <w:pStyle w:val="listanumerowana-Statut"/>
        <w:numPr>
          <w:ilvl w:val="0"/>
          <w:numId w:val="71"/>
        </w:numPr>
        <w:spacing w:line="360" w:lineRule="auto"/>
        <w:rPr>
          <w:rFonts w:asciiTheme="minorHAnsi" w:hAnsiTheme="minorHAnsi" w:cstheme="minorHAnsi"/>
        </w:rPr>
      </w:pPr>
      <w:r w:rsidRPr="009D69B5">
        <w:rPr>
          <w:rFonts w:asciiTheme="minorHAnsi" w:hAnsiTheme="minorHAnsi" w:cstheme="minorHAnsi"/>
        </w:rPr>
        <w:t>zajęciach</w:t>
      </w:r>
      <w:r w:rsidR="1FF4A371" w:rsidRPr="009D69B5">
        <w:rPr>
          <w:rFonts w:asciiTheme="minorHAnsi" w:hAnsiTheme="minorHAnsi" w:cstheme="minorHAnsi"/>
        </w:rPr>
        <w:t xml:space="preserve"> </w:t>
      </w:r>
      <w:r w:rsidRPr="009D69B5">
        <w:rPr>
          <w:rFonts w:asciiTheme="minorHAnsi" w:hAnsiTheme="minorHAnsi" w:cstheme="minorHAnsi"/>
        </w:rPr>
        <w:t>pozalekcyjnych – należy przez to rozumieć nieobowiązkowe</w:t>
      </w:r>
      <w:r w:rsidR="1FF4A371" w:rsidRPr="009D69B5">
        <w:rPr>
          <w:rFonts w:asciiTheme="minorHAnsi" w:hAnsiTheme="minorHAnsi" w:cstheme="minorHAnsi"/>
        </w:rPr>
        <w:t xml:space="preserve"> </w:t>
      </w:r>
      <w:r w:rsidRPr="009D69B5">
        <w:rPr>
          <w:rFonts w:asciiTheme="minorHAnsi" w:hAnsiTheme="minorHAnsi" w:cstheme="minorHAnsi"/>
        </w:rPr>
        <w:t>zajęcia realizowane poza programem szkolnym, będące przedłużeniem</w:t>
      </w:r>
      <w:r w:rsidR="1FF4A371" w:rsidRPr="009D69B5">
        <w:rPr>
          <w:rFonts w:asciiTheme="minorHAnsi" w:hAnsiTheme="minorHAnsi" w:cstheme="minorHAnsi"/>
        </w:rPr>
        <w:t xml:space="preserve"> </w:t>
      </w:r>
      <w:r w:rsidRPr="009D69B5">
        <w:rPr>
          <w:rFonts w:asciiTheme="minorHAnsi" w:hAnsiTheme="minorHAnsi" w:cstheme="minorHAnsi"/>
        </w:rPr>
        <w:t>procesu dydaktyczno-wychowawczego, np. zajęcia rozwijające</w:t>
      </w:r>
      <w:r w:rsidR="1FF4A371" w:rsidRPr="009D69B5">
        <w:rPr>
          <w:rFonts w:asciiTheme="minorHAnsi" w:hAnsiTheme="minorHAnsi" w:cstheme="minorHAnsi"/>
        </w:rPr>
        <w:t xml:space="preserve"> </w:t>
      </w:r>
      <w:r w:rsidRPr="009D69B5">
        <w:rPr>
          <w:rFonts w:asciiTheme="minorHAnsi" w:hAnsiTheme="minorHAnsi" w:cstheme="minorHAnsi"/>
        </w:rPr>
        <w:t>zainteresowania i uzdolnienia uczniów czy też zajęcia</w:t>
      </w:r>
      <w:r w:rsidR="1FF4A371" w:rsidRPr="009D69B5">
        <w:rPr>
          <w:rFonts w:asciiTheme="minorHAnsi" w:hAnsiTheme="minorHAnsi" w:cstheme="minorHAnsi"/>
        </w:rPr>
        <w:t xml:space="preserve"> </w:t>
      </w:r>
      <w:r w:rsidRPr="009D69B5">
        <w:rPr>
          <w:rFonts w:asciiTheme="minorHAnsi" w:hAnsiTheme="minorHAnsi" w:cstheme="minorHAnsi"/>
        </w:rPr>
        <w:t>dydaktyczno-wyrównawcze.</w:t>
      </w:r>
    </w:p>
    <w:p w14:paraId="75413EFD" w14:textId="77777777" w:rsidR="00546649" w:rsidRPr="009D69B5" w:rsidRDefault="00546649" w:rsidP="00A0569C">
      <w:pPr>
        <w:spacing w:after="0" w:line="360" w:lineRule="auto"/>
        <w:jc w:val="center"/>
        <w:textAlignment w:val="baseline"/>
        <w:rPr>
          <w:rFonts w:eastAsia="Times New Roman" w:cstheme="minorHAnsi"/>
          <w:color w:val="000000"/>
          <w:sz w:val="24"/>
          <w:szCs w:val="24"/>
          <w:lang w:eastAsia="pl-PL"/>
        </w:rPr>
      </w:pPr>
    </w:p>
    <w:p w14:paraId="3D0571C3" w14:textId="53D938B0" w:rsidR="00F95B4F" w:rsidRPr="009D69B5" w:rsidRDefault="00F95B4F" w:rsidP="00296E44">
      <w:pPr>
        <w:pStyle w:val="rozdzia-Statut"/>
        <w:rPr>
          <w:rFonts w:asciiTheme="minorHAnsi" w:hAnsiTheme="minorHAnsi" w:cstheme="minorHAnsi"/>
        </w:rPr>
      </w:pPr>
      <w:bookmarkStart w:id="6" w:name="_Toc121773743"/>
      <w:r w:rsidRPr="009D69B5">
        <w:rPr>
          <w:rFonts w:asciiTheme="minorHAnsi" w:hAnsiTheme="minorHAnsi" w:cstheme="minorHAnsi"/>
        </w:rPr>
        <w:t>ROZDZIAŁ II</w:t>
      </w:r>
      <w:r w:rsidR="00296E44" w:rsidRPr="009D69B5">
        <w:rPr>
          <w:rFonts w:asciiTheme="minorHAnsi" w:hAnsiTheme="minorHAnsi" w:cstheme="minorHAnsi"/>
        </w:rPr>
        <w:t xml:space="preserve"> - </w:t>
      </w:r>
      <w:r w:rsidRPr="009D69B5">
        <w:rPr>
          <w:rFonts w:asciiTheme="minorHAnsi" w:hAnsiTheme="minorHAnsi" w:cstheme="minorHAnsi"/>
        </w:rPr>
        <w:t>CELE I ZADANIA SZKOŁY</w:t>
      </w:r>
      <w:bookmarkEnd w:id="6"/>
      <w:r w:rsidR="00F8666D" w:rsidRPr="009D69B5">
        <w:rPr>
          <w:rFonts w:asciiTheme="minorHAnsi" w:hAnsiTheme="minorHAnsi" w:cstheme="minorHAnsi"/>
        </w:rPr>
        <w:t xml:space="preserve"> </w:t>
      </w:r>
    </w:p>
    <w:p w14:paraId="14EA25F0" w14:textId="2B9353E5" w:rsidR="00F95B4F" w:rsidRPr="009D69B5" w:rsidRDefault="00F8666D" w:rsidP="00A0569C">
      <w:pPr>
        <w:pStyle w:val="podtytu-Statut"/>
        <w:spacing w:line="360" w:lineRule="auto"/>
        <w:rPr>
          <w:rFonts w:asciiTheme="minorHAnsi" w:hAnsiTheme="minorHAnsi" w:cstheme="minorHAnsi"/>
          <w:sz w:val="18"/>
          <w:szCs w:val="18"/>
        </w:rPr>
      </w:pPr>
      <w:r w:rsidRPr="009D69B5">
        <w:rPr>
          <w:rFonts w:asciiTheme="minorHAnsi" w:hAnsiTheme="minorHAnsi" w:cstheme="minorHAnsi"/>
        </w:rPr>
        <w:t xml:space="preserve"> </w:t>
      </w:r>
    </w:p>
    <w:p w14:paraId="689FC176" w14:textId="14E79095" w:rsidR="00AC2AA9" w:rsidRPr="009D69B5" w:rsidRDefault="00AC2AA9" w:rsidP="00296E44">
      <w:pPr>
        <w:pStyle w:val="podtytu-Statut"/>
        <w:rPr>
          <w:rFonts w:asciiTheme="minorHAnsi" w:hAnsiTheme="minorHAnsi" w:cstheme="minorHAnsi"/>
        </w:rPr>
      </w:pPr>
      <w:bookmarkStart w:id="7" w:name="_Toc121773744"/>
      <w:r w:rsidRPr="009D69B5">
        <w:rPr>
          <w:rFonts w:asciiTheme="minorHAnsi" w:hAnsiTheme="minorHAnsi" w:cstheme="minorHAnsi"/>
        </w:rPr>
        <w:t>Cele i zadania uwzględniające program wychowawczo – profilaktyczny</w:t>
      </w:r>
      <w:bookmarkEnd w:id="7"/>
    </w:p>
    <w:p w14:paraId="12A25DE7" w14:textId="77777777" w:rsidR="00AC2AA9" w:rsidRPr="009D69B5" w:rsidRDefault="00AC2AA9" w:rsidP="00A0569C">
      <w:pPr>
        <w:spacing w:after="0" w:line="360" w:lineRule="auto"/>
        <w:jc w:val="center"/>
        <w:textAlignment w:val="baseline"/>
        <w:rPr>
          <w:rFonts w:eastAsia="Times New Roman" w:cstheme="minorHAnsi"/>
          <w:color w:val="000000"/>
          <w:sz w:val="24"/>
          <w:szCs w:val="24"/>
          <w:lang w:eastAsia="pl-PL"/>
        </w:rPr>
      </w:pPr>
    </w:p>
    <w:p w14:paraId="70193A60" w14:textId="77777777" w:rsidR="002A527D" w:rsidRPr="009D69B5" w:rsidRDefault="00F95B4F"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 5</w:t>
      </w:r>
      <w:r w:rsidR="00F8666D" w:rsidRPr="009D69B5">
        <w:rPr>
          <w:rFonts w:eastAsia="Times New Roman" w:cstheme="minorHAnsi"/>
          <w:color w:val="000000"/>
          <w:sz w:val="24"/>
          <w:szCs w:val="24"/>
          <w:lang w:eastAsia="pl-PL"/>
        </w:rPr>
        <w:t xml:space="preserve"> </w:t>
      </w:r>
    </w:p>
    <w:p w14:paraId="1BD5DC4D" w14:textId="5CCDA4E8" w:rsidR="00F95B4F" w:rsidRPr="009D69B5" w:rsidRDefault="1C7F6CDD" w:rsidP="00B65B3F">
      <w:pPr>
        <w:pStyle w:val="listanumerowana-Statut"/>
        <w:numPr>
          <w:ilvl w:val="0"/>
          <w:numId w:val="72"/>
        </w:numPr>
        <w:spacing w:after="0" w:line="360" w:lineRule="auto"/>
        <w:rPr>
          <w:rFonts w:asciiTheme="minorHAnsi" w:hAnsiTheme="minorHAnsi" w:cstheme="minorHAnsi"/>
        </w:rPr>
      </w:pPr>
      <w:r w:rsidRPr="009D69B5">
        <w:rPr>
          <w:rFonts w:asciiTheme="minorHAnsi" w:hAnsiTheme="minorHAnsi" w:cstheme="minorHAnsi"/>
        </w:rPr>
        <w:t>Szkoła</w:t>
      </w:r>
      <w:r w:rsidR="73CEE568" w:rsidRPr="009D69B5">
        <w:rPr>
          <w:rFonts w:asciiTheme="minorHAnsi" w:hAnsiTheme="minorHAnsi" w:cstheme="minorHAnsi"/>
        </w:rPr>
        <w:t xml:space="preserve"> </w:t>
      </w:r>
      <w:r w:rsidRPr="009D69B5">
        <w:rPr>
          <w:rFonts w:asciiTheme="minorHAnsi" w:hAnsiTheme="minorHAnsi" w:cstheme="minorHAnsi"/>
        </w:rPr>
        <w:t>realizuje</w:t>
      </w:r>
      <w:r w:rsidR="73CEE568" w:rsidRPr="009D69B5">
        <w:rPr>
          <w:rFonts w:asciiTheme="minorHAnsi" w:hAnsiTheme="minorHAnsi" w:cstheme="minorHAnsi"/>
        </w:rPr>
        <w:t xml:space="preserve"> </w:t>
      </w:r>
      <w:r w:rsidRPr="009D69B5">
        <w:rPr>
          <w:rFonts w:asciiTheme="minorHAnsi" w:hAnsiTheme="minorHAnsi" w:cstheme="minorHAnsi"/>
        </w:rPr>
        <w:t>cele</w:t>
      </w:r>
      <w:r w:rsidR="73CEE568" w:rsidRPr="009D69B5">
        <w:rPr>
          <w:rFonts w:asciiTheme="minorHAnsi" w:hAnsiTheme="minorHAnsi" w:cstheme="minorHAnsi"/>
        </w:rPr>
        <w:t xml:space="preserve"> </w:t>
      </w:r>
      <w:r w:rsidRPr="009D69B5">
        <w:rPr>
          <w:rFonts w:asciiTheme="minorHAnsi" w:hAnsiTheme="minorHAnsi" w:cstheme="minorHAnsi"/>
        </w:rPr>
        <w:t>i</w:t>
      </w:r>
      <w:r w:rsidR="73CEE568" w:rsidRPr="009D69B5">
        <w:rPr>
          <w:rFonts w:asciiTheme="minorHAnsi" w:hAnsiTheme="minorHAnsi" w:cstheme="minorHAnsi"/>
        </w:rPr>
        <w:t xml:space="preserve"> </w:t>
      </w:r>
      <w:r w:rsidRPr="009D69B5">
        <w:rPr>
          <w:rFonts w:asciiTheme="minorHAnsi" w:hAnsiTheme="minorHAnsi" w:cstheme="minorHAnsi"/>
        </w:rPr>
        <w:t>zadania</w:t>
      </w:r>
      <w:r w:rsidR="73CEE568" w:rsidRPr="009D69B5">
        <w:rPr>
          <w:rFonts w:asciiTheme="minorHAnsi" w:hAnsiTheme="minorHAnsi" w:cstheme="minorHAnsi"/>
        </w:rPr>
        <w:t xml:space="preserve"> </w:t>
      </w:r>
      <w:r w:rsidRPr="009D69B5">
        <w:rPr>
          <w:rFonts w:asciiTheme="minorHAnsi" w:hAnsiTheme="minorHAnsi" w:cstheme="minorHAnsi"/>
        </w:rPr>
        <w:t>wynikające</w:t>
      </w:r>
      <w:r w:rsidR="73CEE568" w:rsidRPr="009D69B5">
        <w:rPr>
          <w:rFonts w:asciiTheme="minorHAnsi" w:hAnsiTheme="minorHAnsi" w:cstheme="minorHAnsi"/>
        </w:rPr>
        <w:t xml:space="preserve"> </w:t>
      </w:r>
      <w:r w:rsidRPr="009D69B5">
        <w:rPr>
          <w:rFonts w:asciiTheme="minorHAnsi" w:hAnsiTheme="minorHAnsi" w:cstheme="minorHAnsi"/>
        </w:rPr>
        <w:t>z</w:t>
      </w:r>
      <w:r w:rsidR="73CEE568" w:rsidRPr="009D69B5">
        <w:rPr>
          <w:rFonts w:asciiTheme="minorHAnsi" w:hAnsiTheme="minorHAnsi" w:cstheme="minorHAnsi"/>
        </w:rPr>
        <w:t xml:space="preserve"> </w:t>
      </w:r>
      <w:r w:rsidRPr="009D69B5">
        <w:rPr>
          <w:rFonts w:asciiTheme="minorHAnsi" w:hAnsiTheme="minorHAnsi" w:cstheme="minorHAnsi"/>
        </w:rPr>
        <w:t>przepisów</w:t>
      </w:r>
      <w:r w:rsidR="73CEE568" w:rsidRPr="009D69B5">
        <w:rPr>
          <w:rFonts w:asciiTheme="minorHAnsi" w:hAnsiTheme="minorHAnsi" w:cstheme="minorHAnsi"/>
        </w:rPr>
        <w:t xml:space="preserve"> </w:t>
      </w:r>
      <w:r w:rsidRPr="009D69B5">
        <w:rPr>
          <w:rFonts w:asciiTheme="minorHAnsi" w:hAnsiTheme="minorHAnsi" w:cstheme="minorHAnsi"/>
        </w:rPr>
        <w:t>prawa</w:t>
      </w:r>
      <w:r w:rsidR="5104E0CF" w:rsidRPr="009D69B5">
        <w:rPr>
          <w:rFonts w:asciiTheme="minorHAnsi" w:hAnsiTheme="minorHAnsi" w:cstheme="minorHAnsi"/>
        </w:rPr>
        <w:t xml:space="preserve"> powszechnie obowiązującego,</w:t>
      </w:r>
      <w:r w:rsidR="32E30CDE" w:rsidRPr="009D69B5">
        <w:rPr>
          <w:rFonts w:asciiTheme="minorHAnsi" w:hAnsiTheme="minorHAnsi" w:cstheme="minorHAnsi"/>
        </w:rPr>
        <w:t xml:space="preserve"> </w:t>
      </w:r>
      <w:r w:rsidRPr="009D69B5">
        <w:rPr>
          <w:rFonts w:asciiTheme="minorHAnsi" w:hAnsiTheme="minorHAnsi" w:cstheme="minorHAnsi"/>
        </w:rPr>
        <w:t>uwzględniające</w:t>
      </w:r>
      <w:r w:rsidR="73CEE568" w:rsidRPr="009D69B5">
        <w:rPr>
          <w:rFonts w:asciiTheme="minorHAnsi" w:hAnsiTheme="minorHAnsi" w:cstheme="minorHAnsi"/>
        </w:rPr>
        <w:t xml:space="preserve"> </w:t>
      </w:r>
      <w:r w:rsidR="370CBB34" w:rsidRPr="009D69B5">
        <w:rPr>
          <w:rFonts w:asciiTheme="minorHAnsi" w:hAnsiTheme="minorHAnsi" w:cstheme="minorHAnsi"/>
        </w:rPr>
        <w:t xml:space="preserve">podstawę programową, </w:t>
      </w:r>
      <w:r w:rsidRPr="009D69B5">
        <w:rPr>
          <w:rFonts w:asciiTheme="minorHAnsi" w:hAnsiTheme="minorHAnsi" w:cstheme="minorHAnsi"/>
        </w:rPr>
        <w:t>szkolny</w:t>
      </w:r>
      <w:r w:rsidR="73CEE568" w:rsidRPr="009D69B5">
        <w:rPr>
          <w:rFonts w:asciiTheme="minorHAnsi" w:hAnsiTheme="minorHAnsi" w:cstheme="minorHAnsi"/>
        </w:rPr>
        <w:t xml:space="preserve"> </w:t>
      </w:r>
      <w:r w:rsidRPr="009D69B5">
        <w:rPr>
          <w:rFonts w:asciiTheme="minorHAnsi" w:hAnsiTheme="minorHAnsi" w:cstheme="minorHAnsi"/>
        </w:rPr>
        <w:t>zestaw</w:t>
      </w:r>
      <w:r w:rsidR="73CEE568" w:rsidRPr="009D69B5">
        <w:rPr>
          <w:rFonts w:asciiTheme="minorHAnsi" w:hAnsiTheme="minorHAnsi" w:cstheme="minorHAnsi"/>
        </w:rPr>
        <w:t xml:space="preserve"> </w:t>
      </w:r>
      <w:r w:rsidRPr="009D69B5">
        <w:rPr>
          <w:rFonts w:asciiTheme="minorHAnsi" w:hAnsiTheme="minorHAnsi" w:cstheme="minorHAnsi"/>
        </w:rPr>
        <w:t>programów</w:t>
      </w:r>
      <w:r w:rsidR="73CEE568" w:rsidRPr="009D69B5">
        <w:rPr>
          <w:rFonts w:asciiTheme="minorHAnsi" w:hAnsiTheme="minorHAnsi" w:cstheme="minorHAnsi"/>
        </w:rPr>
        <w:t xml:space="preserve"> </w:t>
      </w:r>
      <w:r w:rsidRPr="009D69B5">
        <w:rPr>
          <w:rFonts w:asciiTheme="minorHAnsi" w:hAnsiTheme="minorHAnsi" w:cstheme="minorHAnsi"/>
        </w:rPr>
        <w:t>nauczania</w:t>
      </w:r>
      <w:r w:rsidR="2005440D" w:rsidRPr="009D69B5">
        <w:rPr>
          <w:rFonts w:asciiTheme="minorHAnsi" w:hAnsiTheme="minorHAnsi" w:cstheme="minorHAnsi"/>
        </w:rPr>
        <w:t xml:space="preserve"> </w:t>
      </w:r>
      <w:r w:rsidRPr="009D69B5">
        <w:rPr>
          <w:rFonts w:asciiTheme="minorHAnsi" w:hAnsiTheme="minorHAnsi" w:cstheme="minorHAnsi"/>
        </w:rPr>
        <w:t>oraz</w:t>
      </w:r>
      <w:r w:rsidR="5104E0CF" w:rsidRPr="009D69B5">
        <w:rPr>
          <w:rFonts w:asciiTheme="minorHAnsi" w:hAnsiTheme="minorHAnsi" w:cstheme="minorHAnsi"/>
        </w:rPr>
        <w:t xml:space="preserve"> </w:t>
      </w:r>
      <w:r w:rsidRPr="009D69B5">
        <w:rPr>
          <w:rFonts w:asciiTheme="minorHAnsi" w:hAnsiTheme="minorHAnsi" w:cstheme="minorHAnsi"/>
        </w:rPr>
        <w:t>program</w:t>
      </w:r>
      <w:r w:rsidR="73CEE568" w:rsidRPr="009D69B5">
        <w:rPr>
          <w:rFonts w:asciiTheme="minorHAnsi" w:hAnsiTheme="minorHAnsi" w:cstheme="minorHAnsi"/>
        </w:rPr>
        <w:t xml:space="preserve"> </w:t>
      </w:r>
      <w:r w:rsidRPr="009D69B5">
        <w:rPr>
          <w:rFonts w:asciiTheme="minorHAnsi" w:hAnsiTheme="minorHAnsi" w:cstheme="minorHAnsi"/>
        </w:rPr>
        <w:t>wychowawczo-profilaktyczny.</w:t>
      </w:r>
      <w:r w:rsidR="73CEE568" w:rsidRPr="009D69B5">
        <w:rPr>
          <w:rFonts w:asciiTheme="minorHAnsi" w:hAnsiTheme="minorHAnsi" w:cstheme="minorHAnsi"/>
        </w:rPr>
        <w:t xml:space="preserve"> </w:t>
      </w:r>
    </w:p>
    <w:p w14:paraId="767127F2" w14:textId="3BA2FBBC" w:rsidR="00F95B4F" w:rsidRPr="009D69B5" w:rsidRDefault="00F8666D" w:rsidP="00B65B3F">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6E167509" w14:textId="1493C5CA" w:rsidR="00F95B4F" w:rsidRPr="009D69B5" w:rsidRDefault="00F95B4F" w:rsidP="00B65B3F">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 6</w:t>
      </w:r>
    </w:p>
    <w:p w14:paraId="6E94B980" w14:textId="4B18F9B8" w:rsidR="00F95B4F" w:rsidRPr="009D69B5" w:rsidRDefault="00F95B4F" w:rsidP="00B65B3F">
      <w:pPr>
        <w:pStyle w:val="listanumerowana-Statut"/>
        <w:numPr>
          <w:ilvl w:val="0"/>
          <w:numId w:val="73"/>
        </w:numPr>
        <w:spacing w:after="0" w:line="360" w:lineRule="auto"/>
        <w:rPr>
          <w:rFonts w:asciiTheme="minorHAnsi" w:hAnsiTheme="minorHAnsi" w:cstheme="minorHAnsi"/>
          <w:sz w:val="18"/>
          <w:szCs w:val="18"/>
          <w:lang w:eastAsia="pl-PL"/>
        </w:rPr>
      </w:pPr>
      <w:r w:rsidRPr="009D69B5">
        <w:rPr>
          <w:rFonts w:asciiTheme="minorHAnsi" w:hAnsiTheme="minorHAnsi" w:cstheme="minorHAnsi"/>
          <w:lang w:eastAsia="pl-PL"/>
        </w:rPr>
        <w:t>Działalność</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edukacyjna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szkoły</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jest</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określona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przez:</w:t>
      </w:r>
      <w:r w:rsidR="00F8666D" w:rsidRPr="009D69B5">
        <w:rPr>
          <w:rFonts w:asciiTheme="minorHAnsi" w:hAnsiTheme="minorHAnsi" w:cstheme="minorHAnsi"/>
          <w:lang w:eastAsia="pl-PL"/>
        </w:rPr>
        <w:t xml:space="preserve"> </w:t>
      </w:r>
    </w:p>
    <w:p w14:paraId="5A9D5E9B" w14:textId="08ACA5E2" w:rsidR="00F95B4F" w:rsidRPr="009D69B5" w:rsidRDefault="00F95B4F" w:rsidP="00B65B3F">
      <w:pPr>
        <w:pStyle w:val="listanumerowana-Statut"/>
        <w:numPr>
          <w:ilvl w:val="1"/>
          <w:numId w:val="73"/>
        </w:numPr>
        <w:spacing w:after="0" w:line="360" w:lineRule="auto"/>
        <w:rPr>
          <w:rFonts w:asciiTheme="minorHAnsi" w:hAnsiTheme="minorHAnsi" w:cstheme="minorHAnsi"/>
          <w:sz w:val="18"/>
          <w:szCs w:val="18"/>
          <w:lang w:eastAsia="pl-PL"/>
        </w:rPr>
      </w:pPr>
      <w:r w:rsidRPr="009D69B5">
        <w:rPr>
          <w:rFonts w:asciiTheme="minorHAnsi" w:hAnsiTheme="minorHAnsi" w:cstheme="minorHAnsi"/>
          <w:lang w:eastAsia="pl-PL"/>
        </w:rPr>
        <w:t>szkolny</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zestaw</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programów</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nauczania,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który</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obejmuje</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całą</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działalność</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szkoły</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z</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punktu</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widzenia</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dydaktycznego,</w:t>
      </w:r>
      <w:r w:rsidR="00F8666D" w:rsidRPr="009D69B5">
        <w:rPr>
          <w:rFonts w:asciiTheme="minorHAnsi" w:hAnsiTheme="minorHAnsi" w:cstheme="minorHAnsi"/>
          <w:lang w:eastAsia="pl-PL"/>
        </w:rPr>
        <w:t xml:space="preserve"> </w:t>
      </w:r>
    </w:p>
    <w:p w14:paraId="62434AEE" w14:textId="3994A634" w:rsidR="00F95B4F" w:rsidRPr="009D69B5" w:rsidRDefault="00F95B4F" w:rsidP="00B65B3F">
      <w:pPr>
        <w:pStyle w:val="listanumerowana-Statut"/>
        <w:numPr>
          <w:ilvl w:val="1"/>
          <w:numId w:val="73"/>
        </w:numPr>
        <w:spacing w:after="0" w:line="360" w:lineRule="auto"/>
        <w:rPr>
          <w:rFonts w:asciiTheme="minorHAnsi" w:hAnsiTheme="minorHAnsi" w:cstheme="minorHAnsi"/>
          <w:sz w:val="18"/>
          <w:szCs w:val="18"/>
          <w:lang w:eastAsia="pl-PL"/>
        </w:rPr>
      </w:pPr>
      <w:r w:rsidRPr="009D69B5">
        <w:rPr>
          <w:rFonts w:asciiTheme="minorHAnsi" w:hAnsiTheme="minorHAnsi" w:cstheme="minorHAnsi"/>
          <w:lang w:eastAsia="pl-PL"/>
        </w:rPr>
        <w:t>program</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wychowawczo-profilaktyczny</w:t>
      </w:r>
      <w:r w:rsidR="00F8666D" w:rsidRPr="009D69B5">
        <w:rPr>
          <w:rFonts w:asciiTheme="minorHAnsi" w:hAnsiTheme="minorHAnsi" w:cstheme="minorHAnsi"/>
          <w:lang w:eastAsia="pl-PL"/>
        </w:rPr>
        <w:t xml:space="preserve"> </w:t>
      </w:r>
      <w:r w:rsidRPr="009D69B5">
        <w:rPr>
          <w:rFonts w:asciiTheme="minorHAnsi" w:hAnsiTheme="minorHAnsi" w:cstheme="minorHAnsi"/>
          <w:lang w:eastAsia="pl-PL"/>
        </w:rPr>
        <w:t>obejmujący:</w:t>
      </w:r>
      <w:r w:rsidR="00F8666D" w:rsidRPr="009D69B5">
        <w:rPr>
          <w:rFonts w:asciiTheme="minorHAnsi" w:hAnsiTheme="minorHAnsi" w:cstheme="minorHAnsi"/>
          <w:lang w:eastAsia="pl-PL"/>
        </w:rPr>
        <w:t xml:space="preserve"> </w:t>
      </w:r>
    </w:p>
    <w:p w14:paraId="4A9E7882" w14:textId="379624B3" w:rsidR="00F95B4F" w:rsidRPr="009D69B5" w:rsidRDefault="00F95B4F" w:rsidP="00B65B3F">
      <w:pPr>
        <w:pStyle w:val="Akapitzlist"/>
        <w:numPr>
          <w:ilvl w:val="2"/>
          <w:numId w:val="7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treści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charakterze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skierowane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p>
    <w:p w14:paraId="3C81EA38" w14:textId="133B8B77" w:rsidR="00F95B4F" w:rsidRPr="009D69B5" w:rsidRDefault="00F95B4F" w:rsidP="00B65B3F">
      <w:pPr>
        <w:pStyle w:val="Akapitzlist"/>
        <w:numPr>
          <w:ilvl w:val="2"/>
          <w:numId w:val="7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treści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charakterze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profilaktycznym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dostosowane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oparciu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przeprowadzoną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diagnozę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lastRenderedPageBreak/>
        <w:t>potrzeb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problemów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występujących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społeczności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skierowane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p>
    <w:p w14:paraId="5F033BC3" w14:textId="5C173585" w:rsidR="00F95B4F" w:rsidRPr="009D69B5" w:rsidRDefault="00F95B4F" w:rsidP="00B65B3F">
      <w:pPr>
        <w:pStyle w:val="STATUT-lista"/>
        <w:numPr>
          <w:ilvl w:val="0"/>
          <w:numId w:val="73"/>
        </w:numPr>
        <w:spacing w:after="0" w:line="360" w:lineRule="auto"/>
        <w:jc w:val="both"/>
        <w:rPr>
          <w:rFonts w:asciiTheme="minorHAnsi" w:hAnsiTheme="minorHAnsi" w:cstheme="minorHAnsi"/>
          <w:sz w:val="18"/>
          <w:szCs w:val="18"/>
        </w:rPr>
      </w:pPr>
      <w:r w:rsidRPr="009D69B5">
        <w:rPr>
          <w:rFonts w:asciiTheme="minorHAnsi" w:hAnsiTheme="minorHAnsi" w:cstheme="minorHAnsi"/>
        </w:rPr>
        <w:t>Nauczyciele</w:t>
      </w:r>
      <w:r w:rsidR="00F8666D" w:rsidRPr="009D69B5">
        <w:rPr>
          <w:rFonts w:asciiTheme="minorHAnsi" w:hAnsiTheme="minorHAnsi" w:cstheme="minorHAnsi"/>
        </w:rPr>
        <w:t xml:space="preserve"> </w:t>
      </w:r>
      <w:r w:rsidRPr="009D69B5">
        <w:rPr>
          <w:rFonts w:asciiTheme="minorHAnsi" w:hAnsiTheme="minorHAnsi" w:cstheme="minorHAnsi"/>
        </w:rPr>
        <w:t>i</w:t>
      </w:r>
      <w:r w:rsidR="00F8666D" w:rsidRPr="009D69B5">
        <w:rPr>
          <w:rFonts w:asciiTheme="minorHAnsi" w:hAnsiTheme="minorHAnsi" w:cstheme="minorHAnsi"/>
        </w:rPr>
        <w:t xml:space="preserve"> </w:t>
      </w:r>
      <w:r w:rsidRPr="009D69B5">
        <w:rPr>
          <w:rFonts w:asciiTheme="minorHAnsi" w:hAnsiTheme="minorHAnsi" w:cstheme="minorHAnsi"/>
        </w:rPr>
        <w:t>inni</w:t>
      </w:r>
      <w:r w:rsidR="00F8666D" w:rsidRPr="009D69B5">
        <w:rPr>
          <w:rFonts w:asciiTheme="minorHAnsi" w:hAnsiTheme="minorHAnsi" w:cstheme="minorHAnsi"/>
        </w:rPr>
        <w:t xml:space="preserve"> </w:t>
      </w:r>
      <w:r w:rsidRPr="009D69B5">
        <w:rPr>
          <w:rFonts w:asciiTheme="minorHAnsi" w:hAnsiTheme="minorHAnsi" w:cstheme="minorHAnsi"/>
        </w:rPr>
        <w:t>pracownicy</w:t>
      </w:r>
      <w:r w:rsidR="00F8666D" w:rsidRPr="009D69B5">
        <w:rPr>
          <w:rFonts w:asciiTheme="minorHAnsi" w:hAnsiTheme="minorHAnsi" w:cstheme="minorHAnsi"/>
        </w:rPr>
        <w:t xml:space="preserve"> </w:t>
      </w:r>
      <w:r w:rsidRPr="009D69B5">
        <w:rPr>
          <w:rFonts w:asciiTheme="minorHAnsi" w:hAnsiTheme="minorHAnsi" w:cstheme="minorHAnsi"/>
        </w:rPr>
        <w:t>szkoły</w:t>
      </w:r>
      <w:r w:rsidR="00F8666D" w:rsidRPr="009D69B5">
        <w:rPr>
          <w:rFonts w:asciiTheme="minorHAnsi" w:hAnsiTheme="minorHAnsi" w:cstheme="minorHAnsi"/>
        </w:rPr>
        <w:t xml:space="preserve"> </w:t>
      </w:r>
      <w:r w:rsidRPr="009D69B5">
        <w:rPr>
          <w:rFonts w:asciiTheme="minorHAnsi" w:hAnsiTheme="minorHAnsi" w:cstheme="minorHAnsi"/>
        </w:rPr>
        <w:t>mają</w:t>
      </w:r>
      <w:r w:rsidR="00F8666D" w:rsidRPr="009D69B5">
        <w:rPr>
          <w:rFonts w:asciiTheme="minorHAnsi" w:hAnsiTheme="minorHAnsi" w:cstheme="minorHAnsi"/>
        </w:rPr>
        <w:t xml:space="preserve"> </w:t>
      </w:r>
      <w:r w:rsidRPr="009D69B5">
        <w:rPr>
          <w:rFonts w:asciiTheme="minorHAnsi" w:hAnsiTheme="minorHAnsi" w:cstheme="minorHAnsi"/>
        </w:rPr>
        <w:t>obowiązek</w:t>
      </w:r>
      <w:r w:rsidR="00F8666D" w:rsidRPr="009D69B5">
        <w:rPr>
          <w:rFonts w:asciiTheme="minorHAnsi" w:hAnsiTheme="minorHAnsi" w:cstheme="minorHAnsi"/>
        </w:rPr>
        <w:t xml:space="preserve"> </w:t>
      </w:r>
      <w:r w:rsidRPr="009D69B5">
        <w:rPr>
          <w:rFonts w:asciiTheme="minorHAnsi" w:hAnsiTheme="minorHAnsi" w:cstheme="minorHAnsi"/>
        </w:rPr>
        <w:t>realizować</w:t>
      </w:r>
      <w:r w:rsidR="00F8666D" w:rsidRPr="009D69B5">
        <w:rPr>
          <w:rFonts w:asciiTheme="minorHAnsi" w:hAnsiTheme="minorHAnsi" w:cstheme="minorHAnsi"/>
        </w:rPr>
        <w:t xml:space="preserve"> </w:t>
      </w:r>
      <w:r w:rsidRPr="009D69B5">
        <w:rPr>
          <w:rFonts w:asciiTheme="minorHAnsi" w:hAnsiTheme="minorHAnsi" w:cstheme="minorHAnsi"/>
        </w:rPr>
        <w:t>program</w:t>
      </w:r>
      <w:r w:rsidR="00183278" w:rsidRPr="009D69B5">
        <w:rPr>
          <w:rFonts w:asciiTheme="minorHAnsi" w:hAnsiTheme="minorHAnsi" w:cstheme="minorHAnsi"/>
        </w:rPr>
        <w:t xml:space="preserve"> </w:t>
      </w:r>
      <w:r w:rsidRPr="009D69B5">
        <w:rPr>
          <w:rFonts w:asciiTheme="minorHAnsi" w:hAnsiTheme="minorHAnsi" w:cstheme="minorHAnsi"/>
        </w:rPr>
        <w:t>wychowawczo-profilaktyczny</w:t>
      </w:r>
      <w:r w:rsidR="00F8666D" w:rsidRPr="009D69B5">
        <w:rPr>
          <w:rFonts w:asciiTheme="minorHAnsi" w:hAnsiTheme="minorHAnsi" w:cstheme="minorHAnsi"/>
        </w:rPr>
        <w:t xml:space="preserve"> </w:t>
      </w:r>
      <w:r w:rsidRPr="009D69B5">
        <w:rPr>
          <w:rFonts w:asciiTheme="minorHAnsi" w:hAnsiTheme="minorHAnsi" w:cstheme="minorHAnsi"/>
        </w:rPr>
        <w:t>szkoły.</w:t>
      </w:r>
      <w:r w:rsidR="00F8666D" w:rsidRPr="009D69B5">
        <w:rPr>
          <w:rFonts w:asciiTheme="minorHAnsi" w:hAnsiTheme="minorHAnsi" w:cstheme="minorHAnsi"/>
        </w:rPr>
        <w:t xml:space="preserve"> </w:t>
      </w:r>
      <w:r w:rsidRPr="009D69B5">
        <w:rPr>
          <w:rFonts w:asciiTheme="minorHAnsi" w:hAnsiTheme="minorHAnsi" w:cstheme="minorHAnsi"/>
        </w:rPr>
        <w:t>Treści</w:t>
      </w:r>
      <w:r w:rsidR="00F8666D" w:rsidRPr="009D69B5">
        <w:rPr>
          <w:rFonts w:asciiTheme="minorHAnsi" w:hAnsiTheme="minorHAnsi" w:cstheme="minorHAnsi"/>
        </w:rPr>
        <w:t xml:space="preserve"> </w:t>
      </w:r>
      <w:r w:rsidRPr="009D69B5">
        <w:rPr>
          <w:rFonts w:asciiTheme="minorHAnsi" w:hAnsiTheme="minorHAnsi" w:cstheme="minorHAnsi"/>
        </w:rPr>
        <w:t>wychowawcze</w:t>
      </w:r>
      <w:r w:rsidR="00F8666D" w:rsidRPr="009D69B5">
        <w:rPr>
          <w:rFonts w:asciiTheme="minorHAnsi" w:hAnsiTheme="minorHAnsi" w:cstheme="minorHAnsi"/>
        </w:rPr>
        <w:t xml:space="preserve"> </w:t>
      </w:r>
      <w:r w:rsidRPr="009D69B5">
        <w:rPr>
          <w:rFonts w:asciiTheme="minorHAnsi" w:hAnsiTheme="minorHAnsi" w:cstheme="minorHAnsi"/>
        </w:rPr>
        <w:t>realizuje</w:t>
      </w:r>
      <w:r w:rsidR="00F8666D" w:rsidRPr="009D69B5">
        <w:rPr>
          <w:rFonts w:asciiTheme="minorHAnsi" w:hAnsiTheme="minorHAnsi" w:cstheme="minorHAnsi"/>
        </w:rPr>
        <w:t xml:space="preserve"> </w:t>
      </w:r>
      <w:r w:rsidRPr="009D69B5">
        <w:rPr>
          <w:rFonts w:asciiTheme="minorHAnsi" w:hAnsiTheme="minorHAnsi" w:cstheme="minorHAnsi"/>
        </w:rPr>
        <w:t>się</w:t>
      </w:r>
      <w:r w:rsidR="00F8666D" w:rsidRPr="009D69B5">
        <w:rPr>
          <w:rFonts w:asciiTheme="minorHAnsi" w:hAnsiTheme="minorHAnsi" w:cstheme="minorHAnsi"/>
        </w:rPr>
        <w:t xml:space="preserve"> </w:t>
      </w:r>
      <w:r w:rsidRPr="009D69B5">
        <w:rPr>
          <w:rFonts w:asciiTheme="minorHAnsi" w:hAnsiTheme="minorHAnsi" w:cstheme="minorHAnsi"/>
        </w:rPr>
        <w:t>w</w:t>
      </w:r>
      <w:r w:rsidR="00F8666D" w:rsidRPr="009D69B5">
        <w:rPr>
          <w:rFonts w:asciiTheme="minorHAnsi" w:hAnsiTheme="minorHAnsi" w:cstheme="minorHAnsi"/>
        </w:rPr>
        <w:t xml:space="preserve"> </w:t>
      </w:r>
      <w:r w:rsidRPr="009D69B5">
        <w:rPr>
          <w:rFonts w:asciiTheme="minorHAnsi" w:hAnsiTheme="minorHAnsi" w:cstheme="minorHAnsi"/>
        </w:rPr>
        <w:t>ramach</w:t>
      </w:r>
      <w:r w:rsidR="00F8666D" w:rsidRPr="009D69B5">
        <w:rPr>
          <w:rFonts w:asciiTheme="minorHAnsi" w:hAnsiTheme="minorHAnsi" w:cstheme="minorHAnsi"/>
        </w:rPr>
        <w:t xml:space="preserve"> </w:t>
      </w:r>
      <w:r w:rsidRPr="009D69B5">
        <w:rPr>
          <w:rFonts w:asciiTheme="minorHAnsi" w:hAnsiTheme="minorHAnsi" w:cstheme="minorHAnsi"/>
        </w:rPr>
        <w:t>zajęć</w:t>
      </w:r>
      <w:r w:rsidR="00F8666D" w:rsidRPr="009D69B5">
        <w:rPr>
          <w:rFonts w:asciiTheme="minorHAnsi" w:hAnsiTheme="minorHAnsi" w:cstheme="minorHAnsi"/>
        </w:rPr>
        <w:t xml:space="preserve"> </w:t>
      </w:r>
      <w:r w:rsidRPr="009D69B5">
        <w:rPr>
          <w:rFonts w:asciiTheme="minorHAnsi" w:hAnsiTheme="minorHAnsi" w:cstheme="minorHAnsi"/>
        </w:rPr>
        <w:t>edukacyjnych,</w:t>
      </w:r>
      <w:r w:rsidR="00F8666D" w:rsidRPr="009D69B5">
        <w:rPr>
          <w:rFonts w:asciiTheme="minorHAnsi" w:hAnsiTheme="minorHAnsi" w:cstheme="minorHAnsi"/>
        </w:rPr>
        <w:t xml:space="preserve"> </w:t>
      </w:r>
      <w:r w:rsidRPr="009D69B5">
        <w:rPr>
          <w:rFonts w:asciiTheme="minorHAnsi" w:hAnsiTheme="minorHAnsi" w:cstheme="minorHAnsi"/>
        </w:rPr>
        <w:t>zajęć</w:t>
      </w:r>
      <w:r w:rsidR="00F8666D" w:rsidRPr="009D69B5">
        <w:rPr>
          <w:rFonts w:asciiTheme="minorHAnsi" w:hAnsiTheme="minorHAnsi" w:cstheme="minorHAnsi"/>
        </w:rPr>
        <w:t xml:space="preserve"> </w:t>
      </w:r>
      <w:r w:rsidRPr="009D69B5">
        <w:rPr>
          <w:rFonts w:asciiTheme="minorHAnsi" w:hAnsiTheme="minorHAnsi" w:cstheme="minorHAnsi"/>
        </w:rPr>
        <w:t>z</w:t>
      </w:r>
      <w:r w:rsidR="00F8666D" w:rsidRPr="009D69B5">
        <w:rPr>
          <w:rFonts w:asciiTheme="minorHAnsi" w:hAnsiTheme="minorHAnsi" w:cstheme="minorHAnsi"/>
        </w:rPr>
        <w:t xml:space="preserve"> </w:t>
      </w:r>
      <w:r w:rsidRPr="009D69B5">
        <w:rPr>
          <w:rFonts w:asciiTheme="minorHAnsi" w:hAnsiTheme="minorHAnsi" w:cstheme="minorHAnsi"/>
        </w:rPr>
        <w:t>wychowawcą</w:t>
      </w:r>
      <w:r w:rsidR="00F8666D" w:rsidRPr="009D69B5">
        <w:rPr>
          <w:rFonts w:asciiTheme="minorHAnsi" w:hAnsiTheme="minorHAnsi" w:cstheme="minorHAnsi"/>
        </w:rPr>
        <w:t xml:space="preserve"> </w:t>
      </w:r>
      <w:r w:rsidRPr="009D69B5">
        <w:rPr>
          <w:rFonts w:asciiTheme="minorHAnsi" w:hAnsiTheme="minorHAnsi" w:cstheme="minorHAnsi"/>
        </w:rPr>
        <w:t>oraz</w:t>
      </w:r>
      <w:r w:rsidR="00F8666D" w:rsidRPr="009D69B5">
        <w:rPr>
          <w:rFonts w:asciiTheme="minorHAnsi" w:hAnsiTheme="minorHAnsi" w:cstheme="minorHAnsi"/>
        </w:rPr>
        <w:t xml:space="preserve"> </w:t>
      </w:r>
      <w:r w:rsidRPr="009D69B5">
        <w:rPr>
          <w:rFonts w:asciiTheme="minorHAnsi" w:hAnsiTheme="minorHAnsi" w:cstheme="minorHAnsi"/>
        </w:rPr>
        <w:t>podczas</w:t>
      </w:r>
      <w:r w:rsidR="00F8666D" w:rsidRPr="009D69B5">
        <w:rPr>
          <w:rFonts w:asciiTheme="minorHAnsi" w:hAnsiTheme="minorHAnsi" w:cstheme="minorHAnsi"/>
        </w:rPr>
        <w:t xml:space="preserve"> </w:t>
      </w:r>
      <w:r w:rsidRPr="009D69B5">
        <w:rPr>
          <w:rFonts w:asciiTheme="minorHAnsi" w:hAnsiTheme="minorHAnsi" w:cstheme="minorHAnsi"/>
        </w:rPr>
        <w:t>zajęć</w:t>
      </w:r>
      <w:r w:rsidR="00F8666D" w:rsidRPr="009D69B5">
        <w:rPr>
          <w:rFonts w:asciiTheme="minorHAnsi" w:hAnsiTheme="minorHAnsi" w:cstheme="minorHAnsi"/>
        </w:rPr>
        <w:t xml:space="preserve"> </w:t>
      </w:r>
      <w:r w:rsidRPr="009D69B5">
        <w:rPr>
          <w:rFonts w:asciiTheme="minorHAnsi" w:hAnsiTheme="minorHAnsi" w:cstheme="minorHAnsi"/>
        </w:rPr>
        <w:t>pozalekcyjnych.</w:t>
      </w:r>
      <w:r w:rsidR="00F8666D" w:rsidRPr="009D69B5">
        <w:rPr>
          <w:rFonts w:asciiTheme="minorHAnsi" w:hAnsiTheme="minorHAnsi" w:cstheme="minorHAnsi"/>
        </w:rPr>
        <w:t xml:space="preserve"> </w:t>
      </w:r>
    </w:p>
    <w:p w14:paraId="1A188461" w14:textId="6B619896" w:rsidR="00F95B4F" w:rsidRPr="009D69B5" w:rsidRDefault="00F95B4F" w:rsidP="00B65B3F">
      <w:pPr>
        <w:pStyle w:val="STATUT-lista"/>
        <w:numPr>
          <w:ilvl w:val="0"/>
          <w:numId w:val="73"/>
        </w:numPr>
        <w:spacing w:after="0" w:line="360" w:lineRule="auto"/>
        <w:jc w:val="both"/>
        <w:rPr>
          <w:rFonts w:asciiTheme="minorHAnsi" w:hAnsiTheme="minorHAnsi" w:cstheme="minorHAnsi"/>
          <w:sz w:val="18"/>
          <w:szCs w:val="18"/>
        </w:rPr>
      </w:pPr>
      <w:r w:rsidRPr="009D69B5">
        <w:rPr>
          <w:rFonts w:asciiTheme="minorHAnsi" w:hAnsiTheme="minorHAnsi" w:cstheme="minorHAnsi"/>
        </w:rPr>
        <w:t>Edukacja</w:t>
      </w:r>
      <w:r w:rsidR="00F8666D" w:rsidRPr="009D69B5">
        <w:rPr>
          <w:rFonts w:asciiTheme="minorHAnsi" w:hAnsiTheme="minorHAnsi" w:cstheme="minorHAnsi"/>
        </w:rPr>
        <w:t xml:space="preserve"> </w:t>
      </w:r>
      <w:r w:rsidRPr="009D69B5">
        <w:rPr>
          <w:rFonts w:asciiTheme="minorHAnsi" w:hAnsiTheme="minorHAnsi" w:cstheme="minorHAnsi"/>
        </w:rPr>
        <w:t>szkolna</w:t>
      </w:r>
      <w:r w:rsidR="00F8666D" w:rsidRPr="009D69B5">
        <w:rPr>
          <w:rFonts w:asciiTheme="minorHAnsi" w:hAnsiTheme="minorHAnsi" w:cstheme="minorHAnsi"/>
        </w:rPr>
        <w:t xml:space="preserve"> </w:t>
      </w:r>
      <w:r w:rsidRPr="009D69B5">
        <w:rPr>
          <w:rFonts w:asciiTheme="minorHAnsi" w:hAnsiTheme="minorHAnsi" w:cstheme="minorHAnsi"/>
        </w:rPr>
        <w:t>przebiega</w:t>
      </w:r>
      <w:r w:rsidR="00F8666D" w:rsidRPr="009D69B5">
        <w:rPr>
          <w:rFonts w:asciiTheme="minorHAnsi" w:hAnsiTheme="minorHAnsi" w:cstheme="minorHAnsi"/>
        </w:rPr>
        <w:t xml:space="preserve"> </w:t>
      </w:r>
      <w:r w:rsidRPr="009D69B5">
        <w:rPr>
          <w:rFonts w:asciiTheme="minorHAnsi" w:hAnsiTheme="minorHAnsi" w:cstheme="minorHAnsi"/>
        </w:rPr>
        <w:t>w</w:t>
      </w:r>
      <w:r w:rsidR="00F8666D" w:rsidRPr="009D69B5">
        <w:rPr>
          <w:rFonts w:asciiTheme="minorHAnsi" w:hAnsiTheme="minorHAnsi" w:cstheme="minorHAnsi"/>
        </w:rPr>
        <w:t xml:space="preserve"> </w:t>
      </w:r>
      <w:r w:rsidRPr="009D69B5">
        <w:rPr>
          <w:rFonts w:asciiTheme="minorHAnsi" w:hAnsiTheme="minorHAnsi" w:cstheme="minorHAnsi"/>
        </w:rPr>
        <w:t>następujących</w:t>
      </w:r>
      <w:r w:rsidR="00F8666D" w:rsidRPr="009D69B5">
        <w:rPr>
          <w:rFonts w:asciiTheme="minorHAnsi" w:hAnsiTheme="minorHAnsi" w:cstheme="minorHAnsi"/>
        </w:rPr>
        <w:t xml:space="preserve"> </w:t>
      </w:r>
      <w:r w:rsidRPr="009D69B5">
        <w:rPr>
          <w:rFonts w:asciiTheme="minorHAnsi" w:hAnsiTheme="minorHAnsi" w:cstheme="minorHAnsi"/>
        </w:rPr>
        <w:t>etapach</w:t>
      </w:r>
      <w:r w:rsidR="00F8666D" w:rsidRPr="009D69B5">
        <w:rPr>
          <w:rFonts w:asciiTheme="minorHAnsi" w:hAnsiTheme="minorHAnsi" w:cstheme="minorHAnsi"/>
        </w:rPr>
        <w:t xml:space="preserve"> </w:t>
      </w:r>
      <w:r w:rsidRPr="009D69B5">
        <w:rPr>
          <w:rFonts w:asciiTheme="minorHAnsi" w:hAnsiTheme="minorHAnsi" w:cstheme="minorHAnsi"/>
        </w:rPr>
        <w:t>edukacyjnych:</w:t>
      </w:r>
      <w:r w:rsidR="00F8666D" w:rsidRPr="009D69B5">
        <w:rPr>
          <w:rFonts w:asciiTheme="minorHAnsi" w:hAnsiTheme="minorHAnsi" w:cstheme="minorHAnsi"/>
        </w:rPr>
        <w:t xml:space="preserve"> </w:t>
      </w:r>
    </w:p>
    <w:p w14:paraId="399B3D3A" w14:textId="012D7F57" w:rsidR="00F95B4F" w:rsidRPr="009D69B5" w:rsidRDefault="00F95B4F" w:rsidP="00B65B3F">
      <w:pPr>
        <w:pStyle w:val="STATUT-lista"/>
        <w:numPr>
          <w:ilvl w:val="1"/>
          <w:numId w:val="73"/>
        </w:numPr>
        <w:spacing w:after="0" w:line="360" w:lineRule="auto"/>
        <w:jc w:val="both"/>
        <w:rPr>
          <w:rFonts w:asciiTheme="minorHAnsi" w:hAnsiTheme="minorHAnsi" w:cstheme="minorHAnsi"/>
          <w:sz w:val="18"/>
          <w:szCs w:val="18"/>
        </w:rPr>
      </w:pPr>
      <w:r w:rsidRPr="009D69B5">
        <w:rPr>
          <w:rFonts w:asciiTheme="minorHAnsi" w:hAnsiTheme="minorHAnsi" w:cstheme="minorHAnsi"/>
        </w:rPr>
        <w:t>wychowanie</w:t>
      </w:r>
      <w:r w:rsidR="00F8666D" w:rsidRPr="009D69B5">
        <w:rPr>
          <w:rFonts w:asciiTheme="minorHAnsi" w:hAnsiTheme="minorHAnsi" w:cstheme="minorHAnsi"/>
        </w:rPr>
        <w:t xml:space="preserve"> </w:t>
      </w:r>
      <w:r w:rsidRPr="009D69B5">
        <w:rPr>
          <w:rFonts w:asciiTheme="minorHAnsi" w:hAnsiTheme="minorHAnsi" w:cstheme="minorHAnsi"/>
        </w:rPr>
        <w:t>przedszkolne</w:t>
      </w:r>
      <w:r w:rsidR="00F8666D" w:rsidRPr="009D69B5">
        <w:rPr>
          <w:rFonts w:asciiTheme="minorHAnsi" w:hAnsiTheme="minorHAnsi" w:cstheme="minorHAnsi"/>
        </w:rPr>
        <w:t xml:space="preserve"> </w:t>
      </w:r>
      <w:r w:rsidRPr="009D69B5">
        <w:rPr>
          <w:rFonts w:asciiTheme="minorHAnsi" w:hAnsiTheme="minorHAnsi" w:cstheme="minorHAnsi"/>
        </w:rPr>
        <w:t>organizowane</w:t>
      </w:r>
      <w:r w:rsidR="00F8666D" w:rsidRPr="009D69B5">
        <w:rPr>
          <w:rFonts w:asciiTheme="minorHAnsi" w:hAnsiTheme="minorHAnsi" w:cstheme="minorHAnsi"/>
        </w:rPr>
        <w:t xml:space="preserve"> </w:t>
      </w:r>
      <w:r w:rsidRPr="009D69B5">
        <w:rPr>
          <w:rFonts w:asciiTheme="minorHAnsi" w:hAnsiTheme="minorHAnsi" w:cstheme="minorHAnsi"/>
        </w:rPr>
        <w:t>w</w:t>
      </w:r>
      <w:r w:rsidR="00F8666D" w:rsidRPr="009D69B5">
        <w:rPr>
          <w:rFonts w:asciiTheme="minorHAnsi" w:hAnsiTheme="minorHAnsi" w:cstheme="minorHAnsi"/>
        </w:rPr>
        <w:t xml:space="preserve"> </w:t>
      </w:r>
      <w:r w:rsidRPr="009D69B5">
        <w:rPr>
          <w:rFonts w:asciiTheme="minorHAnsi" w:hAnsiTheme="minorHAnsi" w:cstheme="minorHAnsi"/>
        </w:rPr>
        <w:t>oddziale</w:t>
      </w:r>
      <w:r w:rsidR="00F8666D" w:rsidRPr="009D69B5">
        <w:rPr>
          <w:rFonts w:asciiTheme="minorHAnsi" w:hAnsiTheme="minorHAnsi" w:cstheme="minorHAnsi"/>
        </w:rPr>
        <w:t xml:space="preserve"> </w:t>
      </w:r>
      <w:r w:rsidRPr="009D69B5">
        <w:rPr>
          <w:rFonts w:asciiTheme="minorHAnsi" w:hAnsiTheme="minorHAnsi" w:cstheme="minorHAnsi"/>
        </w:rPr>
        <w:t>przedszkolnym,</w:t>
      </w:r>
      <w:r w:rsidR="00F8666D" w:rsidRPr="009D69B5">
        <w:rPr>
          <w:rFonts w:asciiTheme="minorHAnsi" w:hAnsiTheme="minorHAnsi" w:cstheme="minorHAnsi"/>
        </w:rPr>
        <w:t xml:space="preserve"> </w:t>
      </w:r>
    </w:p>
    <w:p w14:paraId="1388B88F" w14:textId="284E4B03" w:rsidR="00F95B4F" w:rsidRPr="009D69B5" w:rsidRDefault="00F95B4F" w:rsidP="00B65B3F">
      <w:pPr>
        <w:pStyle w:val="STATUT-lista"/>
        <w:numPr>
          <w:ilvl w:val="1"/>
          <w:numId w:val="73"/>
        </w:numPr>
        <w:spacing w:after="0" w:line="360" w:lineRule="auto"/>
        <w:jc w:val="both"/>
        <w:rPr>
          <w:rFonts w:asciiTheme="minorHAnsi" w:hAnsiTheme="minorHAnsi" w:cstheme="minorHAnsi"/>
          <w:sz w:val="18"/>
          <w:szCs w:val="18"/>
        </w:rPr>
      </w:pPr>
      <w:r w:rsidRPr="009D69B5">
        <w:rPr>
          <w:rFonts w:asciiTheme="minorHAnsi" w:hAnsiTheme="minorHAnsi" w:cstheme="minorHAnsi"/>
        </w:rPr>
        <w:t>pierwszy</w:t>
      </w:r>
      <w:r w:rsidR="00F8666D" w:rsidRPr="009D69B5">
        <w:rPr>
          <w:rFonts w:asciiTheme="minorHAnsi" w:hAnsiTheme="minorHAnsi" w:cstheme="minorHAnsi"/>
        </w:rPr>
        <w:t xml:space="preserve"> </w:t>
      </w:r>
      <w:r w:rsidRPr="009D69B5">
        <w:rPr>
          <w:rFonts w:asciiTheme="minorHAnsi" w:hAnsiTheme="minorHAnsi" w:cstheme="minorHAnsi"/>
        </w:rPr>
        <w:t>etap</w:t>
      </w:r>
      <w:r w:rsidR="00F8666D" w:rsidRPr="009D69B5">
        <w:rPr>
          <w:rFonts w:asciiTheme="minorHAnsi" w:hAnsiTheme="minorHAnsi" w:cstheme="minorHAnsi"/>
        </w:rPr>
        <w:t xml:space="preserve"> </w:t>
      </w:r>
      <w:r w:rsidRPr="009D69B5">
        <w:rPr>
          <w:rFonts w:asciiTheme="minorHAnsi" w:hAnsiTheme="minorHAnsi" w:cstheme="minorHAnsi"/>
        </w:rPr>
        <w:t>edukacyjny</w:t>
      </w:r>
      <w:r w:rsidR="00F8666D" w:rsidRPr="009D69B5">
        <w:rPr>
          <w:rFonts w:asciiTheme="minorHAnsi" w:hAnsiTheme="minorHAnsi" w:cstheme="minorHAnsi"/>
        </w:rPr>
        <w:t xml:space="preserve"> </w:t>
      </w:r>
      <w:r w:rsidRPr="009D69B5">
        <w:rPr>
          <w:rFonts w:asciiTheme="minorHAnsi" w:hAnsiTheme="minorHAnsi" w:cstheme="minorHAnsi"/>
        </w:rPr>
        <w:t>–</w:t>
      </w:r>
      <w:r w:rsidR="00F8666D" w:rsidRPr="009D69B5">
        <w:rPr>
          <w:rFonts w:asciiTheme="minorHAnsi" w:hAnsiTheme="minorHAnsi" w:cstheme="minorHAnsi"/>
        </w:rPr>
        <w:t xml:space="preserve"> </w:t>
      </w:r>
      <w:r w:rsidRPr="009D69B5">
        <w:rPr>
          <w:rFonts w:asciiTheme="minorHAnsi" w:hAnsiTheme="minorHAnsi" w:cstheme="minorHAnsi"/>
        </w:rPr>
        <w:t>klasy</w:t>
      </w:r>
      <w:r w:rsidR="00F8666D" w:rsidRPr="009D69B5">
        <w:rPr>
          <w:rFonts w:asciiTheme="minorHAnsi" w:hAnsiTheme="minorHAnsi" w:cstheme="minorHAnsi"/>
        </w:rPr>
        <w:t xml:space="preserve"> </w:t>
      </w:r>
      <w:r w:rsidRPr="009D69B5">
        <w:rPr>
          <w:rFonts w:asciiTheme="minorHAnsi" w:hAnsiTheme="minorHAnsi" w:cstheme="minorHAnsi"/>
        </w:rPr>
        <w:t>I–III</w:t>
      </w:r>
      <w:r w:rsidR="00F8666D" w:rsidRPr="009D69B5">
        <w:rPr>
          <w:rFonts w:asciiTheme="minorHAnsi" w:hAnsiTheme="minorHAnsi" w:cstheme="minorHAnsi"/>
        </w:rPr>
        <w:t xml:space="preserve"> </w:t>
      </w:r>
      <w:r w:rsidRPr="009D69B5">
        <w:rPr>
          <w:rFonts w:asciiTheme="minorHAnsi" w:hAnsiTheme="minorHAnsi" w:cstheme="minorHAnsi"/>
        </w:rPr>
        <w:t>szkoły</w:t>
      </w:r>
      <w:r w:rsidR="00F8666D" w:rsidRPr="009D69B5">
        <w:rPr>
          <w:rFonts w:asciiTheme="minorHAnsi" w:hAnsiTheme="minorHAnsi" w:cstheme="minorHAnsi"/>
        </w:rPr>
        <w:t xml:space="preserve"> </w:t>
      </w:r>
      <w:r w:rsidRPr="009D69B5">
        <w:rPr>
          <w:rFonts w:asciiTheme="minorHAnsi" w:hAnsiTheme="minorHAnsi" w:cstheme="minorHAnsi"/>
        </w:rPr>
        <w:t>podstawowej,</w:t>
      </w:r>
      <w:r w:rsidR="00F8666D" w:rsidRPr="009D69B5">
        <w:rPr>
          <w:rFonts w:asciiTheme="minorHAnsi" w:hAnsiTheme="minorHAnsi" w:cstheme="minorHAnsi"/>
        </w:rPr>
        <w:t xml:space="preserve"> </w:t>
      </w:r>
    </w:p>
    <w:p w14:paraId="7F1CFB4B" w14:textId="7B00CF53" w:rsidR="00F95B4F" w:rsidRPr="009D69B5" w:rsidRDefault="00F95B4F" w:rsidP="00B65B3F">
      <w:pPr>
        <w:pStyle w:val="STATUT-lista"/>
        <w:numPr>
          <w:ilvl w:val="1"/>
          <w:numId w:val="73"/>
        </w:numPr>
        <w:spacing w:after="0" w:line="360" w:lineRule="auto"/>
        <w:jc w:val="both"/>
        <w:rPr>
          <w:rFonts w:asciiTheme="minorHAnsi" w:hAnsiTheme="minorHAnsi" w:cstheme="minorHAnsi"/>
          <w:sz w:val="18"/>
          <w:szCs w:val="18"/>
        </w:rPr>
      </w:pPr>
      <w:r w:rsidRPr="009D69B5">
        <w:rPr>
          <w:rFonts w:asciiTheme="minorHAnsi" w:hAnsiTheme="minorHAnsi" w:cstheme="minorHAnsi"/>
        </w:rPr>
        <w:t>drugi</w:t>
      </w:r>
      <w:r w:rsidR="00F8666D" w:rsidRPr="009D69B5">
        <w:rPr>
          <w:rFonts w:asciiTheme="minorHAnsi" w:hAnsiTheme="minorHAnsi" w:cstheme="minorHAnsi"/>
        </w:rPr>
        <w:t xml:space="preserve"> </w:t>
      </w:r>
      <w:r w:rsidRPr="009D69B5">
        <w:rPr>
          <w:rFonts w:asciiTheme="minorHAnsi" w:hAnsiTheme="minorHAnsi" w:cstheme="minorHAnsi"/>
        </w:rPr>
        <w:t>etap</w:t>
      </w:r>
      <w:r w:rsidR="00F8666D" w:rsidRPr="009D69B5">
        <w:rPr>
          <w:rFonts w:asciiTheme="minorHAnsi" w:hAnsiTheme="minorHAnsi" w:cstheme="minorHAnsi"/>
        </w:rPr>
        <w:t xml:space="preserve"> </w:t>
      </w:r>
      <w:r w:rsidRPr="009D69B5">
        <w:rPr>
          <w:rFonts w:asciiTheme="minorHAnsi" w:hAnsiTheme="minorHAnsi" w:cstheme="minorHAnsi"/>
        </w:rPr>
        <w:t>edukacyjny</w:t>
      </w:r>
      <w:r w:rsidR="00F8666D" w:rsidRPr="009D69B5">
        <w:rPr>
          <w:rFonts w:asciiTheme="minorHAnsi" w:hAnsiTheme="minorHAnsi" w:cstheme="minorHAnsi"/>
        </w:rPr>
        <w:t xml:space="preserve"> </w:t>
      </w:r>
      <w:r w:rsidRPr="009D69B5">
        <w:rPr>
          <w:rFonts w:asciiTheme="minorHAnsi" w:hAnsiTheme="minorHAnsi" w:cstheme="minorHAnsi"/>
        </w:rPr>
        <w:t>–</w:t>
      </w:r>
      <w:r w:rsidR="00F8666D" w:rsidRPr="009D69B5">
        <w:rPr>
          <w:rFonts w:asciiTheme="minorHAnsi" w:hAnsiTheme="minorHAnsi" w:cstheme="minorHAnsi"/>
        </w:rPr>
        <w:t xml:space="preserve"> </w:t>
      </w:r>
      <w:r w:rsidRPr="009D69B5">
        <w:rPr>
          <w:rFonts w:asciiTheme="minorHAnsi" w:hAnsiTheme="minorHAnsi" w:cstheme="minorHAnsi"/>
        </w:rPr>
        <w:t>klasy</w:t>
      </w:r>
      <w:r w:rsidR="00F8666D" w:rsidRPr="009D69B5">
        <w:rPr>
          <w:rFonts w:asciiTheme="minorHAnsi" w:hAnsiTheme="minorHAnsi" w:cstheme="minorHAnsi"/>
        </w:rPr>
        <w:t xml:space="preserve"> </w:t>
      </w:r>
      <w:r w:rsidRPr="009D69B5">
        <w:rPr>
          <w:rFonts w:asciiTheme="minorHAnsi" w:hAnsiTheme="minorHAnsi" w:cstheme="minorHAnsi"/>
        </w:rPr>
        <w:t>IV–VIII</w:t>
      </w:r>
      <w:r w:rsidR="00F8666D" w:rsidRPr="009D69B5">
        <w:rPr>
          <w:rFonts w:asciiTheme="minorHAnsi" w:hAnsiTheme="minorHAnsi" w:cstheme="minorHAnsi"/>
        </w:rPr>
        <w:t xml:space="preserve"> </w:t>
      </w:r>
      <w:r w:rsidRPr="009D69B5">
        <w:rPr>
          <w:rFonts w:asciiTheme="minorHAnsi" w:hAnsiTheme="minorHAnsi" w:cstheme="minorHAnsi"/>
        </w:rPr>
        <w:t>szkoły</w:t>
      </w:r>
      <w:r w:rsidR="00F8666D" w:rsidRPr="009D69B5">
        <w:rPr>
          <w:rFonts w:asciiTheme="minorHAnsi" w:hAnsiTheme="minorHAnsi" w:cstheme="minorHAnsi"/>
        </w:rPr>
        <w:t xml:space="preserve"> </w:t>
      </w:r>
      <w:r w:rsidRPr="009D69B5">
        <w:rPr>
          <w:rFonts w:asciiTheme="minorHAnsi" w:hAnsiTheme="minorHAnsi" w:cstheme="minorHAnsi"/>
        </w:rPr>
        <w:t>podstawowej.</w:t>
      </w:r>
      <w:r w:rsidR="00F8666D" w:rsidRPr="009D69B5">
        <w:rPr>
          <w:rFonts w:asciiTheme="minorHAnsi" w:hAnsiTheme="minorHAnsi" w:cstheme="minorHAnsi"/>
        </w:rPr>
        <w:t xml:space="preserve"> </w:t>
      </w:r>
    </w:p>
    <w:p w14:paraId="15E1790A" w14:textId="7883F535" w:rsidR="00F95B4F" w:rsidRPr="009D69B5" w:rsidRDefault="00F95B4F" w:rsidP="00FA6D08">
      <w:pPr>
        <w:pStyle w:val="Akapitzlist"/>
        <w:numPr>
          <w:ilvl w:val="0"/>
          <w:numId w:val="7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00FD61A9" w:rsidRPr="009D69B5">
        <w:rPr>
          <w:rFonts w:eastAsia="Times New Roman" w:cstheme="minorHAnsi"/>
          <w:color w:val="000000"/>
          <w:sz w:val="24"/>
          <w:szCs w:val="24"/>
          <w:lang w:eastAsia="pl-PL"/>
        </w:rPr>
        <w:t>może realizować</w:t>
      </w:r>
      <w:r w:rsidR="00364E74"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projekty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oparciu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zewnętrzne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źródła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finansowania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wzbogacenia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oferty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edukacyjnej.</w:t>
      </w:r>
      <w:r w:rsidR="00F8666D" w:rsidRPr="009D69B5">
        <w:rPr>
          <w:rFonts w:eastAsia="Times New Roman" w:cstheme="minorHAnsi"/>
          <w:color w:val="000000"/>
          <w:sz w:val="24"/>
          <w:szCs w:val="24"/>
          <w:lang w:eastAsia="pl-PL"/>
        </w:rPr>
        <w:t xml:space="preserve"> </w:t>
      </w:r>
    </w:p>
    <w:p w14:paraId="05ED33CD" w14:textId="375902D2" w:rsidR="00F95B4F" w:rsidRPr="009D69B5" w:rsidRDefault="00F8666D" w:rsidP="00183278">
      <w:pPr>
        <w:pStyle w:val="podtytu-Statut"/>
        <w:rPr>
          <w:rFonts w:asciiTheme="minorHAnsi" w:hAnsiTheme="minorHAnsi" w:cstheme="minorHAnsi"/>
        </w:rPr>
      </w:pPr>
      <w:r w:rsidRPr="009D69B5">
        <w:rPr>
          <w:rFonts w:asciiTheme="minorHAnsi" w:hAnsiTheme="minorHAnsi" w:cstheme="minorHAnsi"/>
        </w:rPr>
        <w:t xml:space="preserve"> </w:t>
      </w:r>
    </w:p>
    <w:p w14:paraId="2475042F" w14:textId="77777777" w:rsidR="00183278" w:rsidRPr="009D69B5" w:rsidRDefault="00183278" w:rsidP="00183278">
      <w:pPr>
        <w:pStyle w:val="podtytu-Statut"/>
        <w:rPr>
          <w:rFonts w:asciiTheme="minorHAnsi" w:hAnsiTheme="minorHAnsi" w:cstheme="minorHAnsi"/>
        </w:rPr>
      </w:pPr>
      <w:bookmarkStart w:id="8" w:name="_Toc121773745"/>
      <w:r w:rsidRPr="009D69B5">
        <w:rPr>
          <w:rFonts w:asciiTheme="minorHAnsi" w:hAnsiTheme="minorHAnsi" w:cstheme="minorHAnsi"/>
        </w:rPr>
        <w:t>Oddział przedszkolny</w:t>
      </w:r>
      <w:bookmarkEnd w:id="8"/>
      <w:r w:rsidRPr="009D69B5">
        <w:rPr>
          <w:rFonts w:asciiTheme="minorHAnsi" w:hAnsiTheme="minorHAnsi" w:cstheme="minorHAnsi"/>
        </w:rPr>
        <w:t xml:space="preserve"> </w:t>
      </w:r>
    </w:p>
    <w:p w14:paraId="572AEA8D" w14:textId="77777777" w:rsidR="00183278" w:rsidRPr="009D69B5" w:rsidRDefault="00183278" w:rsidP="00A0569C">
      <w:pPr>
        <w:spacing w:after="0" w:line="360" w:lineRule="auto"/>
        <w:jc w:val="both"/>
        <w:textAlignment w:val="baseline"/>
        <w:rPr>
          <w:rFonts w:eastAsia="Times New Roman" w:cstheme="minorHAnsi"/>
          <w:sz w:val="18"/>
          <w:szCs w:val="18"/>
          <w:lang w:eastAsia="pl-PL"/>
        </w:rPr>
      </w:pPr>
    </w:p>
    <w:p w14:paraId="1CB9C3DB" w14:textId="032ED975" w:rsidR="00F95B4F" w:rsidRPr="009D69B5" w:rsidRDefault="00F95B4F" w:rsidP="00183278">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7</w:t>
      </w:r>
      <w:r w:rsidR="00F8666D" w:rsidRPr="009D69B5">
        <w:rPr>
          <w:rFonts w:eastAsia="Times New Roman" w:cstheme="minorHAnsi"/>
          <w:color w:val="000000"/>
          <w:sz w:val="24"/>
          <w:szCs w:val="24"/>
          <w:lang w:eastAsia="pl-PL"/>
        </w:rPr>
        <w:t xml:space="preserve"> </w:t>
      </w:r>
    </w:p>
    <w:p w14:paraId="1D9B6EFE" w14:textId="7654D113" w:rsidR="00F95B4F" w:rsidRPr="009D69B5" w:rsidRDefault="00F95B4F" w:rsidP="00FA6D08">
      <w:pPr>
        <w:pStyle w:val="Akapitzlist"/>
        <w:numPr>
          <w:ilvl w:val="0"/>
          <w:numId w:val="7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Edukacja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przedszkolnym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wsparcie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całościowego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zakresie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związanych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p>
    <w:p w14:paraId="6EFDD638" w14:textId="42D55BF1"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wspieraniem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wielokierunkowej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aktywności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sprzyjających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nabywaniu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doświadczeń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fizycznym,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emocjonalnym,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społecznym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8E1BFD"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poznawczym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obszarze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p>
    <w:p w14:paraId="1B101B48" w14:textId="22AD82BA"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tworzeniem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swobodny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rozwój,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zabawę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8E1BFD"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odpoczynek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poczuciu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bezpieczeństwa,</w:t>
      </w:r>
      <w:r w:rsidR="00F8666D" w:rsidRPr="009D69B5">
        <w:rPr>
          <w:rFonts w:eastAsia="Times New Roman" w:cstheme="minorHAnsi"/>
          <w:color w:val="000000"/>
          <w:sz w:val="24"/>
          <w:szCs w:val="24"/>
          <w:lang w:eastAsia="pl-PL"/>
        </w:rPr>
        <w:t xml:space="preserve"> </w:t>
      </w:r>
    </w:p>
    <w:p w14:paraId="53F3533A" w14:textId="53203102"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wspieraniem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aktywności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podnoszącej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integracji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sensorycznej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8E1BFD"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rozwijających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procesów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poznawczych,</w:t>
      </w:r>
      <w:r w:rsidR="00F8666D" w:rsidRPr="009D69B5">
        <w:rPr>
          <w:rFonts w:eastAsia="Times New Roman" w:cstheme="minorHAnsi"/>
          <w:color w:val="000000"/>
          <w:sz w:val="24"/>
          <w:szCs w:val="24"/>
          <w:lang w:eastAsia="pl-PL"/>
        </w:rPr>
        <w:t xml:space="preserve"> </w:t>
      </w:r>
    </w:p>
    <w:p w14:paraId="38CCA925" w14:textId="5932609E"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prawidłowej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sprzyjających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nabywaniu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doświadczeń,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ciągłość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procesów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adaptacji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rozwijającym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sposób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nieharmonijny,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wolniejszy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przyspieszony,</w:t>
      </w:r>
      <w:r w:rsidR="00F8666D" w:rsidRPr="009D69B5">
        <w:rPr>
          <w:rFonts w:eastAsia="Times New Roman" w:cstheme="minorHAnsi"/>
          <w:color w:val="000000"/>
          <w:sz w:val="24"/>
          <w:szCs w:val="24"/>
          <w:lang w:eastAsia="pl-PL"/>
        </w:rPr>
        <w:t xml:space="preserve"> </w:t>
      </w:r>
    </w:p>
    <w:p w14:paraId="1E81B873" w14:textId="7C56B872"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wspieraniem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samodzielnej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dziecięcej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eksploracji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świata,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doborem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treści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adekwatnych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poziomu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percepcyjnych,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wyobrażeń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8E1BFD"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rozumowania, 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poszanowaniem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zainteresowań,</w:t>
      </w:r>
      <w:r w:rsidR="00F8666D" w:rsidRPr="009D69B5">
        <w:rPr>
          <w:rFonts w:eastAsia="Times New Roman" w:cstheme="minorHAnsi"/>
          <w:color w:val="000000"/>
          <w:sz w:val="24"/>
          <w:szCs w:val="24"/>
          <w:lang w:eastAsia="pl-PL"/>
        </w:rPr>
        <w:t xml:space="preserve"> </w:t>
      </w:r>
    </w:p>
    <w:p w14:paraId="718DDC9B" w14:textId="34A79987"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wzmacnianiem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poczucia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oryginalności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tworzenia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relacji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uczestnictwa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grupie,</w:t>
      </w:r>
      <w:r w:rsidR="00F8666D" w:rsidRPr="009D69B5">
        <w:rPr>
          <w:rFonts w:eastAsia="Times New Roman" w:cstheme="minorHAnsi"/>
          <w:color w:val="000000"/>
          <w:sz w:val="24"/>
          <w:szCs w:val="24"/>
          <w:lang w:eastAsia="pl-PL"/>
        </w:rPr>
        <w:t xml:space="preserve"> </w:t>
      </w:r>
    </w:p>
    <w:p w14:paraId="6A55156D" w14:textId="7536A1DD"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promowaniem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ochrony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tworzeniem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sprzyjających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rozwojowi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nawyków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proofErr w:type="spellStart"/>
      <w:r w:rsidRPr="009D69B5">
        <w:rPr>
          <w:rFonts w:eastAsia="Times New Roman" w:cstheme="minorHAnsi"/>
          <w:color w:val="000000"/>
          <w:sz w:val="24"/>
          <w:szCs w:val="24"/>
          <w:lang w:eastAsia="pl-PL"/>
        </w:rPr>
        <w:t>zachowań</w:t>
      </w:r>
      <w:proofErr w:type="spellEnd"/>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samodzielności,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dbania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sprawność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ruchową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bezpieczeństwo,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ruchu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drogowym,</w:t>
      </w:r>
      <w:r w:rsidR="00F8666D" w:rsidRPr="009D69B5">
        <w:rPr>
          <w:rFonts w:eastAsia="Times New Roman" w:cstheme="minorHAnsi"/>
          <w:color w:val="000000"/>
          <w:sz w:val="24"/>
          <w:szCs w:val="24"/>
          <w:lang w:eastAsia="pl-PL"/>
        </w:rPr>
        <w:t xml:space="preserve"> </w:t>
      </w:r>
    </w:p>
    <w:p w14:paraId="5D23DED2" w14:textId="1B5F596A"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przygotowywaniem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rozumienia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emocji,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uczuć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ludzi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dbaniem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psychiczne,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realizowane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m.in. 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wykorzystaniem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naturalnych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pojawiających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zadaniowych,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uwzględniających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treści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adekwatne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intelektualnych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oczekiwań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p>
    <w:p w14:paraId="44281187" w14:textId="52D9A52A"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tworzeniem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budujących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wrażliwość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wrażliwość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estetyczną,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odniesieniu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wielu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sfer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aktywności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człowieka: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ruchu,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środowiska,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ubioru,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muzyki,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tańca,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śpiewu,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teatru,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plastyki,</w:t>
      </w:r>
      <w:r w:rsidR="00F8666D" w:rsidRPr="009D69B5">
        <w:rPr>
          <w:rFonts w:eastAsia="Times New Roman" w:cstheme="minorHAnsi"/>
          <w:color w:val="000000"/>
          <w:sz w:val="24"/>
          <w:szCs w:val="24"/>
          <w:lang w:eastAsia="pl-PL"/>
        </w:rPr>
        <w:t xml:space="preserve"> </w:t>
      </w:r>
    </w:p>
    <w:p w14:paraId="50354FD1" w14:textId="17B0F705"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tworzeniem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pozwalających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samodzielną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eksplorację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otaczającej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przyrody,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stymulujących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rozwój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wrażliwości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norm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odnoszących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środowiska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przyrodniczego,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adekwatnych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etapu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p>
    <w:p w14:paraId="2843F4B8" w14:textId="75366873"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tworzeniem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samodzielną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eksplorację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elementów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techniki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otoczeniu,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konstruowania,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majsterkowania,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9B4DD0"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podejmowania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intencjonalnego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prezentowania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wytworów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p>
    <w:p w14:paraId="521010FB" w14:textId="4656E9FB"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środowiskami,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instytucjami,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uznanymi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źródło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istotnych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rzecz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tworzenia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rozwój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tożsamości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p>
    <w:p w14:paraId="4D685ABA" w14:textId="0D716921"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kreowaniem,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wspólne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wymienionymi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podmiotami,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norm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społecznych,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źródłem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dorosłe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osoby,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starsze,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rozwijania</w:t>
      </w:r>
      <w:r w:rsidR="00F8666D" w:rsidRPr="009D69B5">
        <w:rPr>
          <w:rFonts w:eastAsia="Times New Roman" w:cstheme="minorHAnsi"/>
          <w:color w:val="000000"/>
          <w:sz w:val="24"/>
          <w:szCs w:val="24"/>
          <w:lang w:eastAsia="pl-PL"/>
        </w:rPr>
        <w:t xml:space="preserve"> </w:t>
      </w:r>
      <w:proofErr w:type="spellStart"/>
      <w:r w:rsidRPr="009D69B5">
        <w:rPr>
          <w:rFonts w:eastAsia="Times New Roman" w:cstheme="minorHAnsi"/>
          <w:color w:val="000000"/>
          <w:sz w:val="24"/>
          <w:szCs w:val="24"/>
          <w:lang w:eastAsia="pl-PL"/>
        </w:rPr>
        <w:t>zachowań</w:t>
      </w:r>
      <w:proofErr w:type="spellEnd"/>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zrozumienia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etapie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p>
    <w:p w14:paraId="376D80D7" w14:textId="0FA6A338"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systematycznym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uzupełnianiem, 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treści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zagadnienia,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wynikające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pojawienia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otoczeniu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zmian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zjawisk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istotnych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harmonijnego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p>
    <w:p w14:paraId="7EF487D3" w14:textId="7419713C"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systematycznym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wspieraniu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mechanizmów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osiągnięcia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poziomu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podjęcie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p>
    <w:p w14:paraId="060BB40C" w14:textId="61FC470E"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kultury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języka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mniejszości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narodowej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etnicznej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języka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regionalnego,</w:t>
      </w:r>
      <w:r w:rsidR="00F8666D" w:rsidRPr="009D69B5">
        <w:rPr>
          <w:rFonts w:eastAsia="Times New Roman" w:cstheme="minorHAnsi"/>
          <w:color w:val="000000"/>
          <w:sz w:val="24"/>
          <w:szCs w:val="24"/>
          <w:lang w:eastAsia="pl-PL"/>
        </w:rPr>
        <w:t xml:space="preserve"> </w:t>
      </w:r>
    </w:p>
    <w:p w14:paraId="0A06F6B8" w14:textId="41FE8BA5" w:rsidR="00F95B4F" w:rsidRPr="009D69B5" w:rsidRDefault="00F95B4F" w:rsidP="00FA6D08">
      <w:pPr>
        <w:pStyle w:val="Akapitzlist"/>
        <w:numPr>
          <w:ilvl w:val="1"/>
          <w:numId w:val="7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tworzeniem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sytuacji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sprzyjających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budowaniu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zainteresowania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dziecka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językiem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obcym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nowożytnym,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chęci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poznawania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kultur.</w:t>
      </w:r>
      <w:r w:rsidR="00F8666D" w:rsidRPr="009D69B5">
        <w:rPr>
          <w:rFonts w:eastAsia="Times New Roman" w:cstheme="minorHAnsi"/>
          <w:color w:val="000000" w:themeColor="text1"/>
          <w:sz w:val="24"/>
          <w:szCs w:val="24"/>
          <w:lang w:eastAsia="pl-PL"/>
        </w:rPr>
        <w:t xml:space="preserve"> </w:t>
      </w:r>
    </w:p>
    <w:p w14:paraId="7B248D63" w14:textId="0525F506" w:rsidR="1A54B0ED" w:rsidRPr="009D69B5" w:rsidRDefault="1A54B0ED" w:rsidP="0081359C">
      <w:pPr>
        <w:pStyle w:val="podtytu-Statut"/>
        <w:rPr>
          <w:rFonts w:asciiTheme="minorHAnsi" w:hAnsiTheme="minorHAnsi" w:cstheme="minorHAnsi"/>
        </w:rPr>
      </w:pPr>
    </w:p>
    <w:p w14:paraId="1C359C3B" w14:textId="61C71523" w:rsidR="0081359C" w:rsidRPr="009D69B5" w:rsidRDefault="0081359C" w:rsidP="0081359C">
      <w:pPr>
        <w:pStyle w:val="podtytu-Statut"/>
        <w:rPr>
          <w:rFonts w:asciiTheme="minorHAnsi" w:hAnsiTheme="minorHAnsi" w:cstheme="minorHAnsi"/>
        </w:rPr>
      </w:pPr>
      <w:bookmarkStart w:id="9" w:name="_Toc121773746"/>
      <w:r w:rsidRPr="009D69B5">
        <w:rPr>
          <w:rFonts w:asciiTheme="minorHAnsi" w:hAnsiTheme="minorHAnsi" w:cstheme="minorHAnsi"/>
        </w:rPr>
        <w:t>Szkoła</w:t>
      </w:r>
      <w:bookmarkEnd w:id="9"/>
    </w:p>
    <w:p w14:paraId="4637B27C" w14:textId="77777777" w:rsidR="0081359C" w:rsidRPr="009D69B5" w:rsidRDefault="0081359C" w:rsidP="00A0569C">
      <w:pPr>
        <w:spacing w:after="0" w:line="360" w:lineRule="auto"/>
        <w:ind w:left="270"/>
        <w:jc w:val="both"/>
        <w:rPr>
          <w:rFonts w:eastAsia="Times New Roman" w:cstheme="minorHAnsi"/>
          <w:color w:val="000000" w:themeColor="text1"/>
          <w:sz w:val="24"/>
          <w:szCs w:val="24"/>
          <w:lang w:eastAsia="pl-PL"/>
        </w:rPr>
      </w:pPr>
    </w:p>
    <w:p w14:paraId="7ACFD1E0" w14:textId="5F381261" w:rsidR="00F95B4F" w:rsidRPr="009D69B5" w:rsidRDefault="00F8666D" w:rsidP="0081359C">
      <w:pPr>
        <w:spacing w:after="0" w:line="360" w:lineRule="auto"/>
        <w:ind w:left="3540" w:firstLine="708"/>
        <w:jc w:val="both"/>
        <w:textAlignment w:val="baseline"/>
        <w:rPr>
          <w:rFonts w:eastAsia="Times New Roman" w:cstheme="minorHAnsi"/>
          <w:color w:val="000000" w:themeColor="text1"/>
          <w:sz w:val="24"/>
          <w:szCs w:val="24"/>
        </w:rPr>
      </w:pPr>
      <w:r w:rsidRPr="009D69B5">
        <w:rPr>
          <w:rFonts w:eastAsia="Times New Roman" w:cstheme="minorHAnsi"/>
          <w:color w:val="000000" w:themeColor="text1"/>
          <w:sz w:val="24"/>
          <w:szCs w:val="24"/>
          <w:lang w:eastAsia="pl-PL"/>
        </w:rPr>
        <w:t xml:space="preserve"> </w:t>
      </w:r>
      <w:r w:rsidR="257562CF" w:rsidRPr="009D69B5">
        <w:rPr>
          <w:rFonts w:eastAsia="Times New Roman" w:cstheme="minorHAnsi"/>
          <w:color w:val="000000" w:themeColor="text1"/>
          <w:sz w:val="24"/>
          <w:szCs w:val="24"/>
        </w:rPr>
        <w:t>§ 8</w:t>
      </w:r>
    </w:p>
    <w:p w14:paraId="11B36B66" w14:textId="4CB365E5" w:rsidR="00F95B4F" w:rsidRPr="009D69B5" w:rsidRDefault="00F95B4F" w:rsidP="00FA6D08">
      <w:pPr>
        <w:pStyle w:val="Akapitzlist"/>
        <w:numPr>
          <w:ilvl w:val="0"/>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Celem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dbałość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integralny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rozwój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biologiczny,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poznawczy,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emocjonalny,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społeczny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moralny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zadaniami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p>
    <w:p w14:paraId="2B2BE69F" w14:textId="151E3B39" w:rsidR="00F95B4F" w:rsidRPr="009D69B5" w:rsidRDefault="00BB4345"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95B4F" w:rsidRPr="009D69B5">
        <w:rPr>
          <w:rFonts w:eastAsia="Times New Roman" w:cstheme="minorHAnsi"/>
          <w:color w:val="000000"/>
          <w:sz w:val="24"/>
          <w:szCs w:val="24"/>
          <w:lang w:eastAsia="pl-PL"/>
        </w:rPr>
        <w:t>prowadzanie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świat</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wartości, 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ofiarności,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współpracy,</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solidarności,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altruizmu,</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patriotyzmu</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szacunku</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tradycji,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wskazywanie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wzorców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postępowania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i</w:t>
      </w:r>
      <w:r w:rsidR="009B4DD0" w:rsidRPr="009D69B5">
        <w:rPr>
          <w:rFonts w:eastAsia="Times New Roman" w:cstheme="minorHAnsi"/>
          <w:color w:val="000000"/>
          <w:sz w:val="24"/>
          <w:szCs w:val="24"/>
          <w:lang w:eastAsia="pl-PL"/>
        </w:rPr>
        <w:t> </w:t>
      </w:r>
      <w:r w:rsidR="00F95B4F" w:rsidRPr="009D69B5">
        <w:rPr>
          <w:rFonts w:eastAsia="Times New Roman" w:cstheme="minorHAnsi"/>
          <w:color w:val="000000"/>
          <w:sz w:val="24"/>
          <w:szCs w:val="24"/>
          <w:lang w:eastAsia="pl-PL"/>
        </w:rPr>
        <w:t>budowanie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relacji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społecznych,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sprzyjających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bezpiecznemu</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rozwojowi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(rodzina,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przyjaciele),</w:t>
      </w:r>
      <w:r w:rsidR="00F8666D" w:rsidRPr="009D69B5">
        <w:rPr>
          <w:rFonts w:eastAsia="Times New Roman" w:cstheme="minorHAnsi"/>
          <w:color w:val="000000"/>
          <w:sz w:val="24"/>
          <w:szCs w:val="24"/>
          <w:lang w:eastAsia="pl-PL"/>
        </w:rPr>
        <w:t xml:space="preserve"> </w:t>
      </w:r>
    </w:p>
    <w:p w14:paraId="4E3B2EF0" w14:textId="329ABE32"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wzmacnianie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poczucia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tożsamości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kulturowej,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narodowej,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regionalnej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9B4DD0"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etnicznej,</w:t>
      </w:r>
      <w:r w:rsidR="00F8666D" w:rsidRPr="009D69B5">
        <w:rPr>
          <w:rFonts w:eastAsia="Times New Roman" w:cstheme="minorHAnsi"/>
          <w:color w:val="000000"/>
          <w:sz w:val="24"/>
          <w:szCs w:val="24"/>
          <w:lang w:eastAsia="pl-PL"/>
        </w:rPr>
        <w:t xml:space="preserve"> </w:t>
      </w:r>
    </w:p>
    <w:p w14:paraId="4F848A79" w14:textId="1A1405D0"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formowanie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poczucia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godności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szacunku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godności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osób,</w:t>
      </w:r>
      <w:r w:rsidR="00F8666D" w:rsidRPr="009D69B5">
        <w:rPr>
          <w:rFonts w:eastAsia="Times New Roman" w:cstheme="minorHAnsi"/>
          <w:color w:val="000000"/>
          <w:sz w:val="24"/>
          <w:szCs w:val="24"/>
          <w:lang w:eastAsia="pl-PL"/>
        </w:rPr>
        <w:t xml:space="preserve"> </w:t>
      </w:r>
    </w:p>
    <w:p w14:paraId="2AC12344" w14:textId="07F21892"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kompetencji,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kreatywność,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innowacyjność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przedsiębiorczość,</w:t>
      </w:r>
      <w:r w:rsidR="00F8666D" w:rsidRPr="009D69B5">
        <w:rPr>
          <w:rFonts w:eastAsia="Times New Roman" w:cstheme="minorHAnsi"/>
          <w:color w:val="000000"/>
          <w:sz w:val="24"/>
          <w:szCs w:val="24"/>
          <w:lang w:eastAsia="pl-PL"/>
        </w:rPr>
        <w:t xml:space="preserve"> </w:t>
      </w:r>
    </w:p>
    <w:p w14:paraId="4E72C357" w14:textId="10E37FBB"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krytycznego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logicznego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myślenia,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rozumowania,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argumentowania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wnioskowania,</w:t>
      </w:r>
      <w:r w:rsidR="00F8666D" w:rsidRPr="009D69B5">
        <w:rPr>
          <w:rFonts w:eastAsia="Times New Roman" w:cstheme="minorHAnsi"/>
          <w:color w:val="000000"/>
          <w:sz w:val="24"/>
          <w:szCs w:val="24"/>
          <w:lang w:eastAsia="pl-PL"/>
        </w:rPr>
        <w:t xml:space="preserve"> </w:t>
      </w:r>
    </w:p>
    <w:p w14:paraId="23BCC011" w14:textId="6A801165"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ukazywanie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wiedzy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p>
    <w:p w14:paraId="1B210F64" w14:textId="5257CE38"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rozbudzanie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ciekawości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poznawczej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motywacji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nauki,</w:t>
      </w:r>
      <w:r w:rsidR="00F8666D" w:rsidRPr="009D69B5">
        <w:rPr>
          <w:rFonts w:eastAsia="Times New Roman" w:cstheme="minorHAnsi"/>
          <w:color w:val="000000"/>
          <w:sz w:val="24"/>
          <w:szCs w:val="24"/>
          <w:lang w:eastAsia="pl-PL"/>
        </w:rPr>
        <w:t xml:space="preserve"> </w:t>
      </w:r>
    </w:p>
    <w:p w14:paraId="5E58202E" w14:textId="42700F77"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wyposażenie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zasób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wiadomości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pozwalają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sposób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bardziej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dojrzały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uporządkowany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zrozumieć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świat,</w:t>
      </w:r>
      <w:r w:rsidR="00F8666D" w:rsidRPr="009D69B5">
        <w:rPr>
          <w:rFonts w:eastAsia="Times New Roman" w:cstheme="minorHAnsi"/>
          <w:color w:val="000000"/>
          <w:sz w:val="24"/>
          <w:szCs w:val="24"/>
          <w:lang w:eastAsia="pl-PL"/>
        </w:rPr>
        <w:t xml:space="preserve"> </w:t>
      </w:r>
    </w:p>
    <w:p w14:paraId="75D76F08" w14:textId="09614B66"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wspieranie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rozpoznawaniu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predyspozycji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drogi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dalszej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edukacji,</w:t>
      </w:r>
      <w:r w:rsidR="00F8666D" w:rsidRPr="009D69B5">
        <w:rPr>
          <w:rFonts w:eastAsia="Times New Roman" w:cstheme="minorHAnsi"/>
          <w:color w:val="000000"/>
          <w:sz w:val="24"/>
          <w:szCs w:val="24"/>
          <w:lang w:eastAsia="pl-PL"/>
        </w:rPr>
        <w:t xml:space="preserve"> </w:t>
      </w:r>
    </w:p>
    <w:p w14:paraId="64CB7C71" w14:textId="2FFE984A"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wszechstronny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rozwój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pogłębianie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wiedzy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zaspokajanie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9B4DD0"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rozbudzanie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naturalnej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ciekawości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poznawczej,</w:t>
      </w:r>
      <w:r w:rsidR="00F8666D" w:rsidRPr="009D69B5">
        <w:rPr>
          <w:rFonts w:eastAsia="Times New Roman" w:cstheme="minorHAnsi"/>
          <w:color w:val="000000"/>
          <w:sz w:val="24"/>
          <w:szCs w:val="24"/>
          <w:lang w:eastAsia="pl-PL"/>
        </w:rPr>
        <w:t xml:space="preserve"> </w:t>
      </w:r>
    </w:p>
    <w:p w14:paraId="6D71E2AD" w14:textId="2F2B037A"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postawy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otwartej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wobec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świata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ludzi,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aktywności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społecznym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odpowiedzialności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zbiorowość,</w:t>
      </w:r>
      <w:r w:rsidR="00F8666D" w:rsidRPr="009D69B5">
        <w:rPr>
          <w:rFonts w:eastAsia="Times New Roman" w:cstheme="minorHAnsi"/>
          <w:color w:val="000000"/>
          <w:sz w:val="24"/>
          <w:szCs w:val="24"/>
          <w:lang w:eastAsia="pl-PL"/>
        </w:rPr>
        <w:t xml:space="preserve"> </w:t>
      </w:r>
    </w:p>
    <w:p w14:paraId="4511E8B4" w14:textId="547ED25E"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zachęcanie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zorganizowanego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świadomego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opartego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warsztatu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BB4345" w:rsidRPr="009D69B5">
        <w:rPr>
          <w:rFonts w:eastAsia="Times New Roman" w:cstheme="minorHAnsi"/>
          <w:color w:val="000000"/>
          <w:sz w:val="24"/>
          <w:szCs w:val="24"/>
          <w:lang w:eastAsia="pl-PL"/>
        </w:rPr>
        <w:t xml:space="preserve">. </w:t>
      </w:r>
    </w:p>
    <w:p w14:paraId="5B1923EC" w14:textId="2FB41719" w:rsidR="00F95B4F" w:rsidRPr="009D69B5" w:rsidRDefault="00F95B4F" w:rsidP="00D0640C">
      <w:pPr>
        <w:spacing w:after="0" w:line="360" w:lineRule="auto"/>
        <w:ind w:left="270" w:firstLine="60"/>
        <w:jc w:val="both"/>
        <w:textAlignment w:val="baseline"/>
        <w:rPr>
          <w:rFonts w:eastAsia="Times New Roman" w:cstheme="minorHAnsi"/>
          <w:sz w:val="18"/>
          <w:szCs w:val="18"/>
          <w:lang w:eastAsia="pl-PL"/>
        </w:rPr>
      </w:pPr>
    </w:p>
    <w:p w14:paraId="4DF9FEDA" w14:textId="086D856F" w:rsidR="00A23CBF" w:rsidRPr="009D69B5" w:rsidRDefault="1C7F6CDD" w:rsidP="00FA6D08">
      <w:pPr>
        <w:pStyle w:val="Akapitzlist"/>
        <w:numPr>
          <w:ilvl w:val="0"/>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Szkoła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realizuje</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cele</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zadania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określone</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ust. 1</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poprzez:</w:t>
      </w:r>
      <w:r w:rsidR="73CEE568" w:rsidRPr="009D69B5">
        <w:rPr>
          <w:rFonts w:eastAsia="Times New Roman" w:cstheme="minorHAnsi"/>
          <w:color w:val="000000" w:themeColor="text1"/>
          <w:sz w:val="24"/>
          <w:szCs w:val="24"/>
          <w:lang w:eastAsia="pl-PL"/>
        </w:rPr>
        <w:t xml:space="preserve"> </w:t>
      </w:r>
    </w:p>
    <w:p w14:paraId="69E3DC73" w14:textId="77777777" w:rsidR="00A23CB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zdobywania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wiedzy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niezbędnych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dalszego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p>
    <w:p w14:paraId="1F7DD087" w14:textId="77777777" w:rsidR="00A23CB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poznawczych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 aby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mogli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przechodzić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dziecięcego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bardziej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dojrzałego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uporządkowanego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rozumienia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świata,</w:t>
      </w:r>
      <w:r w:rsidR="00F8666D" w:rsidRPr="009D69B5">
        <w:rPr>
          <w:rFonts w:eastAsia="Times New Roman" w:cstheme="minorHAnsi"/>
          <w:color w:val="000000"/>
          <w:sz w:val="24"/>
          <w:szCs w:val="24"/>
          <w:lang w:eastAsia="pl-PL"/>
        </w:rPr>
        <w:t xml:space="preserve"> </w:t>
      </w:r>
    </w:p>
    <w:p w14:paraId="4B727A4B" w14:textId="74D97EA5" w:rsidR="00A23CB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przekształcanie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spontanicznej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motywacji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poznawczej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motywację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świadomą,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przygotowując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podejmowania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wymagających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systematycznego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946BA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dłuższego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wysiłku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intelektualnego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fizycznego,</w:t>
      </w:r>
      <w:r w:rsidR="00F8666D" w:rsidRPr="009D69B5">
        <w:rPr>
          <w:rFonts w:eastAsia="Times New Roman" w:cstheme="minorHAnsi"/>
          <w:color w:val="000000"/>
          <w:sz w:val="24"/>
          <w:szCs w:val="24"/>
          <w:lang w:eastAsia="pl-PL"/>
        </w:rPr>
        <w:t xml:space="preserve"> </w:t>
      </w:r>
    </w:p>
    <w:p w14:paraId="42187214" w14:textId="77777777" w:rsidR="00A23CB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uwzględnianie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p>
    <w:p w14:paraId="76441C1E" w14:textId="77777777" w:rsidR="00A23CB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poznawania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racjonalnego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siebie,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najbliższego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otoczenia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społecznego,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kulturowego,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przyrodniczego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technicznego,</w:t>
      </w:r>
      <w:r w:rsidR="00F8666D" w:rsidRPr="009D69B5">
        <w:rPr>
          <w:rFonts w:eastAsia="Times New Roman" w:cstheme="minorHAnsi"/>
          <w:color w:val="000000"/>
          <w:sz w:val="24"/>
          <w:szCs w:val="24"/>
          <w:lang w:eastAsia="pl-PL"/>
        </w:rPr>
        <w:t xml:space="preserve"> </w:t>
      </w:r>
    </w:p>
    <w:p w14:paraId="11B39CF1" w14:textId="77777777" w:rsidR="00A23CB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umacnianie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wiary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osiągania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trudnych, ale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wartościowych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celów,</w:t>
      </w:r>
      <w:r w:rsidR="00F8666D" w:rsidRPr="009D69B5">
        <w:rPr>
          <w:rFonts w:eastAsia="Times New Roman" w:cstheme="minorHAnsi"/>
          <w:color w:val="000000"/>
          <w:sz w:val="24"/>
          <w:szCs w:val="24"/>
          <w:lang w:eastAsia="pl-PL"/>
        </w:rPr>
        <w:t xml:space="preserve"> </w:t>
      </w:r>
    </w:p>
    <w:p w14:paraId="6987D831" w14:textId="77777777" w:rsidR="00A23CB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rozbudzanie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wrażliwości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estetycznej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p>
    <w:p w14:paraId="31D1281D" w14:textId="77777777" w:rsidR="00A23CB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wzmacnianie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poczucia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tożsamości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kulturowej,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historycznej,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etnicznej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narodowej,</w:t>
      </w:r>
      <w:r w:rsidR="00F8666D" w:rsidRPr="009D69B5">
        <w:rPr>
          <w:rFonts w:eastAsia="Times New Roman" w:cstheme="minorHAnsi"/>
          <w:color w:val="000000"/>
          <w:sz w:val="24"/>
          <w:szCs w:val="24"/>
          <w:lang w:eastAsia="pl-PL"/>
        </w:rPr>
        <w:t xml:space="preserve"> </w:t>
      </w:r>
    </w:p>
    <w:p w14:paraId="752478AB" w14:textId="64CAF626"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miastem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regionem,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lokalnymi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tradycjami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946BA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obyczajami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zagrożeniami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miasta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regionu,</w:t>
      </w:r>
      <w:r w:rsidR="00F8666D" w:rsidRPr="009D69B5">
        <w:rPr>
          <w:rFonts w:eastAsia="Times New Roman" w:cstheme="minorHAnsi"/>
          <w:color w:val="000000"/>
          <w:sz w:val="24"/>
          <w:szCs w:val="24"/>
          <w:lang w:eastAsia="pl-PL"/>
        </w:rPr>
        <w:t xml:space="preserve"> </w:t>
      </w:r>
    </w:p>
    <w:p w14:paraId="1336327B" w14:textId="4DA85BBC"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samodzielności,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obowiązkowości,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odpowiedzialności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siebie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p>
    <w:p w14:paraId="213B63FD" w14:textId="253ABD4E"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zachęcanie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rzecz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p>
    <w:p w14:paraId="7E77A970" w14:textId="1A321334"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reagowania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zagrożenie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zdrowia,</w:t>
      </w:r>
      <w:r w:rsidR="00F8666D" w:rsidRPr="009D69B5">
        <w:rPr>
          <w:rFonts w:eastAsia="Times New Roman" w:cstheme="minorHAnsi"/>
          <w:color w:val="000000"/>
          <w:sz w:val="24"/>
          <w:szCs w:val="24"/>
          <w:lang w:eastAsia="pl-PL"/>
        </w:rPr>
        <w:t xml:space="preserve"> </w:t>
      </w:r>
    </w:p>
    <w:p w14:paraId="4FAC274C" w14:textId="3909B342"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dbania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sprawność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fizyczną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946BA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właściwą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postawę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ciała,</w:t>
      </w:r>
      <w:r w:rsidR="00F8666D" w:rsidRPr="009D69B5">
        <w:rPr>
          <w:rFonts w:eastAsia="Times New Roman" w:cstheme="minorHAnsi"/>
          <w:color w:val="000000"/>
          <w:sz w:val="24"/>
          <w:szCs w:val="24"/>
          <w:lang w:eastAsia="pl-PL"/>
        </w:rPr>
        <w:t xml:space="preserve"> </w:t>
      </w:r>
    </w:p>
    <w:p w14:paraId="1A6C60F5" w14:textId="64B95DCD"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ochrony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nawyków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higieny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osobistej,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żywienia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higieny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umysłowej,</w:t>
      </w:r>
      <w:r w:rsidR="00F8666D" w:rsidRPr="009D69B5">
        <w:rPr>
          <w:rFonts w:eastAsia="Times New Roman" w:cstheme="minorHAnsi"/>
          <w:color w:val="000000"/>
          <w:sz w:val="24"/>
          <w:szCs w:val="24"/>
          <w:lang w:eastAsia="pl-PL"/>
        </w:rPr>
        <w:t xml:space="preserve"> </w:t>
      </w:r>
    </w:p>
    <w:p w14:paraId="4AD06262" w14:textId="4EF9D1DA"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poznanie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szkodliwości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odurzających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(alkoholu,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nikotyny,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narkotyków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946BA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zaznajomienie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instytucjami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udzielającymi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p>
    <w:p w14:paraId="375B191A" w14:textId="3709060C"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opiekę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niewydolnych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wychowawczo,</w:t>
      </w:r>
      <w:r w:rsidR="00F8666D" w:rsidRPr="009D69B5">
        <w:rPr>
          <w:rFonts w:eastAsia="Times New Roman" w:cstheme="minorHAnsi"/>
          <w:color w:val="000000"/>
          <w:sz w:val="24"/>
          <w:szCs w:val="24"/>
          <w:lang w:eastAsia="pl-PL"/>
        </w:rPr>
        <w:t xml:space="preserve"> </w:t>
      </w:r>
    </w:p>
    <w:p w14:paraId="3CDEC992" w14:textId="70AD880B"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poznawanie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osobowości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uświadamianie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sobie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odrębności,</w:t>
      </w:r>
      <w:r w:rsidR="00F8666D" w:rsidRPr="009D69B5">
        <w:rPr>
          <w:rFonts w:eastAsia="Times New Roman" w:cstheme="minorHAnsi"/>
          <w:color w:val="000000"/>
          <w:sz w:val="24"/>
          <w:szCs w:val="24"/>
          <w:lang w:eastAsia="pl-PL"/>
        </w:rPr>
        <w:t xml:space="preserve"> </w:t>
      </w:r>
    </w:p>
    <w:p w14:paraId="49E7B8AF" w14:textId="03D29A0D"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rozpoznawanie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emocji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emocji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ludzi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właściwego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stosunku,</w:t>
      </w:r>
      <w:r w:rsidR="00F8666D" w:rsidRPr="009D69B5">
        <w:rPr>
          <w:rFonts w:eastAsia="Times New Roman" w:cstheme="minorHAnsi"/>
          <w:color w:val="000000"/>
          <w:sz w:val="24"/>
          <w:szCs w:val="24"/>
          <w:lang w:eastAsia="pl-PL"/>
        </w:rPr>
        <w:t xml:space="preserve"> </w:t>
      </w:r>
    </w:p>
    <w:p w14:paraId="59A4F8D3" w14:textId="1256F1F7"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asertywnych,</w:t>
      </w:r>
      <w:r w:rsidR="00F8666D" w:rsidRPr="009D69B5">
        <w:rPr>
          <w:rFonts w:eastAsia="Times New Roman" w:cstheme="minorHAnsi"/>
          <w:color w:val="000000"/>
          <w:sz w:val="24"/>
          <w:szCs w:val="24"/>
          <w:lang w:eastAsia="pl-PL"/>
        </w:rPr>
        <w:t xml:space="preserve"> </w:t>
      </w:r>
    </w:p>
    <w:p w14:paraId="28EA9C08" w14:textId="2EA68E8E"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tworzenie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systemu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oparciu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solidarności,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demokracji,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tolerancji,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sprawiedliwości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wolności,</w:t>
      </w:r>
      <w:r w:rsidR="00F8666D" w:rsidRPr="009D69B5">
        <w:rPr>
          <w:rFonts w:eastAsia="Times New Roman" w:cstheme="minorHAnsi"/>
          <w:color w:val="000000"/>
          <w:sz w:val="24"/>
          <w:szCs w:val="24"/>
          <w:lang w:eastAsia="pl-PL"/>
        </w:rPr>
        <w:t xml:space="preserve"> </w:t>
      </w:r>
    </w:p>
    <w:p w14:paraId="4B70AF87" w14:textId="05867161"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uzdolnień,</w:t>
      </w:r>
      <w:r w:rsidR="00F8666D" w:rsidRPr="009D69B5">
        <w:rPr>
          <w:rFonts w:eastAsia="Times New Roman" w:cstheme="minorHAnsi"/>
          <w:color w:val="000000"/>
          <w:sz w:val="24"/>
          <w:szCs w:val="24"/>
          <w:lang w:eastAsia="pl-PL"/>
        </w:rPr>
        <w:t xml:space="preserve"> </w:t>
      </w:r>
    </w:p>
    <w:p w14:paraId="3D0AB8F7" w14:textId="1B99C286"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tolerancji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szacunku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ludzi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obowiązujących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946BA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relacjach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międzyludzkich,</w:t>
      </w:r>
      <w:r w:rsidR="00F8666D" w:rsidRPr="009D69B5">
        <w:rPr>
          <w:rFonts w:eastAsia="Times New Roman" w:cstheme="minorHAnsi"/>
          <w:color w:val="000000"/>
          <w:sz w:val="24"/>
          <w:szCs w:val="24"/>
          <w:lang w:eastAsia="pl-PL"/>
        </w:rPr>
        <w:t xml:space="preserve"> </w:t>
      </w:r>
    </w:p>
    <w:p w14:paraId="5F66BD49" w14:textId="2B3D7946"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ukazanie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znaczenia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każdego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człowieka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właściwych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wzorców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rodzinnego,</w:t>
      </w:r>
      <w:r w:rsidR="00F8666D" w:rsidRPr="009D69B5">
        <w:rPr>
          <w:rFonts w:eastAsia="Times New Roman" w:cstheme="minorHAnsi"/>
          <w:color w:val="000000"/>
          <w:sz w:val="24"/>
          <w:szCs w:val="24"/>
          <w:lang w:eastAsia="pl-PL"/>
        </w:rPr>
        <w:t xml:space="preserve"> </w:t>
      </w:r>
    </w:p>
    <w:p w14:paraId="03788665" w14:textId="6582E12B"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higienicznego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prywatnym,</w:t>
      </w:r>
      <w:r w:rsidR="00F8666D" w:rsidRPr="009D69B5">
        <w:rPr>
          <w:rFonts w:eastAsia="Times New Roman" w:cstheme="minorHAnsi"/>
          <w:color w:val="000000"/>
          <w:sz w:val="24"/>
          <w:szCs w:val="24"/>
          <w:lang w:eastAsia="pl-PL"/>
        </w:rPr>
        <w:t xml:space="preserve"> </w:t>
      </w:r>
    </w:p>
    <w:p w14:paraId="41C8813F" w14:textId="6D905DD0" w:rsidR="00F95B4F" w:rsidRPr="009D69B5" w:rsidRDefault="00F95B4F" w:rsidP="00FA6D08">
      <w:pPr>
        <w:pStyle w:val="Akapitzlist"/>
        <w:numPr>
          <w:ilvl w:val="1"/>
          <w:numId w:val="7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integrację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niepełnosprawnych</w:t>
      </w:r>
      <w:r w:rsidR="00BB4345" w:rsidRPr="009D69B5">
        <w:rPr>
          <w:rFonts w:eastAsia="Times New Roman" w:cstheme="minorHAnsi"/>
          <w:color w:val="000000"/>
          <w:sz w:val="24"/>
          <w:szCs w:val="24"/>
          <w:lang w:eastAsia="pl-PL"/>
        </w:rPr>
        <w:t xml:space="preserve">. </w:t>
      </w:r>
    </w:p>
    <w:p w14:paraId="44131C56" w14:textId="2C97805F" w:rsidR="00F95B4F" w:rsidRPr="009D69B5" w:rsidRDefault="00F8666D" w:rsidP="00A0569C">
      <w:pPr>
        <w:spacing w:after="0" w:line="360" w:lineRule="auto"/>
        <w:ind w:left="270"/>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2C32EFE7" w14:textId="31DE8B1E"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42E88877" w:rsidRPr="009D69B5">
        <w:rPr>
          <w:rFonts w:eastAsia="Times New Roman" w:cstheme="minorHAnsi"/>
          <w:color w:val="000000" w:themeColor="text1"/>
          <w:sz w:val="24"/>
          <w:szCs w:val="24"/>
          <w:lang w:eastAsia="pl-PL"/>
        </w:rPr>
        <w:t>9</w:t>
      </w:r>
    </w:p>
    <w:p w14:paraId="392A3088" w14:textId="39FD3FED" w:rsidR="00F95B4F" w:rsidRPr="009D69B5" w:rsidRDefault="00F95B4F" w:rsidP="00FA6D08">
      <w:pPr>
        <w:pStyle w:val="Akapitzlist"/>
        <w:numPr>
          <w:ilvl w:val="0"/>
          <w:numId w:val="7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Realizacja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odbywa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uwzględnieniem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optymalnych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w:t>
      </w:r>
      <w:r w:rsidR="00841069" w:rsidRPr="009D69B5">
        <w:rPr>
          <w:rFonts w:eastAsia="Times New Roman" w:cstheme="minorHAnsi"/>
          <w:color w:val="000000"/>
          <w:sz w:val="24"/>
          <w:szCs w:val="24"/>
          <w:lang w:eastAsia="pl-PL"/>
        </w:rPr>
        <w: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następujące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p>
    <w:p w14:paraId="2294B36A" w14:textId="79807EB4" w:rsidR="00F95B4F" w:rsidRPr="009D69B5" w:rsidRDefault="00F95B4F" w:rsidP="00FA6D08">
      <w:pPr>
        <w:pStyle w:val="Akapitzlist"/>
        <w:numPr>
          <w:ilvl w:val="1"/>
          <w:numId w:val="7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integrację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wiedzy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zintegrowanego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pierwszym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etapie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edukacyjnym,</w:t>
      </w:r>
      <w:r w:rsidR="00F8666D" w:rsidRPr="009D69B5">
        <w:rPr>
          <w:rFonts w:eastAsia="Times New Roman" w:cstheme="minorHAnsi"/>
          <w:color w:val="000000"/>
          <w:sz w:val="24"/>
          <w:szCs w:val="24"/>
          <w:lang w:eastAsia="pl-PL"/>
        </w:rPr>
        <w:t xml:space="preserve"> </w:t>
      </w:r>
    </w:p>
    <w:p w14:paraId="3DB3B376" w14:textId="2D966F84" w:rsidR="00F95B4F" w:rsidRPr="009D69B5" w:rsidRDefault="00F95B4F" w:rsidP="00FA6D08">
      <w:pPr>
        <w:pStyle w:val="Akapitzlist"/>
        <w:numPr>
          <w:ilvl w:val="1"/>
          <w:numId w:val="7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oddziaływanie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określone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zadaniach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31F89A6C" w14:textId="749BE9E7" w:rsidR="00F95B4F" w:rsidRPr="009D69B5" w:rsidRDefault="00F95B4F" w:rsidP="00FA6D08">
      <w:pPr>
        <w:pStyle w:val="Akapitzlist"/>
        <w:numPr>
          <w:ilvl w:val="1"/>
          <w:numId w:val="7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religii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p>
    <w:p w14:paraId="2948F1EF" w14:textId="1BC67C17" w:rsidR="00F95B4F" w:rsidRPr="009D69B5" w:rsidRDefault="00F95B4F" w:rsidP="00FA6D08">
      <w:pPr>
        <w:pStyle w:val="Akapitzlist"/>
        <w:numPr>
          <w:ilvl w:val="1"/>
          <w:numId w:val="7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kół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kół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specjalistycznych,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dydaktyczno-wyrównawczych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gimnastyki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korekcyjnej,</w:t>
      </w:r>
      <w:r w:rsidR="00F8666D" w:rsidRPr="009D69B5">
        <w:rPr>
          <w:rFonts w:eastAsia="Times New Roman" w:cstheme="minorHAnsi"/>
          <w:color w:val="000000"/>
          <w:sz w:val="24"/>
          <w:szCs w:val="24"/>
          <w:lang w:eastAsia="pl-PL"/>
        </w:rPr>
        <w:t xml:space="preserve"> </w:t>
      </w:r>
    </w:p>
    <w:p w14:paraId="6E762959" w14:textId="1713A55F" w:rsidR="00F95B4F" w:rsidRPr="009D69B5" w:rsidRDefault="7C7E5C0B" w:rsidP="00FA6D08">
      <w:pPr>
        <w:pStyle w:val="Akapitzlist"/>
        <w:numPr>
          <w:ilvl w:val="1"/>
          <w:numId w:val="7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pracę</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pedagoga</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szkolnego</w:t>
      </w:r>
      <w:r w:rsidR="5264DE9E" w:rsidRPr="009D69B5">
        <w:rPr>
          <w:rFonts w:eastAsia="Times New Roman" w:cstheme="minorHAnsi"/>
          <w:color w:val="000000" w:themeColor="text1"/>
          <w:sz w:val="24"/>
          <w:szCs w:val="24"/>
          <w:lang w:eastAsia="pl-PL"/>
        </w:rPr>
        <w:t xml:space="preserve"> </w:t>
      </w:r>
      <w:r w:rsidR="5264DE9E" w:rsidRPr="009D69B5">
        <w:rPr>
          <w:rFonts w:cstheme="minorHAnsi"/>
          <w:color w:val="000000" w:themeColor="text1"/>
        </w:rPr>
        <w:t>oraz pedagoga specjalnego</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wspomaganą</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badaniami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zaleceniami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poradni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psychologiczno-pedagogicznej,</w:t>
      </w:r>
      <w:r w:rsidR="1FF4A371" w:rsidRPr="009D69B5">
        <w:rPr>
          <w:rFonts w:eastAsia="Times New Roman" w:cstheme="minorHAnsi"/>
          <w:color w:val="000000" w:themeColor="text1"/>
          <w:sz w:val="24"/>
          <w:szCs w:val="24"/>
          <w:lang w:eastAsia="pl-PL"/>
        </w:rPr>
        <w:t xml:space="preserve"> </w:t>
      </w:r>
    </w:p>
    <w:p w14:paraId="461D3F21" w14:textId="15F042E8" w:rsidR="00F95B4F" w:rsidRPr="009D69B5" w:rsidRDefault="7C7E5C0B" w:rsidP="00FA6D08">
      <w:pPr>
        <w:pStyle w:val="Akapitzlist"/>
        <w:numPr>
          <w:ilvl w:val="1"/>
          <w:numId w:val="7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współpracę</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poradnią</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Psychologiczno-Pedagogiczną</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Cieszynie,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Sądem</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Rodzinnym</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Cieszynie,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Miejskim</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Ośrodkiem</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Pomocy</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Społecznej</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Wiśle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innymi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organizacjami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stowarzyszeniami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wspierającymi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szkołę.</w:t>
      </w:r>
      <w:r w:rsidR="1FF4A371" w:rsidRPr="009D69B5">
        <w:rPr>
          <w:rFonts w:eastAsia="Times New Roman" w:cstheme="minorHAnsi"/>
          <w:color w:val="000000" w:themeColor="text1"/>
          <w:sz w:val="24"/>
          <w:szCs w:val="24"/>
          <w:lang w:eastAsia="pl-PL"/>
        </w:rPr>
        <w:t xml:space="preserve"> </w:t>
      </w:r>
    </w:p>
    <w:p w14:paraId="68FCF639" w14:textId="77777777" w:rsidR="00A23CBF" w:rsidRPr="009D69B5" w:rsidRDefault="00A23CBF" w:rsidP="00A0569C">
      <w:pPr>
        <w:spacing w:after="0" w:line="360" w:lineRule="auto"/>
        <w:jc w:val="center"/>
        <w:textAlignment w:val="baseline"/>
        <w:rPr>
          <w:rFonts w:eastAsia="Times New Roman" w:cstheme="minorHAnsi"/>
          <w:color w:val="FF0000"/>
          <w:sz w:val="24"/>
          <w:szCs w:val="24"/>
          <w:lang w:eastAsia="pl-PL"/>
        </w:rPr>
      </w:pPr>
    </w:p>
    <w:p w14:paraId="64EA740A" w14:textId="77777777" w:rsidR="00A23CBF" w:rsidRPr="009D69B5" w:rsidRDefault="00A23CBF" w:rsidP="00A23CBF">
      <w:pPr>
        <w:pStyle w:val="podtytu-Statut"/>
        <w:rPr>
          <w:rFonts w:asciiTheme="minorHAnsi" w:hAnsiTheme="minorHAnsi" w:cstheme="minorHAnsi"/>
          <w:sz w:val="18"/>
          <w:szCs w:val="18"/>
        </w:rPr>
      </w:pPr>
      <w:bookmarkStart w:id="10" w:name="_Toc121773747"/>
      <w:r w:rsidRPr="009D69B5">
        <w:rPr>
          <w:rFonts w:asciiTheme="minorHAnsi" w:hAnsiTheme="minorHAnsi" w:cstheme="minorHAnsi"/>
        </w:rPr>
        <w:t>Bezpieczeństwo</w:t>
      </w:r>
      <w:bookmarkEnd w:id="10"/>
    </w:p>
    <w:p w14:paraId="6B0BC24E" w14:textId="11729261" w:rsidR="00F95B4F" w:rsidRPr="009D69B5" w:rsidRDefault="00F95B4F" w:rsidP="00A23CBF">
      <w:pPr>
        <w:spacing w:after="0" w:line="360" w:lineRule="auto"/>
        <w:textAlignment w:val="baseline"/>
        <w:rPr>
          <w:rFonts w:eastAsia="Times New Roman" w:cstheme="minorHAnsi"/>
          <w:sz w:val="18"/>
          <w:szCs w:val="18"/>
          <w:lang w:eastAsia="pl-PL"/>
        </w:rPr>
      </w:pPr>
    </w:p>
    <w:p w14:paraId="3D2A2B10" w14:textId="07E43577" w:rsidR="00F95B4F" w:rsidRPr="009D69B5" w:rsidRDefault="00F95B4F" w:rsidP="00A0569C">
      <w:pPr>
        <w:spacing w:after="0" w:line="360" w:lineRule="auto"/>
        <w:jc w:val="center"/>
        <w:textAlignment w:val="baseline"/>
        <w:rPr>
          <w:rFonts w:eastAsia="Times New Roman" w:cstheme="minorHAnsi"/>
          <w:sz w:val="24"/>
          <w:szCs w:val="24"/>
          <w:lang w:eastAsia="pl-PL"/>
        </w:rPr>
      </w:pPr>
      <w:r w:rsidRPr="009D69B5">
        <w:rPr>
          <w:rFonts w:eastAsia="Times New Roman" w:cstheme="minorHAnsi"/>
          <w:sz w:val="24"/>
          <w:szCs w:val="24"/>
          <w:lang w:eastAsia="pl-PL"/>
        </w:rPr>
        <w:t xml:space="preserve">§ </w:t>
      </w:r>
      <w:r w:rsidR="641A4800" w:rsidRPr="009D69B5">
        <w:rPr>
          <w:rFonts w:eastAsia="Times New Roman" w:cstheme="minorHAnsi"/>
          <w:sz w:val="24"/>
          <w:szCs w:val="24"/>
          <w:lang w:eastAsia="pl-PL"/>
        </w:rPr>
        <w:t>10</w:t>
      </w:r>
    </w:p>
    <w:p w14:paraId="15C2E10D" w14:textId="4AB48B75" w:rsidR="00F95B4F" w:rsidRPr="009D69B5" w:rsidRDefault="00F95B4F" w:rsidP="00FA6D08">
      <w:pPr>
        <w:pStyle w:val="Akapitzlist"/>
        <w:numPr>
          <w:ilvl w:val="0"/>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Dyrektor szkoły powołuje spośród nauczycieli koordynatora do spraw bezpieczeństwa i</w:t>
      </w:r>
      <w:r w:rsidR="00E93D72" w:rsidRPr="009D69B5">
        <w:rPr>
          <w:rFonts w:eastAsia="Times New Roman" w:cstheme="minorHAnsi"/>
          <w:sz w:val="24"/>
          <w:szCs w:val="24"/>
          <w:lang w:eastAsia="pl-PL"/>
        </w:rPr>
        <w:t> </w:t>
      </w:r>
      <w:r w:rsidRPr="009D69B5">
        <w:rPr>
          <w:rFonts w:eastAsia="Times New Roman" w:cstheme="minorHAnsi"/>
          <w:sz w:val="24"/>
          <w:szCs w:val="24"/>
          <w:lang w:eastAsia="pl-PL"/>
        </w:rPr>
        <w:t>ewakuacji w celu koordynacji prawidłowego przebiegu działań</w:t>
      </w:r>
      <w:r w:rsidR="00A41B05" w:rsidRPr="009D69B5">
        <w:rPr>
          <w:rFonts w:eastAsia="Times New Roman" w:cstheme="minorHAnsi"/>
          <w:sz w:val="24"/>
          <w:szCs w:val="24"/>
          <w:lang w:eastAsia="pl-PL"/>
        </w:rPr>
        <w:t>.</w:t>
      </w:r>
      <w:r w:rsidR="00F8666D" w:rsidRPr="009D69B5">
        <w:rPr>
          <w:rFonts w:eastAsia="Times New Roman" w:cstheme="minorHAnsi"/>
          <w:sz w:val="24"/>
          <w:szCs w:val="24"/>
          <w:lang w:eastAsia="pl-PL"/>
        </w:rPr>
        <w:t xml:space="preserve"> </w:t>
      </w:r>
    </w:p>
    <w:p w14:paraId="297CF332" w14:textId="77777777" w:rsidR="00A23CBF" w:rsidRPr="009D69B5" w:rsidRDefault="00F95B4F" w:rsidP="00FA6D08">
      <w:pPr>
        <w:pStyle w:val="Akapitzlist"/>
        <w:numPr>
          <w:ilvl w:val="0"/>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dba</w:t>
      </w:r>
      <w:r w:rsidR="00D52B24"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ochrania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chwili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wejścia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momentu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opuszczenia,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p>
    <w:p w14:paraId="749CE57E" w14:textId="2C007B0A"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przebywającym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421D136D" w14:textId="7659CF05"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lekcjami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przerw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dyżurów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nauczycielskich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korytarzach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dyżurów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zarządzenie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707F11CA" w14:textId="4FA3A954"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omawianie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godzinach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zajęciach,</w:t>
      </w:r>
      <w:r w:rsidR="00F8666D" w:rsidRPr="009D69B5">
        <w:rPr>
          <w:rFonts w:eastAsia="Times New Roman" w:cstheme="minorHAnsi"/>
          <w:color w:val="000000"/>
          <w:sz w:val="24"/>
          <w:szCs w:val="24"/>
          <w:lang w:eastAsia="pl-PL"/>
        </w:rPr>
        <w:t xml:space="preserve"> </w:t>
      </w:r>
    </w:p>
    <w:p w14:paraId="55DA6060" w14:textId="2B70BEEA"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miarę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możliwości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przeznaczenie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oddzielnego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segmentu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dzieci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oddziału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przedszkolnego,</w:t>
      </w:r>
      <w:r w:rsidR="00F8666D" w:rsidRPr="009D69B5">
        <w:rPr>
          <w:rFonts w:eastAsia="Times New Roman" w:cstheme="minorHAnsi"/>
          <w:color w:val="000000" w:themeColor="text1"/>
          <w:sz w:val="24"/>
          <w:szCs w:val="24"/>
          <w:lang w:eastAsia="pl-PL"/>
        </w:rPr>
        <w:t xml:space="preserve"> </w:t>
      </w:r>
    </w:p>
    <w:p w14:paraId="35B03597" w14:textId="2F315FCB"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pobytu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świetlicy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wymagającym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lekcyjnych,</w:t>
      </w:r>
      <w:r w:rsidR="00F8666D" w:rsidRPr="009D69B5">
        <w:rPr>
          <w:rFonts w:eastAsia="Times New Roman" w:cstheme="minorHAnsi"/>
          <w:color w:val="000000"/>
          <w:sz w:val="24"/>
          <w:szCs w:val="24"/>
          <w:lang w:eastAsia="pl-PL"/>
        </w:rPr>
        <w:t xml:space="preserve"> </w:t>
      </w:r>
    </w:p>
    <w:p w14:paraId="4404BF37" w14:textId="495ECD55"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szkolenie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zakresie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bhp,</w:t>
      </w:r>
      <w:r w:rsidR="00F8666D" w:rsidRPr="009D69B5">
        <w:rPr>
          <w:rFonts w:eastAsia="Times New Roman" w:cstheme="minorHAnsi"/>
          <w:color w:val="000000"/>
          <w:sz w:val="24"/>
          <w:szCs w:val="24"/>
          <w:lang w:eastAsia="pl-PL"/>
        </w:rPr>
        <w:t xml:space="preserve"> </w:t>
      </w:r>
    </w:p>
    <w:p w14:paraId="05288743" w14:textId="1A1090B5" w:rsidR="00F95B4F" w:rsidRPr="009D69B5" w:rsidRDefault="00A23CB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w:t>
      </w:r>
      <w:r w:rsidR="00F95B4F" w:rsidRPr="009D69B5">
        <w:rPr>
          <w:rFonts w:eastAsia="Times New Roman" w:cstheme="minorHAnsi"/>
          <w:color w:val="000000"/>
          <w:sz w:val="24"/>
          <w:szCs w:val="24"/>
          <w:lang w:eastAsia="pl-PL"/>
        </w:rPr>
        <w:t>ostosowanie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stolików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uczniowskich,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krzeseł</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innego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sprzętu</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wzrostu</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7ED9C67D" w14:textId="05D9201A"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systematyczne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omawianie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przepisów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ruchu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drogowego,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komunikacyjne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karty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rowerowej,</w:t>
      </w:r>
      <w:r w:rsidR="00F8666D" w:rsidRPr="009D69B5">
        <w:rPr>
          <w:rFonts w:eastAsia="Times New Roman" w:cstheme="minorHAnsi"/>
          <w:color w:val="000000"/>
          <w:sz w:val="24"/>
          <w:szCs w:val="24"/>
          <w:lang w:eastAsia="pl-PL"/>
        </w:rPr>
        <w:t xml:space="preserve"> </w:t>
      </w:r>
    </w:p>
    <w:p w14:paraId="03A0AF9C" w14:textId="1D290C93"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spożycia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śniadania,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posiłku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obiadowego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E93D72"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podwieczorku</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stołówce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szkolnej,</w:t>
      </w:r>
      <w:r w:rsidR="00F8666D" w:rsidRPr="009D69B5">
        <w:rPr>
          <w:rFonts w:eastAsia="Times New Roman" w:cstheme="minorHAnsi"/>
          <w:color w:val="000000"/>
          <w:sz w:val="24"/>
          <w:szCs w:val="24"/>
          <w:lang w:eastAsia="pl-PL"/>
        </w:rPr>
        <w:t xml:space="preserve"> </w:t>
      </w:r>
    </w:p>
    <w:p w14:paraId="467DB370" w14:textId="567A2E0D"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utrzymywanie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pomieszczeń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budynków,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boisk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sprzętu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pełnej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stałej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czystości,</w:t>
      </w:r>
      <w:r w:rsidR="00F8666D" w:rsidRPr="009D69B5">
        <w:rPr>
          <w:rFonts w:eastAsia="Times New Roman" w:cstheme="minorHAnsi"/>
          <w:color w:val="000000"/>
          <w:sz w:val="24"/>
          <w:szCs w:val="24"/>
          <w:lang w:eastAsia="pl-PL"/>
        </w:rPr>
        <w:t xml:space="preserve"> </w:t>
      </w:r>
    </w:p>
    <w:p w14:paraId="5F599944" w14:textId="0FF0DBEB"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dostosowanie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rozkładu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higieny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umysłowej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0B59ADC8" w14:textId="1951568C"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promujących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tryb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życia</w:t>
      </w:r>
      <w:r w:rsidR="00A41B05"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0A6C909A" w14:textId="28529AEA" w:rsidR="00F95B4F" w:rsidRPr="009D69B5" w:rsidRDefault="00F95B4F" w:rsidP="00FA6D08">
      <w:pPr>
        <w:pStyle w:val="Akapitzlist"/>
        <w:numPr>
          <w:ilvl w:val="0"/>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także:</w:t>
      </w:r>
      <w:r w:rsidR="00F8666D" w:rsidRPr="009D69B5">
        <w:rPr>
          <w:rFonts w:eastAsia="Times New Roman" w:cstheme="minorHAnsi"/>
          <w:color w:val="000000"/>
          <w:sz w:val="24"/>
          <w:szCs w:val="24"/>
          <w:lang w:eastAsia="pl-PL"/>
        </w:rPr>
        <w:t xml:space="preserve"> </w:t>
      </w:r>
    </w:p>
    <w:p w14:paraId="01F4073E" w14:textId="37F63E2C" w:rsidR="00F95B4F" w:rsidRPr="009D69B5" w:rsidRDefault="00A41B05"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natychmiastową reakcję nauczycieli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wszelkie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dostrzeżone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sytuacje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stanowiące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zagrożenie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bezpieczeństwa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09C677D8" w14:textId="0DAD9140" w:rsidR="00F95B4F" w:rsidRPr="009D69B5" w:rsidRDefault="00A41B05"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zwracanie się </w:t>
      </w:r>
      <w:r w:rsidR="00F95B4F" w:rsidRPr="009D69B5">
        <w:rPr>
          <w:rFonts w:eastAsia="Times New Roman" w:cstheme="minorHAnsi"/>
          <w:color w:val="000000"/>
          <w:sz w:val="24"/>
          <w:szCs w:val="24"/>
          <w:lang w:eastAsia="pl-PL"/>
        </w:rPr>
        <w:t>pracownik</w:t>
      </w:r>
      <w:r w:rsidRPr="009D69B5">
        <w:rPr>
          <w:rFonts w:eastAsia="Times New Roman" w:cstheme="minorHAnsi"/>
          <w:color w:val="000000"/>
          <w:sz w:val="24"/>
          <w:szCs w:val="24"/>
          <w:lang w:eastAsia="pl-PL"/>
        </w:rPr>
        <w:t>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obsługi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osób</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postronnych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wchodzących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teren</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podanie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celu</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pobytu, 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razie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potrzeby</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zawiadamia</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fakcie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1DF0544B" w14:textId="51345EED" w:rsidR="00F95B4F" w:rsidRPr="009D69B5" w:rsidRDefault="00A41B05"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niezwłoczne zawiadamianie dyrektora szkoły przez </w:t>
      </w:r>
      <w:r w:rsidR="00F95B4F" w:rsidRPr="009D69B5">
        <w:rPr>
          <w:rFonts w:eastAsia="Times New Roman" w:cstheme="minorHAnsi"/>
          <w:color w:val="000000"/>
          <w:sz w:val="24"/>
          <w:szCs w:val="24"/>
          <w:lang w:eastAsia="pl-PL"/>
        </w:rPr>
        <w:t>nauczyciel</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pracownik</w:t>
      </w:r>
      <w:r w:rsidRPr="009D69B5">
        <w:rPr>
          <w:rFonts w:eastAsia="Times New Roman" w:cstheme="minorHAnsi"/>
          <w:color w:val="000000"/>
          <w:sz w:val="24"/>
          <w:szCs w:val="24"/>
          <w:lang w:eastAsia="pl-PL"/>
        </w:rPr>
        <w:t>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obsługi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w:t>
      </w:r>
      <w:r w:rsidR="00E93D72" w:rsidRPr="009D69B5">
        <w:rPr>
          <w:rFonts w:eastAsia="Times New Roman" w:cstheme="minorHAnsi"/>
          <w:color w:val="000000"/>
          <w:sz w:val="24"/>
          <w:szCs w:val="24"/>
          <w:lang w:eastAsia="pl-PL"/>
        </w:rPr>
        <w:t> </w:t>
      </w:r>
      <w:r w:rsidR="00F95B4F" w:rsidRPr="009D69B5">
        <w:rPr>
          <w:rFonts w:eastAsia="Times New Roman" w:cstheme="minorHAnsi"/>
          <w:color w:val="000000"/>
          <w:sz w:val="24"/>
          <w:szCs w:val="24"/>
          <w:lang w:eastAsia="pl-PL"/>
        </w:rPr>
        <w:t>wszelkich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dostrzeżonych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zdarzeniach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noszących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znamiona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przestępstwa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stanowiących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zagrożenie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zdrowia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życia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uczniów.</w:t>
      </w:r>
    </w:p>
    <w:p w14:paraId="46DC84A5" w14:textId="77777777" w:rsidR="00C102E0" w:rsidRPr="009D69B5" w:rsidRDefault="00C102E0" w:rsidP="00C102E0">
      <w:pPr>
        <w:pStyle w:val="Akapitzlist"/>
        <w:spacing w:after="0" w:line="360" w:lineRule="auto"/>
        <w:jc w:val="both"/>
        <w:textAlignment w:val="baseline"/>
        <w:rPr>
          <w:rFonts w:eastAsia="Times New Roman" w:cstheme="minorHAnsi"/>
          <w:sz w:val="18"/>
          <w:szCs w:val="18"/>
          <w:lang w:eastAsia="pl-PL"/>
        </w:rPr>
      </w:pPr>
    </w:p>
    <w:p w14:paraId="61C2AA9D" w14:textId="77777777" w:rsidR="00C102E0" w:rsidRPr="009D69B5" w:rsidRDefault="00F95B4F" w:rsidP="00FA6D08">
      <w:pPr>
        <w:pStyle w:val="Akapitzlist"/>
        <w:numPr>
          <w:ilvl w:val="0"/>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zapewnia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podczas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zorganizowanych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terenem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przydzielenie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jednego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pełnoletniej):</w:t>
      </w:r>
      <w:r w:rsidR="00F8666D" w:rsidRPr="009D69B5">
        <w:rPr>
          <w:rFonts w:eastAsia="Times New Roman" w:cstheme="minorHAnsi"/>
          <w:color w:val="000000"/>
          <w:sz w:val="24"/>
          <w:szCs w:val="24"/>
          <w:lang w:eastAsia="pl-PL"/>
        </w:rPr>
        <w:t xml:space="preserve"> </w:t>
      </w:r>
    </w:p>
    <w:p w14:paraId="5EFD6220" w14:textId="6567E798" w:rsidR="00C102E0"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15</w:t>
      </w:r>
      <w:r w:rsidR="00F8666D" w:rsidRPr="009D69B5">
        <w:rPr>
          <w:rFonts w:eastAsia="Times New Roman" w:cstheme="minorHAnsi"/>
          <w:color w:val="000000"/>
          <w:sz w:val="24"/>
          <w:szCs w:val="24"/>
          <w:lang w:eastAsia="pl-PL"/>
        </w:rPr>
        <w:t xml:space="preserve"> </w:t>
      </w:r>
      <w:r w:rsidR="004B5565" w:rsidRPr="009D69B5">
        <w:rPr>
          <w:rFonts w:eastAsia="Times New Roman" w:cstheme="minorHAnsi"/>
          <w:color w:val="000000"/>
          <w:sz w:val="24"/>
          <w:szCs w:val="24"/>
          <w:lang w:eastAsia="pl-PL"/>
        </w:rPr>
        <w:t xml:space="preserve">wychowanków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jeżeli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wyjeżdża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miasto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publicznych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lokomocji,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natomiast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10</w:t>
      </w:r>
      <w:r w:rsidR="00F8666D" w:rsidRPr="009D69B5">
        <w:rPr>
          <w:rFonts w:eastAsia="Times New Roman" w:cstheme="minorHAnsi"/>
          <w:color w:val="000000"/>
          <w:sz w:val="24"/>
          <w:szCs w:val="24"/>
          <w:lang w:eastAsia="pl-PL"/>
        </w:rPr>
        <w:t xml:space="preserve"> </w:t>
      </w:r>
      <w:r w:rsidR="00201A5E" w:rsidRPr="009D69B5">
        <w:rPr>
          <w:rFonts w:eastAsia="Times New Roman" w:cstheme="minorHAnsi"/>
          <w:color w:val="000000"/>
          <w:sz w:val="24"/>
          <w:szCs w:val="24"/>
          <w:lang w:eastAsia="pl-PL"/>
        </w:rPr>
        <w:t>przedszkolaków,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jeżeli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publicznych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lokomocji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udaje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miasto</w:t>
      </w:r>
      <w:r w:rsidR="00F8666D" w:rsidRPr="009D69B5">
        <w:rPr>
          <w:rFonts w:eastAsia="Times New Roman" w:cstheme="minorHAnsi"/>
          <w:color w:val="000000"/>
          <w:sz w:val="24"/>
          <w:szCs w:val="24"/>
          <w:lang w:eastAsia="pl-PL"/>
        </w:rPr>
        <w:t xml:space="preserve"> </w:t>
      </w:r>
    </w:p>
    <w:p w14:paraId="702AC529" w14:textId="061FB0A4" w:rsidR="00C102E0" w:rsidRPr="009D69B5" w:rsidRDefault="00C102E0"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w:t>
      </w:r>
      <w:r w:rsidR="00F95B4F" w:rsidRPr="009D69B5">
        <w:rPr>
          <w:rFonts w:eastAsia="Times New Roman" w:cstheme="minorHAnsi"/>
          <w:color w:val="000000"/>
          <w:sz w:val="24"/>
          <w:szCs w:val="24"/>
          <w:lang w:eastAsia="pl-PL"/>
        </w:rPr>
        <w:t>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15</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jeżeli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wycieczka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korzysta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publicznych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środków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lokomocji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udaje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poza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miasto, Dyrektor</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zwiększyć</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liczbę</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wymaganych</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opiekunów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jednego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10</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klasach</w:t>
      </w:r>
      <w:r w:rsidR="00F8666D" w:rsidRPr="009D69B5">
        <w:rPr>
          <w:rFonts w:eastAsia="Times New Roman" w:cstheme="minorHAnsi"/>
          <w:color w:val="000000"/>
          <w:sz w:val="24"/>
          <w:szCs w:val="24"/>
          <w:lang w:eastAsia="pl-PL"/>
        </w:rPr>
        <w:t xml:space="preserve"> </w:t>
      </w:r>
      <w:r w:rsidR="004B5565" w:rsidRPr="009D69B5">
        <w:rPr>
          <w:rFonts w:eastAsia="Times New Roman" w:cstheme="minorHAnsi"/>
          <w:color w:val="000000"/>
          <w:sz w:val="24"/>
          <w:szCs w:val="24"/>
          <w:lang w:eastAsia="pl-PL"/>
        </w:rPr>
        <w:t>I</w:t>
      </w:r>
      <w:r w:rsidR="00F95B4F" w:rsidRPr="009D69B5">
        <w:rPr>
          <w:rFonts w:eastAsia="Times New Roman" w:cstheme="minorHAnsi"/>
          <w:color w:val="000000"/>
          <w:sz w:val="24"/>
          <w:szCs w:val="24"/>
          <w:lang w:eastAsia="pl-PL"/>
        </w:rPr>
        <w:t>-VIII</w:t>
      </w:r>
      <w:r w:rsidR="00F8666D" w:rsidRPr="009D69B5">
        <w:rPr>
          <w:rFonts w:eastAsia="Times New Roman" w:cstheme="minorHAnsi"/>
          <w:color w:val="000000"/>
          <w:sz w:val="24"/>
          <w:szCs w:val="24"/>
          <w:lang w:eastAsia="pl-PL"/>
        </w:rPr>
        <w:t xml:space="preserve"> </w:t>
      </w:r>
      <w:r w:rsidR="004B5565" w:rsidRPr="009D69B5">
        <w:rPr>
          <w:rFonts w:eastAsia="Times New Roman" w:cstheme="minorHAnsi"/>
          <w:color w:val="000000"/>
          <w:sz w:val="24"/>
          <w:szCs w:val="24"/>
          <w:lang w:eastAsia="pl-PL"/>
        </w:rPr>
        <w:t>i oddziale przedszkolnym,</w:t>
      </w:r>
    </w:p>
    <w:p w14:paraId="432E61E4" w14:textId="33DAA9A9" w:rsidR="00F95B4F" w:rsidRPr="009D69B5" w:rsidRDefault="00F95B4F" w:rsidP="00FA6D08">
      <w:pPr>
        <w:pStyle w:val="Akapitzlist"/>
        <w:numPr>
          <w:ilvl w:val="1"/>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10</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zielonej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66AB844B" w14:textId="77777777" w:rsidR="00C102E0" w:rsidRPr="009D69B5" w:rsidRDefault="00C102E0" w:rsidP="00C102E0">
      <w:pPr>
        <w:pStyle w:val="Akapitzlist"/>
        <w:spacing w:after="0" w:line="360" w:lineRule="auto"/>
        <w:jc w:val="both"/>
        <w:textAlignment w:val="baseline"/>
        <w:rPr>
          <w:rFonts w:eastAsia="Times New Roman" w:cstheme="minorHAnsi"/>
          <w:sz w:val="18"/>
          <w:szCs w:val="18"/>
          <w:lang w:eastAsia="pl-PL"/>
        </w:rPr>
      </w:pPr>
    </w:p>
    <w:p w14:paraId="656E3B4C" w14:textId="53C7B10E" w:rsidR="00F95B4F" w:rsidRPr="009D69B5" w:rsidRDefault="00F95B4F" w:rsidP="00FA6D08">
      <w:pPr>
        <w:pStyle w:val="Akapitzlist"/>
        <w:numPr>
          <w:ilvl w:val="0"/>
          <w:numId w:val="7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zapewnia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dostęp</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Internetu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podejmuje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zabezpieczające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dostępem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treści,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mogą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stanowić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zagrożenie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prawidłowego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instalowanie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oprogramowania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zabezpieczającego.</w:t>
      </w:r>
      <w:r w:rsidR="00F8666D" w:rsidRPr="009D69B5">
        <w:rPr>
          <w:rFonts w:eastAsia="Times New Roman" w:cstheme="minorHAnsi"/>
          <w:color w:val="000000"/>
          <w:sz w:val="24"/>
          <w:szCs w:val="24"/>
          <w:lang w:eastAsia="pl-PL"/>
        </w:rPr>
        <w:t xml:space="preserve"> </w:t>
      </w:r>
    </w:p>
    <w:p w14:paraId="50E5B9C9" w14:textId="2BDF067B" w:rsidR="00F95B4F" w:rsidRPr="009D69B5" w:rsidRDefault="00F8666D" w:rsidP="00A0569C">
      <w:pPr>
        <w:spacing w:after="0" w:line="360" w:lineRule="auto"/>
        <w:ind w:left="270"/>
        <w:jc w:val="center"/>
        <w:textAlignment w:val="baseline"/>
        <w:rPr>
          <w:rFonts w:eastAsia="Times New Roman" w:cstheme="minorHAnsi"/>
          <w:sz w:val="18"/>
          <w:szCs w:val="18"/>
          <w:lang w:eastAsia="pl-PL"/>
        </w:rPr>
      </w:pPr>
      <w:r w:rsidRPr="009D69B5">
        <w:rPr>
          <w:rFonts w:eastAsia="Times New Roman" w:cstheme="minorHAnsi"/>
          <w:color w:val="FF0000"/>
          <w:sz w:val="24"/>
          <w:szCs w:val="24"/>
          <w:lang w:eastAsia="pl-PL"/>
        </w:rPr>
        <w:t xml:space="preserve"> </w:t>
      </w:r>
    </w:p>
    <w:p w14:paraId="5B515A92" w14:textId="77777777" w:rsidR="00841069" w:rsidRPr="009D69B5" w:rsidRDefault="00841069" w:rsidP="00C102E0">
      <w:pPr>
        <w:pStyle w:val="rozdzia-Statut"/>
        <w:rPr>
          <w:rFonts w:asciiTheme="minorHAnsi" w:hAnsiTheme="minorHAnsi" w:cstheme="minorHAnsi"/>
        </w:rPr>
      </w:pPr>
    </w:p>
    <w:p w14:paraId="003C7AB6" w14:textId="31158F18" w:rsidR="00F95B4F" w:rsidRPr="009D69B5" w:rsidRDefault="00F95B4F" w:rsidP="00296E44">
      <w:pPr>
        <w:pStyle w:val="rozdzia-Statut"/>
        <w:rPr>
          <w:rFonts w:asciiTheme="minorHAnsi" w:hAnsiTheme="minorHAnsi" w:cstheme="minorHAnsi"/>
        </w:rPr>
      </w:pPr>
      <w:bookmarkStart w:id="11" w:name="_Toc121773748"/>
      <w:r w:rsidRPr="009D69B5">
        <w:rPr>
          <w:rFonts w:asciiTheme="minorHAnsi" w:hAnsiTheme="minorHAnsi" w:cstheme="minorHAnsi"/>
        </w:rPr>
        <w:t>ROZDZIAŁ III</w:t>
      </w:r>
      <w:r w:rsidR="00296E44" w:rsidRPr="009D69B5">
        <w:rPr>
          <w:rFonts w:asciiTheme="minorHAnsi" w:hAnsiTheme="minorHAnsi" w:cstheme="minorHAnsi"/>
        </w:rPr>
        <w:t xml:space="preserve"> - </w:t>
      </w:r>
      <w:r w:rsidRPr="009D69B5">
        <w:rPr>
          <w:rFonts w:asciiTheme="minorHAnsi" w:hAnsiTheme="minorHAnsi" w:cstheme="minorHAnsi"/>
        </w:rPr>
        <w:t>ORGANY SZKOŁY I ICH KOMPETENCJE</w:t>
      </w:r>
      <w:bookmarkEnd w:id="11"/>
      <w:r w:rsidR="00F8666D" w:rsidRPr="009D69B5">
        <w:rPr>
          <w:rFonts w:asciiTheme="minorHAnsi" w:hAnsiTheme="minorHAnsi" w:cstheme="minorHAnsi"/>
        </w:rPr>
        <w:t xml:space="preserve"> </w:t>
      </w:r>
    </w:p>
    <w:p w14:paraId="2B3C35F1" w14:textId="4DCBFD91" w:rsidR="00F95B4F" w:rsidRPr="009D69B5" w:rsidRDefault="00F8666D"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 xml:space="preserve"> </w:t>
      </w:r>
    </w:p>
    <w:p w14:paraId="631ABA20" w14:textId="77777777" w:rsidR="00C102E0" w:rsidRPr="009D69B5" w:rsidRDefault="00C102E0" w:rsidP="00296E44">
      <w:pPr>
        <w:pStyle w:val="podtytu-Statut"/>
        <w:rPr>
          <w:rFonts w:asciiTheme="minorHAnsi" w:hAnsiTheme="minorHAnsi" w:cstheme="minorHAnsi"/>
          <w:sz w:val="18"/>
          <w:szCs w:val="18"/>
        </w:rPr>
      </w:pPr>
      <w:bookmarkStart w:id="12" w:name="_Toc121773749"/>
      <w:r w:rsidRPr="009D69B5">
        <w:rPr>
          <w:rFonts w:asciiTheme="minorHAnsi" w:hAnsiTheme="minorHAnsi" w:cstheme="minorHAnsi"/>
        </w:rPr>
        <w:t>Organy szkoły</w:t>
      </w:r>
      <w:bookmarkEnd w:id="12"/>
    </w:p>
    <w:p w14:paraId="3A9AE39C" w14:textId="77777777" w:rsidR="00C102E0" w:rsidRPr="009D69B5" w:rsidRDefault="00C102E0" w:rsidP="00C102E0">
      <w:pPr>
        <w:spacing w:after="0" w:line="360" w:lineRule="auto"/>
        <w:textAlignment w:val="baseline"/>
        <w:rPr>
          <w:rFonts w:eastAsia="Times New Roman" w:cstheme="minorHAnsi"/>
          <w:sz w:val="18"/>
          <w:szCs w:val="18"/>
          <w:lang w:eastAsia="pl-PL"/>
        </w:rPr>
      </w:pPr>
    </w:p>
    <w:p w14:paraId="3FEE1D44" w14:textId="72C32C6A" w:rsidR="00F95B4F" w:rsidRPr="009D69B5" w:rsidRDefault="00F95B4F"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1</w:t>
      </w:r>
      <w:r w:rsidR="1C5896CE" w:rsidRPr="009D69B5">
        <w:rPr>
          <w:rFonts w:eastAsia="Times New Roman" w:cstheme="minorHAnsi"/>
          <w:color w:val="000000" w:themeColor="text1"/>
          <w:sz w:val="24"/>
          <w:szCs w:val="24"/>
          <w:lang w:eastAsia="pl-PL"/>
        </w:rPr>
        <w:t>1</w:t>
      </w:r>
      <w:r w:rsidR="00F8666D" w:rsidRPr="009D69B5">
        <w:rPr>
          <w:rFonts w:eastAsia="Times New Roman" w:cstheme="minorHAnsi"/>
          <w:color w:val="000000" w:themeColor="text1"/>
          <w:sz w:val="24"/>
          <w:szCs w:val="24"/>
          <w:lang w:eastAsia="pl-PL"/>
        </w:rPr>
        <w:t xml:space="preserve"> </w:t>
      </w:r>
    </w:p>
    <w:p w14:paraId="65394C77" w14:textId="77777777" w:rsidR="00C102E0" w:rsidRPr="009D69B5" w:rsidRDefault="00F95B4F" w:rsidP="00FA6D08">
      <w:pPr>
        <w:pStyle w:val="Akapitzlist"/>
        <w:numPr>
          <w:ilvl w:val="0"/>
          <w:numId w:val="8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p>
    <w:p w14:paraId="5FEA6026" w14:textId="77777777" w:rsidR="00C102E0" w:rsidRPr="009D69B5" w:rsidRDefault="00F95B4F" w:rsidP="00FA6D08">
      <w:pPr>
        <w:pStyle w:val="Akapitzlist"/>
        <w:numPr>
          <w:ilvl w:val="1"/>
          <w:numId w:val="8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3FAED7A5" w14:textId="77777777" w:rsidR="00C102E0" w:rsidRPr="009D69B5" w:rsidRDefault="00F95B4F" w:rsidP="00FA6D08">
      <w:pPr>
        <w:pStyle w:val="Akapitzlist"/>
        <w:numPr>
          <w:ilvl w:val="1"/>
          <w:numId w:val="8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pedagogiczna,</w:t>
      </w:r>
      <w:r w:rsidR="00F8666D" w:rsidRPr="009D69B5">
        <w:rPr>
          <w:rFonts w:eastAsia="Times New Roman" w:cstheme="minorHAnsi"/>
          <w:color w:val="000000"/>
          <w:sz w:val="24"/>
          <w:szCs w:val="24"/>
          <w:lang w:eastAsia="pl-PL"/>
        </w:rPr>
        <w:t xml:space="preserve"> </w:t>
      </w:r>
    </w:p>
    <w:p w14:paraId="252518F7" w14:textId="77777777" w:rsidR="00C102E0" w:rsidRPr="009D69B5" w:rsidRDefault="00F95B4F" w:rsidP="00FA6D08">
      <w:pPr>
        <w:pStyle w:val="Akapitzlist"/>
        <w:numPr>
          <w:ilvl w:val="1"/>
          <w:numId w:val="8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samorząd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uczniowski,</w:t>
      </w:r>
      <w:r w:rsidR="00F8666D" w:rsidRPr="009D69B5">
        <w:rPr>
          <w:rFonts w:eastAsia="Times New Roman" w:cstheme="minorHAnsi"/>
          <w:color w:val="000000"/>
          <w:sz w:val="24"/>
          <w:szCs w:val="24"/>
          <w:lang w:eastAsia="pl-PL"/>
        </w:rPr>
        <w:t xml:space="preserve"> </w:t>
      </w:r>
    </w:p>
    <w:p w14:paraId="4E4E8FC3" w14:textId="78851936" w:rsidR="00F95B4F" w:rsidRPr="009D69B5" w:rsidRDefault="00F95B4F" w:rsidP="00FA6D08">
      <w:pPr>
        <w:pStyle w:val="Akapitzlist"/>
        <w:numPr>
          <w:ilvl w:val="1"/>
          <w:numId w:val="8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p>
    <w:p w14:paraId="71D317F2" w14:textId="77777777" w:rsidR="00C102E0" w:rsidRPr="009D69B5" w:rsidRDefault="00C102E0" w:rsidP="00A0569C">
      <w:pPr>
        <w:spacing w:after="0" w:line="360" w:lineRule="auto"/>
        <w:jc w:val="both"/>
        <w:textAlignment w:val="baseline"/>
        <w:rPr>
          <w:rFonts w:eastAsia="Times New Roman" w:cstheme="minorHAnsi"/>
          <w:color w:val="000000"/>
          <w:sz w:val="24"/>
          <w:szCs w:val="24"/>
          <w:lang w:eastAsia="pl-PL"/>
        </w:rPr>
      </w:pPr>
    </w:p>
    <w:p w14:paraId="3F63550D" w14:textId="50F9BA90" w:rsidR="00C102E0" w:rsidRPr="00B65B3F" w:rsidRDefault="00F95B4F" w:rsidP="00C102E0">
      <w:pPr>
        <w:pStyle w:val="Akapitzlist"/>
        <w:numPr>
          <w:ilvl w:val="0"/>
          <w:numId w:val="8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stopnia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rozumieniu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Kodeksu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administracyjnego, w</w:t>
      </w:r>
      <w:r w:rsidR="005656B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stosunku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decyzji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wydawanych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zakresu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Śląski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Kurator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Oświaty.</w:t>
      </w:r>
      <w:r w:rsidR="00F8666D" w:rsidRPr="009D69B5">
        <w:rPr>
          <w:rFonts w:eastAsia="Times New Roman" w:cstheme="minorHAnsi"/>
          <w:color w:val="000000"/>
          <w:sz w:val="24"/>
          <w:szCs w:val="24"/>
          <w:lang w:eastAsia="pl-PL"/>
        </w:rPr>
        <w:t xml:space="preserve"> </w:t>
      </w:r>
    </w:p>
    <w:p w14:paraId="05ABAA0E" w14:textId="07CF4E12" w:rsidR="00C102E0" w:rsidRPr="00B65B3F" w:rsidRDefault="00F95B4F" w:rsidP="00B65B3F">
      <w:pPr>
        <w:pStyle w:val="Akapitzlist"/>
        <w:numPr>
          <w:ilvl w:val="0"/>
          <w:numId w:val="8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stopnia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rozumieniu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Kodeksu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administracyjnego, w</w:t>
      </w:r>
      <w:r w:rsidR="005656B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stosunku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decyzji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wydawanych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dotyczących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awansu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zawodowego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 jest organ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p>
    <w:p w14:paraId="2A3548C3" w14:textId="40F6B9D6" w:rsidR="00F95B4F" w:rsidRPr="009D69B5" w:rsidRDefault="00C102E0" w:rsidP="00C102E0">
      <w:pPr>
        <w:pStyle w:val="podtytu-Statut"/>
        <w:rPr>
          <w:rFonts w:asciiTheme="minorHAnsi" w:hAnsiTheme="minorHAnsi" w:cstheme="minorHAnsi"/>
        </w:rPr>
      </w:pPr>
      <w:bookmarkStart w:id="13" w:name="_Toc121773750"/>
      <w:r w:rsidRPr="009D69B5">
        <w:rPr>
          <w:rFonts w:asciiTheme="minorHAnsi" w:hAnsiTheme="minorHAnsi" w:cstheme="minorHAnsi"/>
        </w:rPr>
        <w:lastRenderedPageBreak/>
        <w:t>Dyrektor szkoły</w:t>
      </w:r>
      <w:bookmarkEnd w:id="13"/>
    </w:p>
    <w:p w14:paraId="54442F7E" w14:textId="77777777" w:rsidR="00C102E0" w:rsidRPr="009D69B5" w:rsidRDefault="00C102E0" w:rsidP="00C102E0">
      <w:pPr>
        <w:spacing w:after="0" w:line="360" w:lineRule="auto"/>
        <w:jc w:val="center"/>
        <w:textAlignment w:val="baseline"/>
        <w:rPr>
          <w:rFonts w:eastAsia="Times New Roman" w:cstheme="minorHAnsi"/>
          <w:sz w:val="18"/>
          <w:szCs w:val="18"/>
          <w:lang w:eastAsia="pl-PL"/>
        </w:rPr>
      </w:pPr>
    </w:p>
    <w:p w14:paraId="39B441C4" w14:textId="159BDA47" w:rsidR="00F95B4F" w:rsidRPr="009D69B5" w:rsidRDefault="00F95B4F" w:rsidP="00C102E0">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1</w:t>
      </w:r>
      <w:r w:rsidR="22BF2D32" w:rsidRPr="009D69B5">
        <w:rPr>
          <w:rFonts w:eastAsia="Times New Roman" w:cstheme="minorHAnsi"/>
          <w:color w:val="000000" w:themeColor="text1"/>
          <w:sz w:val="24"/>
          <w:szCs w:val="24"/>
          <w:lang w:eastAsia="pl-PL"/>
        </w:rPr>
        <w:t>2</w:t>
      </w:r>
      <w:r w:rsidR="00F8666D" w:rsidRPr="009D69B5">
        <w:rPr>
          <w:rFonts w:eastAsia="Times New Roman" w:cstheme="minorHAnsi"/>
          <w:color w:val="000000" w:themeColor="text1"/>
          <w:sz w:val="24"/>
          <w:szCs w:val="24"/>
          <w:lang w:eastAsia="pl-PL"/>
        </w:rPr>
        <w:t xml:space="preserve"> </w:t>
      </w:r>
    </w:p>
    <w:p w14:paraId="0461DBCC" w14:textId="77777777" w:rsidR="00C102E0" w:rsidRPr="009D69B5" w:rsidRDefault="00F95B4F" w:rsidP="00FA6D08">
      <w:pPr>
        <w:pStyle w:val="Akapitzlist"/>
        <w:numPr>
          <w:ilvl w:val="0"/>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kieruje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szkołą,</w:t>
      </w:r>
      <w:r w:rsidR="00C102E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przedstawicielem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zewnątrz, 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przełożonym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służbowym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przewodniczącym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p>
    <w:p w14:paraId="2747CF79" w14:textId="77777777" w:rsidR="00C102E0" w:rsidRPr="009D69B5" w:rsidRDefault="00F95B4F" w:rsidP="00FA6D08">
      <w:pPr>
        <w:pStyle w:val="Akapitzlist"/>
        <w:numPr>
          <w:ilvl w:val="0"/>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przewodniczący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zobowiązany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p>
    <w:p w14:paraId="52510ADC" w14:textId="2E705A60"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tworzenia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atmosfery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życzliwości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członków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podnoszenia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0A1A80F4" w14:textId="6648D87A"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podejmowania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rozwiązywanie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konfliktowych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wewnątrz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zespołu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szkół,</w:t>
      </w:r>
      <w:r w:rsidR="00F8666D" w:rsidRPr="009D69B5">
        <w:rPr>
          <w:rFonts w:eastAsia="Times New Roman" w:cstheme="minorHAnsi"/>
          <w:color w:val="000000"/>
          <w:sz w:val="24"/>
          <w:szCs w:val="24"/>
          <w:lang w:eastAsia="pl-PL"/>
        </w:rPr>
        <w:t xml:space="preserve"> </w:t>
      </w:r>
    </w:p>
    <w:p w14:paraId="35D1BAC0" w14:textId="23AED8BA"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dbania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autorytet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ochrony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godności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oddziaływania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postawę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pobudzania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twórczej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innowacji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5656B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podnoszenia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kwalifikacji,</w:t>
      </w:r>
      <w:r w:rsidR="00F8666D" w:rsidRPr="009D69B5">
        <w:rPr>
          <w:rFonts w:eastAsia="Times New Roman" w:cstheme="minorHAnsi"/>
          <w:color w:val="000000"/>
          <w:sz w:val="24"/>
          <w:szCs w:val="24"/>
          <w:lang w:eastAsia="pl-PL"/>
        </w:rPr>
        <w:t xml:space="preserve"> </w:t>
      </w:r>
    </w:p>
    <w:p w14:paraId="319CA18B" w14:textId="3D723F70" w:rsidR="00C102E0" w:rsidRPr="00B65B3F" w:rsidRDefault="00F95B4F" w:rsidP="00B65B3F">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zapoznawania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obowiązującymi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przepisami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oświatowego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omawiania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trybu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 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realizacji.</w:t>
      </w:r>
      <w:r w:rsidR="00F8666D" w:rsidRPr="009D69B5">
        <w:rPr>
          <w:rFonts w:eastAsia="Times New Roman" w:cstheme="minorHAnsi"/>
          <w:color w:val="000000"/>
          <w:sz w:val="24"/>
          <w:szCs w:val="24"/>
          <w:lang w:eastAsia="pl-PL"/>
        </w:rPr>
        <w:t xml:space="preserve"> </w:t>
      </w:r>
    </w:p>
    <w:p w14:paraId="5C878560" w14:textId="77777777" w:rsidR="00C102E0" w:rsidRPr="009D69B5" w:rsidRDefault="00F95B4F" w:rsidP="00FA6D08">
      <w:pPr>
        <w:pStyle w:val="Akapitzlist"/>
        <w:numPr>
          <w:ilvl w:val="0"/>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kompetencji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należy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szczególności:</w:t>
      </w:r>
      <w:r w:rsidR="00F8666D" w:rsidRPr="009D69B5">
        <w:rPr>
          <w:rFonts w:eastAsia="Times New Roman" w:cstheme="minorHAnsi"/>
          <w:color w:val="000000"/>
          <w:sz w:val="24"/>
          <w:szCs w:val="24"/>
          <w:lang w:eastAsia="pl-PL"/>
        </w:rPr>
        <w:t xml:space="preserve"> </w:t>
      </w:r>
    </w:p>
    <w:p w14:paraId="34F456D7" w14:textId="0ECCA94C"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kierowanie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reprezentowanie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zewnątrz,</w:t>
      </w:r>
      <w:r w:rsidR="00F8666D" w:rsidRPr="009D69B5">
        <w:rPr>
          <w:rFonts w:eastAsia="Times New Roman" w:cstheme="minorHAnsi"/>
          <w:color w:val="000000"/>
          <w:sz w:val="24"/>
          <w:szCs w:val="24"/>
          <w:lang w:eastAsia="pl-PL"/>
        </w:rPr>
        <w:t xml:space="preserve"> </w:t>
      </w:r>
    </w:p>
    <w:p w14:paraId="1CB45411" w14:textId="44A7ABA1"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sprawowanie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nadzoru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stosunku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zatrudnionych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5656B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p>
    <w:p w14:paraId="4D09E179" w14:textId="3D9C977F"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sprawowanie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stwarzanie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harmonijnego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psychofizycznego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aktywne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prozdrowotne,</w:t>
      </w:r>
      <w:r w:rsidR="00F8666D" w:rsidRPr="009D69B5">
        <w:rPr>
          <w:rFonts w:eastAsia="Times New Roman" w:cstheme="minorHAnsi"/>
          <w:color w:val="000000"/>
          <w:sz w:val="24"/>
          <w:szCs w:val="24"/>
          <w:lang w:eastAsia="pl-PL"/>
        </w:rPr>
        <w:t xml:space="preserve"> </w:t>
      </w:r>
    </w:p>
    <w:p w14:paraId="0F1BBBDF" w14:textId="7255817A"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realizacja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uchwał</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rady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pedagogicznej,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podjętych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ramach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kompetencji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stanowiącyc</w:t>
      </w:r>
      <w:r w:rsidR="004B5565" w:rsidRPr="009D69B5">
        <w:rPr>
          <w:rFonts w:eastAsia="Times New Roman" w:cstheme="minorHAnsi"/>
          <w:color w:val="000000" w:themeColor="text1"/>
          <w:sz w:val="24"/>
          <w:szCs w:val="24"/>
          <w:lang w:eastAsia="pl-PL"/>
        </w:rPr>
        <w:t>h</w:t>
      </w:r>
    </w:p>
    <w:p w14:paraId="3603167B" w14:textId="3757036A"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dysponowanie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środkami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określonymi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finansowym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ponoszenie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odpowiedzialności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 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prawidłowe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wykorzystanie,</w:t>
      </w:r>
      <w:r w:rsidR="00F8666D" w:rsidRPr="009D69B5">
        <w:rPr>
          <w:rFonts w:eastAsia="Times New Roman" w:cstheme="minorHAnsi"/>
          <w:color w:val="000000"/>
          <w:sz w:val="24"/>
          <w:szCs w:val="24"/>
          <w:lang w:eastAsia="pl-PL"/>
        </w:rPr>
        <w:t xml:space="preserve"> </w:t>
      </w:r>
    </w:p>
    <w:p w14:paraId="2F823690" w14:textId="3A43804B"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wykonywanie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związanych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zapewnieniem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5656B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nauczycielom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p>
    <w:p w14:paraId="31740FE6" w14:textId="401025D2"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praktyk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pedagogicznych,</w:t>
      </w:r>
      <w:r w:rsidR="00F8666D" w:rsidRPr="009D69B5">
        <w:rPr>
          <w:rFonts w:eastAsia="Times New Roman" w:cstheme="minorHAnsi"/>
          <w:color w:val="000000"/>
          <w:sz w:val="24"/>
          <w:szCs w:val="24"/>
          <w:lang w:eastAsia="pl-PL"/>
        </w:rPr>
        <w:t xml:space="preserve"> </w:t>
      </w:r>
    </w:p>
    <w:p w14:paraId="4C92BF60" w14:textId="41A27D05"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odpowiedzialność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właściwą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przebieg</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VIII,</w:t>
      </w:r>
      <w:r w:rsidR="00F8666D" w:rsidRPr="009D69B5">
        <w:rPr>
          <w:rFonts w:eastAsia="Times New Roman" w:cstheme="minorHAnsi"/>
          <w:color w:val="000000"/>
          <w:sz w:val="24"/>
          <w:szCs w:val="24"/>
          <w:lang w:eastAsia="pl-PL"/>
        </w:rPr>
        <w:t xml:space="preserve"> </w:t>
      </w:r>
    </w:p>
    <w:p w14:paraId="34C49107" w14:textId="722264E9"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stwarzanie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zespole: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wolontariuszy,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stowarzyszeń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statutowym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rozszerzanie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wzbogacanie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73FC9A7F" w14:textId="4064E98B"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występowanie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Śląskiego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Kuratora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Oświaty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wnioskiem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 przeniesienie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3CBFFBFD" w14:textId="232EB32D"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przedstawianie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radzie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rzadziej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niż</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ogólnych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sprawowanego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nadzoru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2C32EA82" w14:textId="06A384ED"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wydawanie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zezwolenia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spełnianie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spełniania,</w:t>
      </w:r>
      <w:r w:rsidR="00F8666D" w:rsidRPr="009D69B5">
        <w:rPr>
          <w:rFonts w:eastAsia="Times New Roman" w:cstheme="minorHAnsi"/>
          <w:color w:val="000000"/>
          <w:sz w:val="24"/>
          <w:szCs w:val="24"/>
          <w:lang w:eastAsia="pl-PL"/>
        </w:rPr>
        <w:t xml:space="preserve"> </w:t>
      </w:r>
    </w:p>
    <w:p w14:paraId="385B4FA6" w14:textId="623B04EF"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kontrolowanie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spełniania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mieszkające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obwodzie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p>
    <w:p w14:paraId="220B65A7" w14:textId="585861C5"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dopuszczanie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użytku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zaproponowanych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podręczników,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materiałów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ćwiczeniowych,</w:t>
      </w:r>
      <w:r w:rsidR="00F8666D" w:rsidRPr="009D69B5">
        <w:rPr>
          <w:rFonts w:eastAsia="Times New Roman" w:cstheme="minorHAnsi"/>
          <w:color w:val="000000"/>
          <w:sz w:val="24"/>
          <w:szCs w:val="24"/>
          <w:lang w:eastAsia="pl-PL"/>
        </w:rPr>
        <w:t xml:space="preserve"> </w:t>
      </w:r>
    </w:p>
    <w:p w14:paraId="2A47830C" w14:textId="3F4B2935"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podawanie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publicznej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wiadomości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zestawu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podręczników,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będą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obowiązywać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początku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następnego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p>
    <w:p w14:paraId="147B32DC" w14:textId="6962589B"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zezwalanie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tok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nauki,</w:t>
      </w:r>
      <w:r w:rsidR="00F8666D" w:rsidRPr="009D69B5">
        <w:rPr>
          <w:rFonts w:eastAsia="Times New Roman" w:cstheme="minorHAnsi"/>
          <w:color w:val="000000"/>
          <w:sz w:val="24"/>
          <w:szCs w:val="24"/>
          <w:lang w:eastAsia="pl-PL"/>
        </w:rPr>
        <w:t xml:space="preserve"> </w:t>
      </w:r>
    </w:p>
    <w:p w14:paraId="555AF10C" w14:textId="6FDABDFB"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posiada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orzeczenie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takiego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p>
    <w:p w14:paraId="1CDE2C02" w14:textId="24125FBC"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ustala</w:t>
      </w:r>
      <w:r w:rsidR="008D3491"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dodatkowych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dydaktyczno-wychowawczych,</w:t>
      </w:r>
      <w:r w:rsidR="00F8666D" w:rsidRPr="009D69B5">
        <w:rPr>
          <w:rFonts w:eastAsia="Times New Roman" w:cstheme="minorHAnsi"/>
          <w:color w:val="000000"/>
          <w:sz w:val="24"/>
          <w:szCs w:val="24"/>
          <w:lang w:eastAsia="pl-PL"/>
        </w:rPr>
        <w:t xml:space="preserve"> </w:t>
      </w:r>
    </w:p>
    <w:p w14:paraId="124B099E" w14:textId="4D2037AC"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psychologiczno-pedagogicznej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C55D43"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nauczycielom,</w:t>
      </w:r>
      <w:r w:rsidR="00F8666D" w:rsidRPr="009D69B5">
        <w:rPr>
          <w:rFonts w:eastAsia="Times New Roman" w:cstheme="minorHAnsi"/>
          <w:color w:val="000000"/>
          <w:sz w:val="24"/>
          <w:szCs w:val="24"/>
          <w:lang w:eastAsia="pl-PL"/>
        </w:rPr>
        <w:t xml:space="preserve"> </w:t>
      </w:r>
    </w:p>
    <w:p w14:paraId="63BCB169" w14:textId="344D63C6"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ramowego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poszczególnych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tygodniowego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rozkładu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Pr="009D69B5">
        <w:rPr>
          <w:rFonts w:eastAsia="Times New Roman" w:cstheme="minorHAnsi"/>
          <w:color w:val="000000"/>
          <w:sz w:val="20"/>
          <w:szCs w:val="20"/>
          <w:lang w:eastAsia="pl-PL"/>
        </w:rPr>
        <w:t>,</w:t>
      </w:r>
      <w:r w:rsidR="00F8666D" w:rsidRPr="009D69B5">
        <w:rPr>
          <w:rFonts w:eastAsia="Times New Roman" w:cstheme="minorHAnsi"/>
          <w:color w:val="000000"/>
          <w:sz w:val="20"/>
          <w:szCs w:val="20"/>
          <w:lang w:eastAsia="pl-PL"/>
        </w:rPr>
        <w:t xml:space="preserve"> </w:t>
      </w:r>
    </w:p>
    <w:p w14:paraId="63E4DCE9" w14:textId="269C0622" w:rsidR="00F95B4F" w:rsidRPr="00B65B3F" w:rsidRDefault="00F95B4F" w:rsidP="00B65B3F">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realizacja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zaleceń</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wynikających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orzeczenia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potrzebie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kształcenia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specjalnego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ucznia</w:t>
      </w:r>
      <w:r w:rsidR="008D3491" w:rsidRPr="009D69B5">
        <w:rPr>
          <w:rFonts w:eastAsia="Times New Roman" w:cstheme="minorHAnsi"/>
          <w:sz w:val="24"/>
          <w:szCs w:val="24"/>
          <w:lang w:eastAsia="pl-PL"/>
        </w:rPr>
        <w:t>.</w:t>
      </w:r>
    </w:p>
    <w:p w14:paraId="5ECD9DB0" w14:textId="77777777" w:rsidR="0067219E" w:rsidRPr="009D69B5" w:rsidRDefault="00F95B4F" w:rsidP="00FA6D08">
      <w:pPr>
        <w:pStyle w:val="Akapitzlist"/>
        <w:numPr>
          <w:ilvl w:val="0"/>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kompetencji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Karta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Kodeks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należy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szczególności:</w:t>
      </w:r>
      <w:r w:rsidR="00F8666D" w:rsidRPr="009D69B5">
        <w:rPr>
          <w:rFonts w:eastAsia="Times New Roman" w:cstheme="minorHAnsi"/>
          <w:color w:val="000000"/>
          <w:sz w:val="24"/>
          <w:szCs w:val="24"/>
          <w:lang w:eastAsia="pl-PL"/>
        </w:rPr>
        <w:t xml:space="preserve"> </w:t>
      </w:r>
    </w:p>
    <w:p w14:paraId="1CD66967" w14:textId="168D90E2"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kierowanie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kierownik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zakładem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zatrudnionych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C55D43"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niebędących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nauczycielami,</w:t>
      </w:r>
      <w:r w:rsidR="00F8666D" w:rsidRPr="009D69B5">
        <w:rPr>
          <w:rFonts w:eastAsia="Times New Roman" w:cstheme="minorHAnsi"/>
          <w:color w:val="000000"/>
          <w:sz w:val="24"/>
          <w:szCs w:val="24"/>
          <w:lang w:eastAsia="pl-PL"/>
        </w:rPr>
        <w:t xml:space="preserve"> </w:t>
      </w:r>
    </w:p>
    <w:p w14:paraId="689644F8" w14:textId="65C3E406"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decydowanie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zatrudniania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zwalniania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67E0D2E8" w14:textId="7652DE84"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decydowanie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przyznawania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nagród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wymierzania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porządkowych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3707EEF1" w14:textId="53E34091"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występowanie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wnioskami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odznaczeń,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nagród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wyróżnień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pozostałych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4666532A" w14:textId="1C9CB03F"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dokonywanie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pozostałych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samorządowych,</w:t>
      </w:r>
      <w:r w:rsidR="00F8666D" w:rsidRPr="009D69B5">
        <w:rPr>
          <w:rFonts w:eastAsia="Times New Roman" w:cstheme="minorHAnsi"/>
          <w:color w:val="000000"/>
          <w:sz w:val="24"/>
          <w:szCs w:val="24"/>
          <w:lang w:eastAsia="pl-PL"/>
        </w:rPr>
        <w:t xml:space="preserve"> </w:t>
      </w:r>
    </w:p>
    <w:p w14:paraId="5E915443" w14:textId="234E1255"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sprawowanie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dziećmi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uczącymi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p>
    <w:p w14:paraId="085A7EA9" w14:textId="56E95577"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odpowiedzialność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12B9D797" w14:textId="255000AA"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tworzenie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rozwijania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samorządnej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samodzielnej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7E906630" w14:textId="6EBAAC1B"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doskonaleniu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zawodowym,</w:t>
      </w:r>
      <w:r w:rsidR="00F8666D" w:rsidRPr="009D69B5">
        <w:rPr>
          <w:rFonts w:eastAsia="Times New Roman" w:cstheme="minorHAnsi"/>
          <w:color w:val="000000"/>
          <w:sz w:val="24"/>
          <w:szCs w:val="24"/>
          <w:lang w:eastAsia="pl-PL"/>
        </w:rPr>
        <w:t xml:space="preserve"> </w:t>
      </w:r>
    </w:p>
    <w:p w14:paraId="04AD3155" w14:textId="6FC1F648"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zapewnienie,</w:t>
      </w:r>
      <w:r w:rsidR="0067219E"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miarę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odpowiednich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opiekuńczo-wychowawczych,</w:t>
      </w:r>
      <w:r w:rsidR="00F8666D" w:rsidRPr="009D69B5">
        <w:rPr>
          <w:rFonts w:eastAsia="Times New Roman" w:cstheme="minorHAnsi"/>
          <w:color w:val="000000"/>
          <w:sz w:val="24"/>
          <w:szCs w:val="24"/>
          <w:lang w:eastAsia="pl-PL"/>
        </w:rPr>
        <w:t xml:space="preserve"> </w:t>
      </w:r>
    </w:p>
    <w:p w14:paraId="034A40F5" w14:textId="0B31781F"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p>
    <w:p w14:paraId="52AA9786" w14:textId="2802BA27"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awansu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zawodowego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p>
    <w:p w14:paraId="7583C313" w14:textId="544D11C2"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zawieszenie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pełnieniu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przeciwko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któremu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wszczęto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karne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złożono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wszczęcie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dyscyplinarnego,</w:t>
      </w:r>
      <w:r w:rsidR="00F8666D" w:rsidRPr="009D69B5">
        <w:rPr>
          <w:rFonts w:eastAsia="Times New Roman" w:cstheme="minorHAnsi"/>
          <w:color w:val="000000"/>
          <w:sz w:val="24"/>
          <w:szCs w:val="24"/>
          <w:lang w:eastAsia="pl-PL"/>
        </w:rPr>
        <w:t xml:space="preserve"> </w:t>
      </w:r>
    </w:p>
    <w:p w14:paraId="5ADFA71D" w14:textId="09B4A054"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zawieszenie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pełnieniu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jeżeli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wszczęte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karne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złożony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wszczęcie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dyscyplinarnego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dotyczy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naruszenia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dobra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p>
    <w:p w14:paraId="511ADD13" w14:textId="621B6A5A" w:rsidR="00F95B4F" w:rsidRPr="009D69B5" w:rsidRDefault="00F95B4F" w:rsidP="00FA6D08">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zakładowymi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związkowymi,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zakresie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ustalonym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związkach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zawodowych,</w:t>
      </w:r>
      <w:r w:rsidR="00F8666D" w:rsidRPr="009D69B5">
        <w:rPr>
          <w:rFonts w:eastAsia="Times New Roman" w:cstheme="minorHAnsi"/>
          <w:color w:val="000000"/>
          <w:sz w:val="24"/>
          <w:szCs w:val="24"/>
          <w:lang w:eastAsia="pl-PL"/>
        </w:rPr>
        <w:t xml:space="preserve"> </w:t>
      </w:r>
    </w:p>
    <w:p w14:paraId="670D4088" w14:textId="695F5D17" w:rsidR="0067219E" w:rsidRPr="00B65B3F" w:rsidRDefault="00F95B4F" w:rsidP="00A0569C">
      <w:pPr>
        <w:pStyle w:val="Akapitzlist"/>
        <w:numPr>
          <w:ilvl w:val="1"/>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administrowanie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zakładowym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funduszem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świadczeń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socjalnych,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ustalonym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regulaminem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tegoż</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funduszu,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stanowiącym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odrębny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dokument</w:t>
      </w:r>
      <w:r w:rsidR="008D3491" w:rsidRPr="009D69B5">
        <w:rPr>
          <w:rFonts w:eastAsia="Times New Roman" w:cstheme="minorHAnsi"/>
          <w:color w:val="000000"/>
          <w:sz w:val="24"/>
          <w:szCs w:val="24"/>
          <w:lang w:eastAsia="pl-PL"/>
        </w:rPr>
        <w:t>.</w:t>
      </w:r>
    </w:p>
    <w:p w14:paraId="2AE295B0" w14:textId="14B7B7A7" w:rsidR="00F95B4F" w:rsidRPr="009D69B5" w:rsidRDefault="00F95B4F" w:rsidP="00FA6D08">
      <w:pPr>
        <w:pStyle w:val="Akapitzlist"/>
        <w:numPr>
          <w:ilvl w:val="0"/>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wykonywaniu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współpracuje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samorządem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uczniowskim.</w:t>
      </w:r>
      <w:r w:rsidR="00F8666D" w:rsidRPr="009D69B5">
        <w:rPr>
          <w:rFonts w:eastAsia="Times New Roman" w:cstheme="minorHAnsi"/>
          <w:color w:val="000000"/>
          <w:sz w:val="24"/>
          <w:szCs w:val="24"/>
          <w:lang w:eastAsia="pl-PL"/>
        </w:rPr>
        <w:t xml:space="preserve"> </w:t>
      </w:r>
    </w:p>
    <w:p w14:paraId="51954DAA" w14:textId="71B8BC13" w:rsidR="00F95B4F" w:rsidRPr="009D69B5" w:rsidRDefault="00F95B4F" w:rsidP="00FA6D08">
      <w:pPr>
        <w:pStyle w:val="Akapitzlist"/>
        <w:numPr>
          <w:ilvl w:val="0"/>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wydaje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zarządzenia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związanych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właściwą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p>
    <w:p w14:paraId="67D14C98" w14:textId="16022BAE" w:rsidR="00F95B4F" w:rsidRPr="009D69B5" w:rsidRDefault="00F95B4F" w:rsidP="00FA6D08">
      <w:pPr>
        <w:pStyle w:val="Akapitzlist"/>
        <w:numPr>
          <w:ilvl w:val="0"/>
          <w:numId w:val="81"/>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Zarządzenia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dyrektora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podlegają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ogłoszeniu</w:t>
      </w:r>
      <w:r w:rsidR="00F8666D" w:rsidRPr="009D69B5">
        <w:rPr>
          <w:rFonts w:eastAsia="Times New Roman" w:cstheme="minorHAnsi"/>
          <w:sz w:val="24"/>
          <w:szCs w:val="24"/>
          <w:lang w:eastAsia="pl-PL"/>
        </w:rPr>
        <w:t xml:space="preserve"> </w:t>
      </w:r>
      <w:r w:rsidR="058FEE0D" w:rsidRPr="009D69B5">
        <w:rPr>
          <w:rFonts w:eastAsia="Times New Roman" w:cstheme="minorHAnsi"/>
          <w:sz w:val="24"/>
          <w:szCs w:val="24"/>
          <w:lang w:eastAsia="pl-PL"/>
        </w:rPr>
        <w:t>na tablicy ogłoszeń w szkole</w:t>
      </w:r>
      <w:r w:rsidRPr="009D69B5">
        <w:rPr>
          <w:rFonts w:eastAsia="Times New Roman" w:cstheme="minorHAnsi"/>
          <w:sz w:val="24"/>
          <w:szCs w:val="24"/>
          <w:lang w:eastAsia="pl-PL"/>
        </w:rPr>
        <w:t>.</w:t>
      </w:r>
      <w:r w:rsidR="00F8666D" w:rsidRPr="009D69B5">
        <w:rPr>
          <w:rFonts w:eastAsia="Times New Roman" w:cstheme="minorHAnsi"/>
          <w:sz w:val="24"/>
          <w:szCs w:val="24"/>
          <w:lang w:eastAsia="pl-PL"/>
        </w:rPr>
        <w:t xml:space="preserve"> </w:t>
      </w:r>
    </w:p>
    <w:p w14:paraId="6568576D" w14:textId="2FFF4BD7" w:rsidR="00F97A1A" w:rsidRPr="009D69B5" w:rsidRDefault="00F97A1A" w:rsidP="00FA6D08">
      <w:pPr>
        <w:pStyle w:val="Akapitzlist"/>
        <w:numPr>
          <w:ilvl w:val="0"/>
          <w:numId w:val="81"/>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Dyrektor szkoły powołuje spośród nauczycieli koordynatora do spraw bezpieczeństwa i</w:t>
      </w:r>
      <w:r w:rsidR="00C55D43" w:rsidRPr="009D69B5">
        <w:rPr>
          <w:rFonts w:eastAsia="Times New Roman" w:cstheme="minorHAnsi"/>
          <w:sz w:val="24"/>
          <w:szCs w:val="24"/>
          <w:lang w:eastAsia="pl-PL"/>
        </w:rPr>
        <w:t> </w:t>
      </w:r>
      <w:r w:rsidRPr="009D69B5">
        <w:rPr>
          <w:rFonts w:eastAsia="Times New Roman" w:cstheme="minorHAnsi"/>
          <w:sz w:val="24"/>
          <w:szCs w:val="24"/>
          <w:lang w:eastAsia="pl-PL"/>
        </w:rPr>
        <w:t xml:space="preserve">ewakuacji w celu koordynacji prawidłowego przebiegu </w:t>
      </w:r>
      <w:r w:rsidR="00BD1AA9" w:rsidRPr="009D69B5">
        <w:rPr>
          <w:rFonts w:eastAsia="Times New Roman" w:cstheme="minorHAnsi"/>
          <w:sz w:val="24"/>
          <w:szCs w:val="24"/>
          <w:lang w:eastAsia="pl-PL"/>
        </w:rPr>
        <w:t>działań.</w:t>
      </w:r>
    </w:p>
    <w:p w14:paraId="32EDBC94" w14:textId="2D925BCC" w:rsidR="00F97A1A" w:rsidRDefault="00F97A1A" w:rsidP="00A0569C">
      <w:pPr>
        <w:spacing w:after="0" w:line="360" w:lineRule="auto"/>
        <w:jc w:val="both"/>
        <w:textAlignment w:val="baseline"/>
        <w:rPr>
          <w:rFonts w:eastAsia="Times New Roman" w:cstheme="minorHAnsi"/>
          <w:sz w:val="18"/>
          <w:szCs w:val="18"/>
          <w:lang w:eastAsia="pl-PL"/>
        </w:rPr>
      </w:pPr>
    </w:p>
    <w:p w14:paraId="62D86345" w14:textId="77777777" w:rsidR="00B65B3F" w:rsidRPr="009D69B5" w:rsidRDefault="00B65B3F" w:rsidP="00A0569C">
      <w:pPr>
        <w:spacing w:after="0" w:line="360" w:lineRule="auto"/>
        <w:jc w:val="both"/>
        <w:textAlignment w:val="baseline"/>
        <w:rPr>
          <w:rFonts w:eastAsia="Times New Roman" w:cstheme="minorHAnsi"/>
          <w:sz w:val="18"/>
          <w:szCs w:val="18"/>
          <w:lang w:eastAsia="pl-PL"/>
        </w:rPr>
      </w:pPr>
    </w:p>
    <w:p w14:paraId="78490F2A" w14:textId="77B893E2" w:rsidR="009033C9" w:rsidRPr="009D69B5" w:rsidRDefault="009033C9" w:rsidP="009033C9">
      <w:pPr>
        <w:pStyle w:val="podtytu-Statut"/>
        <w:rPr>
          <w:rFonts w:asciiTheme="minorHAnsi" w:hAnsiTheme="minorHAnsi" w:cstheme="minorHAnsi"/>
        </w:rPr>
      </w:pPr>
      <w:bookmarkStart w:id="14" w:name="_Toc121773751"/>
      <w:r w:rsidRPr="009D69B5">
        <w:rPr>
          <w:rFonts w:asciiTheme="minorHAnsi" w:hAnsiTheme="minorHAnsi" w:cstheme="minorHAnsi"/>
        </w:rPr>
        <w:lastRenderedPageBreak/>
        <w:t>Rada pedagogiczna</w:t>
      </w:r>
      <w:bookmarkEnd w:id="14"/>
      <w:r w:rsidRPr="009D69B5">
        <w:rPr>
          <w:rFonts w:asciiTheme="minorHAnsi" w:hAnsiTheme="minorHAnsi" w:cstheme="minorHAnsi"/>
        </w:rPr>
        <w:t xml:space="preserve"> </w:t>
      </w:r>
    </w:p>
    <w:p w14:paraId="5E066564" w14:textId="77777777" w:rsidR="009033C9" w:rsidRPr="009D69B5" w:rsidRDefault="009033C9" w:rsidP="00A0569C">
      <w:pPr>
        <w:spacing w:after="0" w:line="360" w:lineRule="auto"/>
        <w:jc w:val="both"/>
        <w:textAlignment w:val="baseline"/>
        <w:rPr>
          <w:rFonts w:eastAsia="Times New Roman" w:cstheme="minorHAnsi"/>
          <w:sz w:val="18"/>
          <w:szCs w:val="18"/>
          <w:lang w:eastAsia="pl-PL"/>
        </w:rPr>
      </w:pPr>
    </w:p>
    <w:p w14:paraId="4FA5669C" w14:textId="5185DC1D" w:rsidR="00F95B4F" w:rsidRPr="009D69B5" w:rsidRDefault="00F8666D" w:rsidP="009033C9">
      <w:pPr>
        <w:spacing w:after="0" w:line="360" w:lineRule="auto"/>
        <w:ind w:left="270"/>
        <w:jc w:val="center"/>
        <w:textAlignment w:val="baseline"/>
        <w:rPr>
          <w:rFonts w:eastAsia="Times New Roman" w:cstheme="minorHAnsi"/>
          <w:sz w:val="18"/>
          <w:szCs w:val="18"/>
          <w:lang w:eastAsia="pl-PL"/>
        </w:rPr>
      </w:pPr>
      <w:r w:rsidRPr="009D69B5">
        <w:rPr>
          <w:rFonts w:eastAsia="Times New Roman" w:cstheme="minorHAnsi"/>
          <w:color w:val="FF0000"/>
          <w:sz w:val="24"/>
          <w:szCs w:val="24"/>
          <w:lang w:eastAsia="pl-PL"/>
        </w:rPr>
        <w:t xml:space="preserve"> </w:t>
      </w:r>
      <w:r w:rsidR="00F95B4F" w:rsidRPr="009D69B5">
        <w:rPr>
          <w:rFonts w:eastAsia="Times New Roman" w:cstheme="minorHAnsi"/>
          <w:color w:val="000000" w:themeColor="text1"/>
          <w:sz w:val="24"/>
          <w:szCs w:val="24"/>
          <w:lang w:eastAsia="pl-PL"/>
        </w:rPr>
        <w:t>§ 1</w:t>
      </w:r>
      <w:r w:rsidR="4BE3C79A" w:rsidRPr="009D69B5">
        <w:rPr>
          <w:rFonts w:eastAsia="Times New Roman" w:cstheme="minorHAnsi"/>
          <w:color w:val="000000" w:themeColor="text1"/>
          <w:sz w:val="24"/>
          <w:szCs w:val="24"/>
          <w:lang w:eastAsia="pl-PL"/>
        </w:rPr>
        <w:t>3</w:t>
      </w:r>
    </w:p>
    <w:p w14:paraId="48930FB7" w14:textId="77777777" w:rsidR="009033C9" w:rsidRPr="009D69B5" w:rsidRDefault="00F95B4F" w:rsidP="00FA6D08">
      <w:pPr>
        <w:pStyle w:val="Akapitzlist"/>
        <w:numPr>
          <w:ilvl w:val="0"/>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tworzą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zatrudnieni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b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zebraniach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mogą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brać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udział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głosem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doradczym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zapraszane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w:t>
      </w:r>
      <w:r w:rsidR="00841069" w:rsidRPr="009D69B5">
        <w:rPr>
          <w:rFonts w:eastAsia="Times New Roman" w:cstheme="minorHAnsi"/>
          <w:color w:val="000000"/>
          <w:sz w:val="24"/>
          <w:szCs w:val="24"/>
          <w:lang w:eastAsia="pl-PL"/>
        </w:rPr>
        <w:t>r</w:t>
      </w:r>
      <w:r w:rsidRPr="009D69B5">
        <w:rPr>
          <w:rFonts w:eastAsia="Times New Roman" w:cstheme="minorHAnsi"/>
          <w:color w:val="000000"/>
          <w:sz w:val="24"/>
          <w:szCs w:val="24"/>
          <w:lang w:eastAsia="pl-PL"/>
        </w:rPr>
        <w:t>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przewodniczącego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p>
    <w:p w14:paraId="59824F5F" w14:textId="77777777" w:rsidR="009033C9" w:rsidRPr="009D69B5" w:rsidRDefault="00F95B4F" w:rsidP="00FA6D08">
      <w:pPr>
        <w:pStyle w:val="Akapitzlist"/>
        <w:numPr>
          <w:ilvl w:val="0"/>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kompetencji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stanowiących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należy:</w:t>
      </w:r>
      <w:r w:rsidR="00F8666D" w:rsidRPr="009D69B5">
        <w:rPr>
          <w:rFonts w:eastAsia="Times New Roman" w:cstheme="minorHAnsi"/>
          <w:color w:val="000000"/>
          <w:sz w:val="24"/>
          <w:szCs w:val="24"/>
          <w:lang w:eastAsia="pl-PL"/>
        </w:rPr>
        <w:t xml:space="preserve"> </w:t>
      </w:r>
    </w:p>
    <w:p w14:paraId="00AFA965" w14:textId="0747688B"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zatwierdzanie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6E0236E5" w14:textId="1864F8DE"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podejmowanie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uchwał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promocji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6600D9AA" w14:textId="48EA7C59"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podejmowanie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uchwał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eksperymentów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(innowacji)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4107B4"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szkole</w:t>
      </w:r>
      <w:r w:rsidR="00BD1AA9"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49AB387B" w14:textId="0C41EF25"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doskonalenia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zawodowego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55BA60A9" w14:textId="77777777" w:rsidR="00897BD2"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sposobu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wykorzystania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nadzoru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pedagogicznego,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sprawowanego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sprawujący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nadzór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pedagogiczny,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doskonalenia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9033C9" w:rsidRPr="009D69B5">
        <w:rPr>
          <w:rFonts w:eastAsia="Times New Roman" w:cstheme="minorHAnsi"/>
          <w:color w:val="000000"/>
          <w:sz w:val="24"/>
          <w:szCs w:val="24"/>
          <w:lang w:eastAsia="pl-PL"/>
        </w:rPr>
        <w:t>.</w:t>
      </w:r>
    </w:p>
    <w:p w14:paraId="6CB27D66" w14:textId="5C60E43A" w:rsidR="00897BD2" w:rsidRPr="009D69B5" w:rsidRDefault="00F95B4F" w:rsidP="00FA6D08">
      <w:pPr>
        <w:pStyle w:val="Akapitzlist"/>
        <w:numPr>
          <w:ilvl w:val="0"/>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opiniuje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szczególności:</w:t>
      </w:r>
      <w:r w:rsidR="00F8666D" w:rsidRPr="009D69B5">
        <w:rPr>
          <w:rFonts w:eastAsia="Times New Roman" w:cstheme="minorHAnsi"/>
          <w:color w:val="000000"/>
          <w:sz w:val="24"/>
          <w:szCs w:val="24"/>
          <w:lang w:eastAsia="pl-PL"/>
        </w:rPr>
        <w:t xml:space="preserve"> </w:t>
      </w:r>
    </w:p>
    <w:p w14:paraId="5B89F993" w14:textId="48CC9D11"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zwłaszcza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tygodniowy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rozkład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p>
    <w:p w14:paraId="57385CD5" w14:textId="1EC50A5D"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projekt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finansowego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284E4ED1" w14:textId="1D9E3F02"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wnioski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przyznanie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odznaczeń,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nagród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wyróżnień,</w:t>
      </w:r>
      <w:r w:rsidR="00F8666D" w:rsidRPr="009D69B5">
        <w:rPr>
          <w:rFonts w:eastAsia="Times New Roman" w:cstheme="minorHAnsi"/>
          <w:color w:val="000000"/>
          <w:sz w:val="24"/>
          <w:szCs w:val="24"/>
          <w:lang w:eastAsia="pl-PL"/>
        </w:rPr>
        <w:t xml:space="preserve"> </w:t>
      </w:r>
    </w:p>
    <w:p w14:paraId="5F326FEE" w14:textId="4CE85F8B"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propozycje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stałych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ramach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wynagrodzenia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zasadniczego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dodatkowo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płatnych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opiekuńczych,</w:t>
      </w:r>
      <w:r w:rsidR="00F8666D" w:rsidRPr="009D69B5">
        <w:rPr>
          <w:rFonts w:eastAsia="Times New Roman" w:cstheme="minorHAnsi"/>
          <w:color w:val="000000"/>
          <w:sz w:val="24"/>
          <w:szCs w:val="24"/>
          <w:lang w:eastAsia="pl-PL"/>
        </w:rPr>
        <w:t xml:space="preserve"> </w:t>
      </w:r>
    </w:p>
    <w:p w14:paraId="2CFCECA8" w14:textId="58328F94"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wnioski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zezwolenie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tok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p>
    <w:p w14:paraId="7E0FB1C8" w14:textId="5BC81B78"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zaproponowany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p>
    <w:p w14:paraId="3B24542C" w14:textId="63579432"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dopuszczenie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użytku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zaproponowanego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zestawu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podręczników,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materiałów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ćwiczeniowych,</w:t>
      </w:r>
      <w:r w:rsidR="00F8666D" w:rsidRPr="009D69B5">
        <w:rPr>
          <w:rFonts w:eastAsia="Times New Roman" w:cstheme="minorHAnsi"/>
          <w:color w:val="000000"/>
          <w:sz w:val="24"/>
          <w:szCs w:val="24"/>
          <w:lang w:eastAsia="pl-PL"/>
        </w:rPr>
        <w:t xml:space="preserve"> </w:t>
      </w:r>
    </w:p>
    <w:p w14:paraId="7BBDE20A" w14:textId="7D884D85"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zamiar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powierzenia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stanowiska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konkurs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wyłonił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kandydata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albo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konkursu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nikt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zgłosił,</w:t>
      </w:r>
      <w:r w:rsidR="00F8666D" w:rsidRPr="009D69B5">
        <w:rPr>
          <w:rFonts w:eastAsia="Times New Roman" w:cstheme="minorHAnsi"/>
          <w:color w:val="000000"/>
          <w:sz w:val="24"/>
          <w:szCs w:val="24"/>
          <w:lang w:eastAsia="pl-PL"/>
        </w:rPr>
        <w:t xml:space="preserve"> </w:t>
      </w:r>
    </w:p>
    <w:p w14:paraId="3E959377" w14:textId="23766247"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przedłużenie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powierzenia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stanowiska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p>
    <w:p w14:paraId="0B47238F" w14:textId="6DC0DCF7" w:rsidR="00F95B4F" w:rsidRPr="009D69B5" w:rsidRDefault="00F95B4F" w:rsidP="00FA6D08">
      <w:pPr>
        <w:pStyle w:val="Akapitzlist"/>
        <w:numPr>
          <w:ilvl w:val="1"/>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dodatkowych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BD1AA9"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432BEAEF" w14:textId="2EFDA08C" w:rsidR="00F95B4F" w:rsidRPr="009D69B5" w:rsidRDefault="00F95B4F" w:rsidP="00FA6D08">
      <w:pPr>
        <w:pStyle w:val="Akapitzlist"/>
        <w:numPr>
          <w:ilvl w:val="1"/>
          <w:numId w:val="82"/>
        </w:numPr>
        <w:spacing w:after="0" w:line="360" w:lineRule="auto"/>
        <w:jc w:val="both"/>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wprowadzenie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dodatkowych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BD1AA9" w:rsidRPr="009D69B5">
        <w:rPr>
          <w:rFonts w:eastAsia="Times New Roman" w:cstheme="minorHAnsi"/>
          <w:color w:val="000000"/>
          <w:sz w:val="24"/>
          <w:szCs w:val="24"/>
          <w:lang w:eastAsia="pl-PL"/>
        </w:rPr>
        <w:t xml:space="preserve">. </w:t>
      </w:r>
    </w:p>
    <w:p w14:paraId="65D85D34" w14:textId="77777777" w:rsidR="00841069" w:rsidRPr="009D69B5" w:rsidRDefault="00841069" w:rsidP="00A0569C">
      <w:pPr>
        <w:spacing w:after="0" w:line="360" w:lineRule="auto"/>
        <w:ind w:left="270"/>
        <w:jc w:val="both"/>
        <w:textAlignment w:val="baseline"/>
        <w:rPr>
          <w:rFonts w:eastAsia="Times New Roman" w:cstheme="minorHAnsi"/>
          <w:sz w:val="18"/>
          <w:szCs w:val="18"/>
          <w:lang w:eastAsia="pl-PL"/>
        </w:rPr>
      </w:pPr>
    </w:p>
    <w:p w14:paraId="06E09F54" w14:textId="4655F99F" w:rsidR="00F95B4F" w:rsidRPr="009D69B5" w:rsidRDefault="00F95B4F" w:rsidP="00FA6D08">
      <w:pPr>
        <w:pStyle w:val="Akapitzlist"/>
        <w:numPr>
          <w:ilvl w:val="0"/>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deleguje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dwóch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przedstawicieli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konkursowej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wyłaniającej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kandydata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stanowisko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724D1E72" w14:textId="546C32E0" w:rsidR="00F95B4F" w:rsidRPr="009D69B5" w:rsidRDefault="00F95B4F" w:rsidP="00FA6D08">
      <w:pPr>
        <w:pStyle w:val="Akapitzlist"/>
        <w:numPr>
          <w:ilvl w:val="0"/>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projekt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zmian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uchwala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zmiany.</w:t>
      </w:r>
      <w:r w:rsidR="00F8666D" w:rsidRPr="009D69B5">
        <w:rPr>
          <w:rFonts w:eastAsia="Times New Roman" w:cstheme="minorHAnsi"/>
          <w:color w:val="000000"/>
          <w:sz w:val="24"/>
          <w:szCs w:val="24"/>
          <w:lang w:eastAsia="pl-PL"/>
        </w:rPr>
        <w:t xml:space="preserve"> </w:t>
      </w:r>
    </w:p>
    <w:p w14:paraId="1395FFD1" w14:textId="1B9BA037" w:rsidR="00F95B4F" w:rsidRPr="009D69B5" w:rsidRDefault="0096614B" w:rsidP="00FA6D08">
      <w:pPr>
        <w:pStyle w:val="Akapitzlist"/>
        <w:numPr>
          <w:ilvl w:val="0"/>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w:t>
      </w:r>
      <w:r w:rsidR="00F95B4F" w:rsidRPr="009D69B5">
        <w:rPr>
          <w:rFonts w:eastAsia="Times New Roman" w:cstheme="minorHAnsi"/>
          <w:color w:val="000000"/>
          <w:sz w:val="24"/>
          <w:szCs w:val="24"/>
          <w:lang w:eastAsia="pl-PL"/>
        </w:rPr>
        <w:t>ada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pedagogiczna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występować</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wnioskiem</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organu</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prowadzącego</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o</w:t>
      </w:r>
      <w:r w:rsidR="004107B4" w:rsidRPr="009D69B5">
        <w:rPr>
          <w:rFonts w:eastAsia="Times New Roman" w:cstheme="minorHAnsi"/>
          <w:color w:val="000000"/>
          <w:sz w:val="24"/>
          <w:szCs w:val="24"/>
          <w:lang w:eastAsia="pl-PL"/>
        </w:rPr>
        <w:t> </w:t>
      </w:r>
      <w:r w:rsidR="00F95B4F" w:rsidRPr="009D69B5">
        <w:rPr>
          <w:rFonts w:eastAsia="Times New Roman" w:cstheme="minorHAnsi"/>
          <w:color w:val="000000"/>
          <w:sz w:val="24"/>
          <w:szCs w:val="24"/>
          <w:lang w:eastAsia="pl-PL"/>
        </w:rPr>
        <w:t>odwołanie</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funkcji</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7C83A6E6" w14:textId="734F8EB5" w:rsidR="00F95B4F" w:rsidRPr="009D69B5" w:rsidRDefault="00F95B4F" w:rsidP="00FA6D08">
      <w:pPr>
        <w:pStyle w:val="Akapitzlist"/>
        <w:numPr>
          <w:ilvl w:val="0"/>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regulamin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w:t>
      </w:r>
      <w:r w:rsidR="00F8666D" w:rsidRPr="009D69B5">
        <w:rPr>
          <w:rFonts w:eastAsia="Times New Roman" w:cstheme="minorHAnsi"/>
          <w:color w:val="FF0000"/>
          <w:sz w:val="24"/>
          <w:szCs w:val="24"/>
          <w:lang w:eastAsia="pl-PL"/>
        </w:rPr>
        <w:t xml:space="preserve"> </w:t>
      </w:r>
      <w:r w:rsidRPr="009D69B5">
        <w:rPr>
          <w:rFonts w:eastAsia="Times New Roman" w:cstheme="minorHAnsi"/>
          <w:sz w:val="24"/>
          <w:szCs w:val="24"/>
          <w:lang w:eastAsia="pl-PL"/>
        </w:rPr>
        <w:t>który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jest</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odrębnym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dokumentem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zgodnym z niniejszym Statutem.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Zebrania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protokołowane.</w:t>
      </w:r>
      <w:r w:rsidR="00F8666D" w:rsidRPr="009D69B5">
        <w:rPr>
          <w:rFonts w:eastAsia="Times New Roman" w:cstheme="minorHAnsi"/>
          <w:color w:val="000000"/>
          <w:sz w:val="24"/>
          <w:szCs w:val="24"/>
          <w:lang w:eastAsia="pl-PL"/>
        </w:rPr>
        <w:t xml:space="preserve"> </w:t>
      </w:r>
    </w:p>
    <w:p w14:paraId="61A6CBAD" w14:textId="185CFED5" w:rsidR="00F95B4F" w:rsidRPr="009D69B5" w:rsidRDefault="00F95B4F" w:rsidP="00FA6D08">
      <w:pPr>
        <w:pStyle w:val="Akapitzlist"/>
        <w:numPr>
          <w:ilvl w:val="0"/>
          <w:numId w:val="8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Osoby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uczestniczące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zebraniach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zobowiązane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nieujawniania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poruszanych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posiedzeniu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mogą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naruszać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dobro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osobiste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 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56E08B15" w14:textId="26D25E8B" w:rsidR="00F95B4F" w:rsidRPr="009D69B5" w:rsidRDefault="00F8666D" w:rsidP="00A0569C">
      <w:pPr>
        <w:spacing w:after="0" w:line="360" w:lineRule="auto"/>
        <w:ind w:left="270"/>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3191D58E" w14:textId="77777777" w:rsidR="0096614B" w:rsidRPr="009D69B5" w:rsidRDefault="0096614B" w:rsidP="00C96FE4">
      <w:pPr>
        <w:pStyle w:val="podtytu-Statut"/>
        <w:rPr>
          <w:rFonts w:asciiTheme="minorHAnsi" w:hAnsiTheme="minorHAnsi" w:cstheme="minorHAnsi"/>
        </w:rPr>
      </w:pPr>
      <w:bookmarkStart w:id="15" w:name="_Toc121773752"/>
      <w:r w:rsidRPr="009D69B5">
        <w:rPr>
          <w:rFonts w:asciiTheme="minorHAnsi" w:hAnsiTheme="minorHAnsi" w:cstheme="minorHAnsi"/>
        </w:rPr>
        <w:t>Samorząd uczniowski</w:t>
      </w:r>
      <w:bookmarkEnd w:id="15"/>
      <w:r w:rsidRPr="009D69B5">
        <w:rPr>
          <w:rFonts w:asciiTheme="minorHAnsi" w:hAnsiTheme="minorHAnsi" w:cstheme="minorHAnsi"/>
        </w:rPr>
        <w:t xml:space="preserve"> </w:t>
      </w:r>
    </w:p>
    <w:p w14:paraId="07CBD407" w14:textId="77777777" w:rsidR="0096614B" w:rsidRPr="009D69B5" w:rsidRDefault="0096614B" w:rsidP="0096614B">
      <w:pPr>
        <w:spacing w:after="0" w:line="360" w:lineRule="auto"/>
        <w:textAlignment w:val="baseline"/>
        <w:rPr>
          <w:rFonts w:eastAsia="Times New Roman" w:cstheme="minorHAnsi"/>
          <w:color w:val="000000" w:themeColor="text1"/>
          <w:sz w:val="24"/>
          <w:szCs w:val="24"/>
          <w:lang w:eastAsia="pl-PL"/>
        </w:rPr>
      </w:pPr>
    </w:p>
    <w:p w14:paraId="4E87E6B6" w14:textId="7B2141D0" w:rsidR="00F95B4F" w:rsidRPr="009D69B5" w:rsidRDefault="00F95B4F" w:rsidP="0096614B">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1</w:t>
      </w:r>
      <w:r w:rsidR="5E29AAA4" w:rsidRPr="009D69B5">
        <w:rPr>
          <w:rFonts w:eastAsia="Times New Roman" w:cstheme="minorHAnsi"/>
          <w:color w:val="000000" w:themeColor="text1"/>
          <w:sz w:val="24"/>
          <w:szCs w:val="24"/>
          <w:lang w:eastAsia="pl-PL"/>
        </w:rPr>
        <w:t>4</w:t>
      </w:r>
    </w:p>
    <w:p w14:paraId="4EAAB5D3" w14:textId="7F0905F8" w:rsidR="00F95B4F" w:rsidRPr="009D69B5" w:rsidRDefault="00F95B4F" w:rsidP="00FA6D08">
      <w:pPr>
        <w:pStyle w:val="Akapitzlist"/>
        <w:numPr>
          <w:ilvl w:val="0"/>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Samorząd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uczniowski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tworzą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samorządu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samorządu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uczniowskiego.</w:t>
      </w:r>
      <w:r w:rsidR="00F8666D" w:rsidRPr="009D69B5">
        <w:rPr>
          <w:rFonts w:eastAsia="Times New Roman" w:cstheme="minorHAnsi"/>
          <w:color w:val="000000"/>
          <w:sz w:val="24"/>
          <w:szCs w:val="24"/>
          <w:lang w:eastAsia="pl-PL"/>
        </w:rPr>
        <w:t xml:space="preserve"> </w:t>
      </w:r>
    </w:p>
    <w:p w14:paraId="060E3F90" w14:textId="0F96C5B8" w:rsidR="00F95B4F" w:rsidRPr="009D69B5" w:rsidRDefault="00F95B4F" w:rsidP="00FA6D08">
      <w:pPr>
        <w:pStyle w:val="Akapitzlist"/>
        <w:numPr>
          <w:ilvl w:val="0"/>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Samorząd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uczniowski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przedstawiać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dotyczących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szczególnie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dotyczących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712C8D42" w14:textId="77777777" w:rsidR="00C96FE4" w:rsidRPr="009D69B5" w:rsidRDefault="00F95B4F" w:rsidP="00FA6D08">
      <w:pPr>
        <w:pStyle w:val="Akapitzlist"/>
        <w:numPr>
          <w:ilvl w:val="0"/>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Samorząd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uczniowski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przedstawiać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radzie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dyrektorowi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 a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dotyczących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w:t>
      </w:r>
      <w:r w:rsidR="00F8666D" w:rsidRPr="009D69B5">
        <w:rPr>
          <w:rFonts w:eastAsia="Times New Roman" w:cstheme="minorHAnsi"/>
          <w:color w:val="000000"/>
          <w:sz w:val="24"/>
          <w:szCs w:val="24"/>
          <w:lang w:eastAsia="pl-PL"/>
        </w:rPr>
        <w:t xml:space="preserve"> </w:t>
      </w:r>
    </w:p>
    <w:p w14:paraId="56BB37F2" w14:textId="261E3D90" w:rsidR="00F95B4F" w:rsidRPr="009D69B5" w:rsidRDefault="00F95B4F" w:rsidP="00FA6D08">
      <w:pPr>
        <w:pStyle w:val="Akapitzlist"/>
        <w:numPr>
          <w:ilvl w:val="1"/>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zapoznawania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 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treścią,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stawianymi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wymaganiami,</w:t>
      </w:r>
      <w:r w:rsidR="00F8666D" w:rsidRPr="009D69B5">
        <w:rPr>
          <w:rFonts w:eastAsia="Times New Roman" w:cstheme="minorHAnsi"/>
          <w:color w:val="000000"/>
          <w:sz w:val="24"/>
          <w:szCs w:val="24"/>
          <w:lang w:eastAsia="pl-PL"/>
        </w:rPr>
        <w:t xml:space="preserve"> </w:t>
      </w:r>
    </w:p>
    <w:p w14:paraId="675E2BA2" w14:textId="6FA9B1C8" w:rsidR="00F95B4F" w:rsidRPr="009D69B5" w:rsidRDefault="00F95B4F" w:rsidP="00FA6D08">
      <w:pPr>
        <w:pStyle w:val="Akapitzlist"/>
        <w:numPr>
          <w:ilvl w:val="1"/>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jawnej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umotywowanej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zachowaniu,</w:t>
      </w:r>
      <w:r w:rsidR="00F8666D" w:rsidRPr="009D69B5">
        <w:rPr>
          <w:rFonts w:eastAsia="Times New Roman" w:cstheme="minorHAnsi"/>
          <w:color w:val="000000"/>
          <w:sz w:val="24"/>
          <w:szCs w:val="24"/>
          <w:lang w:eastAsia="pl-PL"/>
        </w:rPr>
        <w:t xml:space="preserve"> </w:t>
      </w:r>
    </w:p>
    <w:p w14:paraId="22BCD532" w14:textId="450B26DA" w:rsidR="00F95B4F" w:rsidRPr="009D69B5" w:rsidRDefault="00F95B4F" w:rsidP="00FA6D08">
      <w:pPr>
        <w:pStyle w:val="Akapitzlist"/>
        <w:numPr>
          <w:ilvl w:val="1"/>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właściwych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proporcji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między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wysiłkiem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możliwością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rozwijania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zaspokajania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zainteresowań,</w:t>
      </w:r>
      <w:r w:rsidR="00F8666D" w:rsidRPr="009D69B5">
        <w:rPr>
          <w:rFonts w:eastAsia="Times New Roman" w:cstheme="minorHAnsi"/>
          <w:color w:val="000000"/>
          <w:sz w:val="24"/>
          <w:szCs w:val="24"/>
          <w:lang w:eastAsia="pl-PL"/>
        </w:rPr>
        <w:t xml:space="preserve"> </w:t>
      </w:r>
    </w:p>
    <w:p w14:paraId="414BB5DB" w14:textId="077694CB" w:rsidR="00F95B4F" w:rsidRPr="009D69B5" w:rsidRDefault="00F95B4F" w:rsidP="00FA6D08">
      <w:pPr>
        <w:pStyle w:val="Akapitzlist"/>
        <w:numPr>
          <w:ilvl w:val="1"/>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redagowania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wydawania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gazety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szkolnej,</w:t>
      </w:r>
      <w:r w:rsidR="00F8666D" w:rsidRPr="009D69B5">
        <w:rPr>
          <w:rFonts w:eastAsia="Times New Roman" w:cstheme="minorHAnsi"/>
          <w:color w:val="000000"/>
          <w:sz w:val="24"/>
          <w:szCs w:val="24"/>
          <w:lang w:eastAsia="pl-PL"/>
        </w:rPr>
        <w:t xml:space="preserve"> </w:t>
      </w:r>
    </w:p>
    <w:p w14:paraId="108C7278" w14:textId="03E9B7FA" w:rsidR="00F95B4F" w:rsidRPr="009D69B5" w:rsidRDefault="00F95B4F" w:rsidP="00FA6D08">
      <w:pPr>
        <w:pStyle w:val="Akapitzlist"/>
        <w:numPr>
          <w:ilvl w:val="1"/>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kulturalnej,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oświatowej,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sportowej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rozrywkowej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własnymi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możliwościami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organizacyjnymi, w</w:t>
      </w:r>
      <w:r w:rsidR="004107B4"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porozumieniu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dyrektorem,</w:t>
      </w:r>
      <w:r w:rsidR="00F8666D" w:rsidRPr="009D69B5">
        <w:rPr>
          <w:rFonts w:eastAsia="Times New Roman" w:cstheme="minorHAnsi"/>
          <w:color w:val="000000"/>
          <w:sz w:val="24"/>
          <w:szCs w:val="24"/>
          <w:lang w:eastAsia="pl-PL"/>
        </w:rPr>
        <w:t xml:space="preserve"> </w:t>
      </w:r>
    </w:p>
    <w:p w14:paraId="77C448D1" w14:textId="211B378B" w:rsidR="00C96FE4" w:rsidRPr="009D69B5" w:rsidRDefault="00F95B4F" w:rsidP="00FA6D08">
      <w:pPr>
        <w:pStyle w:val="Akapitzlist"/>
        <w:numPr>
          <w:ilvl w:val="1"/>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wyboru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pełniącego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rolę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samorządu</w:t>
      </w:r>
      <w:r w:rsidR="009D299F" w:rsidRPr="009D69B5">
        <w:rPr>
          <w:rFonts w:eastAsia="Times New Roman" w:cstheme="minorHAnsi"/>
          <w:color w:val="000000"/>
          <w:sz w:val="24"/>
          <w:szCs w:val="24"/>
          <w:lang w:eastAsia="pl-PL"/>
        </w:rPr>
        <w:t>.</w:t>
      </w:r>
    </w:p>
    <w:p w14:paraId="427E781B" w14:textId="360AAD41" w:rsidR="00F95B4F" w:rsidRPr="009D69B5" w:rsidRDefault="00F95B4F" w:rsidP="00FA6D08">
      <w:pPr>
        <w:pStyle w:val="Akapitzlist"/>
        <w:numPr>
          <w:ilvl w:val="0"/>
          <w:numId w:val="8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Samorząd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porozumieniu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podejmuje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zakresu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wolontariatu.</w:t>
      </w:r>
      <w:r w:rsidR="00F8666D" w:rsidRPr="009D69B5">
        <w:rPr>
          <w:rFonts w:eastAsia="Times New Roman" w:cstheme="minorHAnsi"/>
          <w:color w:val="000000"/>
          <w:sz w:val="24"/>
          <w:szCs w:val="24"/>
          <w:lang w:eastAsia="pl-PL"/>
        </w:rPr>
        <w:t xml:space="preserve"> </w:t>
      </w:r>
    </w:p>
    <w:p w14:paraId="08D26A2C" w14:textId="64ECF29B" w:rsidR="00F95B4F" w:rsidRPr="009D69B5" w:rsidRDefault="00F8666D" w:rsidP="00A0569C">
      <w:p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188360F4" w14:textId="77777777" w:rsidR="00FA1F33" w:rsidRPr="009D69B5" w:rsidRDefault="00FA1F33" w:rsidP="00FA1F33">
      <w:pPr>
        <w:pStyle w:val="podtytu-Statut"/>
        <w:rPr>
          <w:rFonts w:asciiTheme="minorHAnsi" w:hAnsiTheme="minorHAnsi" w:cstheme="minorHAnsi"/>
        </w:rPr>
      </w:pPr>
      <w:bookmarkStart w:id="16" w:name="_Toc121773753"/>
      <w:r w:rsidRPr="009D69B5">
        <w:rPr>
          <w:rFonts w:asciiTheme="minorHAnsi" w:hAnsiTheme="minorHAnsi" w:cstheme="minorHAnsi"/>
        </w:rPr>
        <w:t>Rada rodziców</w:t>
      </w:r>
      <w:bookmarkEnd w:id="16"/>
      <w:r w:rsidRPr="009D69B5">
        <w:rPr>
          <w:rFonts w:asciiTheme="minorHAnsi" w:hAnsiTheme="minorHAnsi" w:cstheme="minorHAnsi"/>
        </w:rPr>
        <w:t xml:space="preserve"> </w:t>
      </w:r>
    </w:p>
    <w:p w14:paraId="2BDE4480" w14:textId="77777777" w:rsidR="00FA1F33" w:rsidRPr="009D69B5" w:rsidRDefault="00FA1F33" w:rsidP="00FA1F33">
      <w:pPr>
        <w:spacing w:after="0" w:line="360" w:lineRule="auto"/>
        <w:textAlignment w:val="baseline"/>
        <w:rPr>
          <w:rFonts w:eastAsia="Times New Roman" w:cstheme="minorHAnsi"/>
          <w:color w:val="000000" w:themeColor="text1"/>
          <w:sz w:val="24"/>
          <w:szCs w:val="24"/>
          <w:lang w:eastAsia="pl-PL"/>
        </w:rPr>
      </w:pPr>
    </w:p>
    <w:p w14:paraId="0B3FBC9B" w14:textId="63C9721C"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1</w:t>
      </w:r>
      <w:r w:rsidR="5053D916" w:rsidRPr="009D69B5">
        <w:rPr>
          <w:rFonts w:eastAsia="Times New Roman" w:cstheme="minorHAnsi"/>
          <w:color w:val="000000" w:themeColor="text1"/>
          <w:sz w:val="24"/>
          <w:szCs w:val="24"/>
          <w:lang w:eastAsia="pl-PL"/>
        </w:rPr>
        <w:t>5</w:t>
      </w:r>
      <w:r w:rsidR="00F8666D" w:rsidRPr="009D69B5">
        <w:rPr>
          <w:rFonts w:eastAsia="Times New Roman" w:cstheme="minorHAnsi"/>
          <w:color w:val="000000" w:themeColor="text1"/>
          <w:sz w:val="24"/>
          <w:szCs w:val="24"/>
          <w:lang w:eastAsia="pl-PL"/>
        </w:rPr>
        <w:t xml:space="preserve"> </w:t>
      </w:r>
    </w:p>
    <w:p w14:paraId="611FF148" w14:textId="764D45D5" w:rsidR="00F95B4F" w:rsidRPr="009D69B5" w:rsidRDefault="00F95B4F" w:rsidP="00FA6D08">
      <w:pPr>
        <w:pStyle w:val="Akapitzlist"/>
        <w:numPr>
          <w:ilvl w:val="0"/>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stanowiąca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reprezentację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21783C16" w14:textId="1803703E" w:rsidR="00F95B4F" w:rsidRPr="009D69B5" w:rsidRDefault="00F95B4F" w:rsidP="00FA6D08">
      <w:pPr>
        <w:pStyle w:val="Akapitzlist"/>
        <w:numPr>
          <w:ilvl w:val="0"/>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uchwala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regulamin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odrębnym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dokumentem.</w:t>
      </w:r>
      <w:r w:rsidR="00F8666D" w:rsidRPr="009D69B5">
        <w:rPr>
          <w:rFonts w:eastAsia="Times New Roman" w:cstheme="minorHAnsi"/>
          <w:color w:val="000000"/>
          <w:sz w:val="24"/>
          <w:szCs w:val="24"/>
          <w:lang w:eastAsia="pl-PL"/>
        </w:rPr>
        <w:t xml:space="preserve"> </w:t>
      </w:r>
    </w:p>
    <w:p w14:paraId="1CA5E52C" w14:textId="14E454E6" w:rsidR="00F95B4F" w:rsidRPr="009D69B5" w:rsidRDefault="00F95B4F" w:rsidP="00FA6D08">
      <w:pPr>
        <w:pStyle w:val="Akapitzlist"/>
        <w:numPr>
          <w:ilvl w:val="0"/>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występować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sprawującego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nadzór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wnioskami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4107B4"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opiniami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39281B76" w14:textId="77777777" w:rsidR="00FA1F33" w:rsidRPr="009D69B5" w:rsidRDefault="00F95B4F" w:rsidP="00FA6D08">
      <w:pPr>
        <w:pStyle w:val="Akapitzlist"/>
        <w:numPr>
          <w:ilvl w:val="0"/>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kompetencji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należy:</w:t>
      </w:r>
      <w:r w:rsidR="00F8666D" w:rsidRPr="009D69B5">
        <w:rPr>
          <w:rFonts w:eastAsia="Times New Roman" w:cstheme="minorHAnsi"/>
          <w:color w:val="000000"/>
          <w:sz w:val="24"/>
          <w:szCs w:val="24"/>
          <w:lang w:eastAsia="pl-PL"/>
        </w:rPr>
        <w:t xml:space="preserve"> </w:t>
      </w:r>
    </w:p>
    <w:p w14:paraId="2218C698" w14:textId="331B4B64" w:rsidR="00F95B4F" w:rsidRPr="009D69B5" w:rsidRDefault="00F95B4F" w:rsidP="00FA6D08">
      <w:pPr>
        <w:pStyle w:val="Akapitzlist"/>
        <w:numPr>
          <w:ilvl w:val="1"/>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uchwalanie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porozumieniu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wychowawczo-profilaktycznego,</w:t>
      </w:r>
      <w:r w:rsidR="00F8666D" w:rsidRPr="009D69B5">
        <w:rPr>
          <w:rFonts w:eastAsia="Times New Roman" w:cstheme="minorHAnsi"/>
          <w:color w:val="000000"/>
          <w:sz w:val="24"/>
          <w:szCs w:val="24"/>
          <w:lang w:eastAsia="pl-PL"/>
        </w:rPr>
        <w:t xml:space="preserve"> </w:t>
      </w:r>
    </w:p>
    <w:p w14:paraId="2B876A7F" w14:textId="3210E02E" w:rsidR="00F95B4F" w:rsidRPr="009D69B5" w:rsidRDefault="00F95B4F" w:rsidP="00FA6D08">
      <w:pPr>
        <w:pStyle w:val="Akapitzlist"/>
        <w:numPr>
          <w:ilvl w:val="1"/>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opiniowanie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harmonogramu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efektywności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050D433C" w14:textId="36F85A89" w:rsidR="00F95B4F" w:rsidRPr="009D69B5" w:rsidRDefault="00F95B4F" w:rsidP="00FA6D08">
      <w:pPr>
        <w:pStyle w:val="Akapitzlist"/>
        <w:numPr>
          <w:ilvl w:val="1"/>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opiniowanie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projektu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finansowego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składanego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13D09D43" w14:textId="0879B93B" w:rsidR="00903FD4" w:rsidRPr="009D69B5" w:rsidRDefault="00F95B4F" w:rsidP="00FA6D08">
      <w:pPr>
        <w:pStyle w:val="Akapitzlist"/>
        <w:numPr>
          <w:ilvl w:val="1"/>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opiniowanie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zestawów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podręczników,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materiałów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ćwiczeniowych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zaproponowanych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dyrektorowi,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dopuszczeniem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841069"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użytku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p>
    <w:p w14:paraId="3F2CDFA0" w14:textId="45A2DBA2" w:rsidR="00F95B4F" w:rsidRPr="009D69B5" w:rsidRDefault="00F95B4F" w:rsidP="00FA6D08">
      <w:pPr>
        <w:pStyle w:val="Akapitzlist"/>
        <w:numPr>
          <w:ilvl w:val="1"/>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typowanie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dwóch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przedstawicieli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komisji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konkursowej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stanowisko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dyrektora.</w:t>
      </w:r>
      <w:r w:rsidR="00F8666D" w:rsidRPr="009D69B5">
        <w:rPr>
          <w:rFonts w:eastAsia="Times New Roman" w:cstheme="minorHAnsi"/>
          <w:color w:val="000000" w:themeColor="text1"/>
          <w:sz w:val="24"/>
          <w:szCs w:val="24"/>
          <w:lang w:eastAsia="pl-PL"/>
        </w:rPr>
        <w:t xml:space="preserve"> </w:t>
      </w:r>
    </w:p>
    <w:p w14:paraId="378BC535" w14:textId="4336B8FC" w:rsidR="00F95B4F" w:rsidRPr="009D69B5" w:rsidRDefault="00F95B4F" w:rsidP="00FA6D08">
      <w:pPr>
        <w:pStyle w:val="Akapitzlist"/>
        <w:numPr>
          <w:ilvl w:val="0"/>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wspierania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statutowej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gromadzić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fundusze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dobrowolnych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składek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źródeł.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wydatkowania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funduszy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regulamin, 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2.</w:t>
      </w:r>
      <w:r w:rsidR="00F8666D" w:rsidRPr="009D69B5">
        <w:rPr>
          <w:rFonts w:eastAsia="Times New Roman" w:cstheme="minorHAnsi"/>
          <w:color w:val="000000"/>
          <w:sz w:val="24"/>
          <w:szCs w:val="24"/>
          <w:lang w:eastAsia="pl-PL"/>
        </w:rPr>
        <w:t xml:space="preserve"> </w:t>
      </w:r>
    </w:p>
    <w:p w14:paraId="0819520E" w14:textId="39E110E8" w:rsidR="00F95B4F" w:rsidRPr="009D69B5" w:rsidRDefault="00F95B4F" w:rsidP="00FA6D08">
      <w:pPr>
        <w:pStyle w:val="Akapitzlist"/>
        <w:numPr>
          <w:ilvl w:val="0"/>
          <w:numId w:val="8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dokumentację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finansową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obowiązującymi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przepisami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prawa.</w:t>
      </w:r>
      <w:r w:rsidR="00F8666D" w:rsidRPr="009D69B5">
        <w:rPr>
          <w:rFonts w:eastAsia="Times New Roman" w:cstheme="minorHAnsi"/>
          <w:color w:val="000000"/>
          <w:sz w:val="24"/>
          <w:szCs w:val="24"/>
          <w:lang w:eastAsia="pl-PL"/>
        </w:rPr>
        <w:t xml:space="preserve"> </w:t>
      </w:r>
    </w:p>
    <w:p w14:paraId="40BCE5FD" w14:textId="147A40E6" w:rsidR="00903FD4" w:rsidRDefault="00903FD4" w:rsidP="00A0569C">
      <w:pPr>
        <w:spacing w:after="0" w:line="360" w:lineRule="auto"/>
        <w:jc w:val="both"/>
        <w:textAlignment w:val="baseline"/>
        <w:rPr>
          <w:rFonts w:eastAsia="Times New Roman" w:cstheme="minorHAnsi"/>
          <w:color w:val="000000"/>
          <w:sz w:val="24"/>
          <w:szCs w:val="24"/>
          <w:lang w:eastAsia="pl-PL"/>
        </w:rPr>
      </w:pPr>
    </w:p>
    <w:p w14:paraId="31187380" w14:textId="77777777" w:rsidR="00B65B3F" w:rsidRPr="009D69B5" w:rsidRDefault="00B65B3F" w:rsidP="00A0569C">
      <w:pPr>
        <w:spacing w:after="0" w:line="360" w:lineRule="auto"/>
        <w:jc w:val="both"/>
        <w:textAlignment w:val="baseline"/>
        <w:rPr>
          <w:rFonts w:eastAsia="Times New Roman" w:cstheme="minorHAnsi"/>
          <w:color w:val="000000"/>
          <w:sz w:val="24"/>
          <w:szCs w:val="24"/>
          <w:lang w:eastAsia="pl-PL"/>
        </w:rPr>
      </w:pPr>
    </w:p>
    <w:p w14:paraId="78562E38" w14:textId="77777777" w:rsidR="006F7B1E" w:rsidRPr="009D69B5" w:rsidRDefault="006F7B1E" w:rsidP="00F22486">
      <w:pPr>
        <w:pStyle w:val="podtytu-Statut"/>
        <w:rPr>
          <w:rFonts w:asciiTheme="minorHAnsi" w:hAnsiTheme="minorHAnsi" w:cstheme="minorHAnsi"/>
        </w:rPr>
      </w:pPr>
      <w:bookmarkStart w:id="17" w:name="_Toc121773754"/>
      <w:r w:rsidRPr="009D69B5">
        <w:rPr>
          <w:rFonts w:asciiTheme="minorHAnsi" w:hAnsiTheme="minorHAnsi" w:cstheme="minorHAnsi"/>
        </w:rPr>
        <w:lastRenderedPageBreak/>
        <w:t>Zasady współdziałania organów szkoły</w:t>
      </w:r>
      <w:bookmarkEnd w:id="17"/>
      <w:r w:rsidRPr="009D69B5">
        <w:rPr>
          <w:rFonts w:asciiTheme="minorHAnsi" w:hAnsiTheme="minorHAnsi" w:cstheme="minorHAnsi"/>
        </w:rPr>
        <w:t xml:space="preserve"> </w:t>
      </w:r>
    </w:p>
    <w:p w14:paraId="4E6DA7B8" w14:textId="357DAF2E" w:rsidR="00F95B4F" w:rsidRPr="009D69B5" w:rsidRDefault="00F95B4F" w:rsidP="00A0569C">
      <w:pPr>
        <w:spacing w:after="0" w:line="360" w:lineRule="auto"/>
        <w:jc w:val="both"/>
        <w:textAlignment w:val="baseline"/>
        <w:rPr>
          <w:rFonts w:eastAsia="Times New Roman" w:cstheme="minorHAnsi"/>
          <w:color w:val="000000"/>
          <w:sz w:val="24"/>
          <w:szCs w:val="24"/>
          <w:lang w:eastAsia="pl-PL"/>
        </w:rPr>
      </w:pPr>
    </w:p>
    <w:p w14:paraId="6A6BCF73" w14:textId="0F4015D6" w:rsidR="00841069" w:rsidRPr="009D69B5" w:rsidRDefault="00841069"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1</w:t>
      </w:r>
      <w:r w:rsidR="7B4FB60C" w:rsidRPr="009D69B5">
        <w:rPr>
          <w:rFonts w:eastAsia="Times New Roman" w:cstheme="minorHAnsi"/>
          <w:color w:val="000000" w:themeColor="text1"/>
          <w:sz w:val="24"/>
          <w:szCs w:val="24"/>
          <w:lang w:eastAsia="pl-PL"/>
        </w:rPr>
        <w:t>6</w:t>
      </w:r>
      <w:r w:rsidR="00F8666D" w:rsidRPr="009D69B5">
        <w:rPr>
          <w:rFonts w:eastAsia="Times New Roman" w:cstheme="minorHAnsi"/>
          <w:color w:val="000000" w:themeColor="text1"/>
          <w:sz w:val="24"/>
          <w:szCs w:val="24"/>
          <w:lang w:eastAsia="pl-PL"/>
        </w:rPr>
        <w:t xml:space="preserve"> </w:t>
      </w:r>
    </w:p>
    <w:p w14:paraId="4740D1C3" w14:textId="485736DE" w:rsidR="00F95B4F" w:rsidRPr="009D69B5" w:rsidRDefault="00F95B4F" w:rsidP="00A0569C">
      <w:p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zobowiązane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wspierania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tworzenia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dobrego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klimatu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poczucia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partnerstwa,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utrwalania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demokratycznych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funkcjonowania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1CBBF1E5" w14:textId="007AC4B1" w:rsidR="00F95B4F" w:rsidRPr="009D69B5" w:rsidRDefault="00F95B4F" w:rsidP="00A0569C">
      <w:pPr>
        <w:spacing w:after="0" w:line="360" w:lineRule="auto"/>
        <w:jc w:val="center"/>
        <w:textAlignment w:val="baseline"/>
        <w:rPr>
          <w:rFonts w:eastAsia="Times New Roman" w:cstheme="minorHAnsi"/>
          <w:sz w:val="18"/>
          <w:szCs w:val="18"/>
          <w:lang w:eastAsia="pl-PL"/>
        </w:rPr>
      </w:pPr>
      <w:bookmarkStart w:id="18" w:name="_Hlk89721832"/>
      <w:r w:rsidRPr="009D69B5">
        <w:rPr>
          <w:rFonts w:eastAsia="Times New Roman" w:cstheme="minorHAnsi"/>
          <w:color w:val="000000" w:themeColor="text1"/>
          <w:sz w:val="24"/>
          <w:szCs w:val="24"/>
          <w:lang w:eastAsia="pl-PL"/>
        </w:rPr>
        <w:t>§ 1</w:t>
      </w:r>
      <w:r w:rsidR="43E2B3A1" w:rsidRPr="009D69B5">
        <w:rPr>
          <w:rFonts w:eastAsia="Times New Roman" w:cstheme="minorHAnsi"/>
          <w:color w:val="000000" w:themeColor="text1"/>
          <w:sz w:val="24"/>
          <w:szCs w:val="24"/>
          <w:lang w:eastAsia="pl-PL"/>
        </w:rPr>
        <w:t>7</w:t>
      </w:r>
      <w:r w:rsidR="00F8666D" w:rsidRPr="009D69B5">
        <w:rPr>
          <w:rFonts w:eastAsia="Times New Roman" w:cstheme="minorHAnsi"/>
          <w:color w:val="000000" w:themeColor="text1"/>
          <w:sz w:val="24"/>
          <w:szCs w:val="24"/>
          <w:lang w:eastAsia="pl-PL"/>
        </w:rPr>
        <w:t xml:space="preserve"> </w:t>
      </w:r>
    </w:p>
    <w:bookmarkEnd w:id="18"/>
    <w:p w14:paraId="713B9FAD" w14:textId="39049D5F" w:rsidR="00F95B4F" w:rsidRPr="009D69B5" w:rsidRDefault="00F95B4F" w:rsidP="00FA6D08">
      <w:pPr>
        <w:pStyle w:val="Akapitzlist"/>
        <w:numPr>
          <w:ilvl w:val="0"/>
          <w:numId w:val="8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pracują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rzecz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przyjmując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nieingerowania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kompetencje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współdziałają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1769A69D" w14:textId="62C3273C" w:rsidR="00F95B4F" w:rsidRPr="009D69B5" w:rsidRDefault="00F95B4F" w:rsidP="00FA6D08">
      <w:pPr>
        <w:pStyle w:val="Akapitzlist"/>
        <w:numPr>
          <w:ilvl w:val="0"/>
          <w:numId w:val="8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Działające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samodzielną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swobodną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działalność,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ramach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kompetencji,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podejmują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decyzje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oparciu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regulaminy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Dbają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jednak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bieżące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podejmowanych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decyzjach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bezpośrednio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pośrednio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6E148393" w14:textId="3FB4873B" w:rsidR="00D0640C" w:rsidRPr="009D69B5" w:rsidRDefault="00F95B4F" w:rsidP="009D69B5">
      <w:pPr>
        <w:pStyle w:val="Akapitzlist"/>
        <w:numPr>
          <w:ilvl w:val="0"/>
          <w:numId w:val="8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Konflikty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wynikające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pomiędzy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rozstrzyga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 po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wysłuchaniu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stron.</w:t>
      </w:r>
      <w:r w:rsidR="00F8666D" w:rsidRPr="009D69B5">
        <w:rPr>
          <w:rFonts w:eastAsia="Times New Roman" w:cstheme="minorHAnsi"/>
          <w:color w:val="000000"/>
          <w:sz w:val="24"/>
          <w:szCs w:val="24"/>
          <w:lang w:eastAsia="pl-PL"/>
        </w:rPr>
        <w:t xml:space="preserve"> </w:t>
      </w:r>
    </w:p>
    <w:p w14:paraId="7516478A" w14:textId="77777777" w:rsidR="00D0640C" w:rsidRPr="009D69B5" w:rsidRDefault="00D0640C" w:rsidP="00F22486">
      <w:pPr>
        <w:pStyle w:val="podtytu-Statut"/>
        <w:rPr>
          <w:rFonts w:asciiTheme="minorHAnsi" w:hAnsiTheme="minorHAnsi" w:cstheme="minorHAnsi"/>
        </w:rPr>
      </w:pPr>
    </w:p>
    <w:p w14:paraId="5E2A615E" w14:textId="24087FA9" w:rsidR="00F22486" w:rsidRPr="009D69B5" w:rsidRDefault="00F22486" w:rsidP="00F22486">
      <w:pPr>
        <w:pStyle w:val="podtytu-Statut"/>
        <w:rPr>
          <w:rFonts w:asciiTheme="minorHAnsi" w:hAnsiTheme="minorHAnsi" w:cstheme="minorHAnsi"/>
        </w:rPr>
      </w:pPr>
      <w:bookmarkStart w:id="19" w:name="_Toc121773755"/>
      <w:r w:rsidRPr="009D69B5">
        <w:rPr>
          <w:rFonts w:asciiTheme="minorHAnsi" w:hAnsiTheme="minorHAnsi" w:cstheme="minorHAnsi"/>
        </w:rPr>
        <w:t>Sposób rozwiązywania sporów pomiędzy organami szkoły</w:t>
      </w:r>
      <w:bookmarkEnd w:id="19"/>
    </w:p>
    <w:p w14:paraId="3BFFC4B6" w14:textId="77777777" w:rsidR="00F22486" w:rsidRPr="009D69B5" w:rsidRDefault="00F22486" w:rsidP="00A0569C">
      <w:pPr>
        <w:spacing w:after="0" w:line="360" w:lineRule="auto"/>
        <w:jc w:val="both"/>
        <w:textAlignment w:val="baseline"/>
        <w:rPr>
          <w:rFonts w:eastAsia="Times New Roman" w:cstheme="minorHAnsi"/>
          <w:color w:val="000000"/>
          <w:sz w:val="24"/>
          <w:szCs w:val="24"/>
          <w:lang w:eastAsia="pl-PL"/>
        </w:rPr>
      </w:pPr>
    </w:p>
    <w:p w14:paraId="6226C801" w14:textId="68E84B90" w:rsidR="00D52B24" w:rsidRPr="009D69B5" w:rsidRDefault="00D52B24"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1</w:t>
      </w:r>
      <w:r w:rsidR="3DD29704" w:rsidRPr="009D69B5">
        <w:rPr>
          <w:rFonts w:eastAsia="Times New Roman" w:cstheme="minorHAnsi"/>
          <w:color w:val="000000" w:themeColor="text1"/>
          <w:sz w:val="24"/>
          <w:szCs w:val="24"/>
          <w:lang w:eastAsia="pl-PL"/>
        </w:rPr>
        <w:t>8</w:t>
      </w:r>
    </w:p>
    <w:p w14:paraId="1DB7AD8D" w14:textId="77777777" w:rsidR="003D6214" w:rsidRPr="009D69B5" w:rsidRDefault="00F95B4F" w:rsidP="00FA6D08">
      <w:pPr>
        <w:pStyle w:val="Akapitzlist"/>
        <w:numPr>
          <w:ilvl w:val="0"/>
          <w:numId w:val="5"/>
        </w:numPr>
        <w:spacing w:after="0" w:line="360" w:lineRule="auto"/>
        <w:jc w:val="both"/>
        <w:textAlignment w:val="baseline"/>
        <w:rPr>
          <w:rFonts w:eastAsia="Times New Roman" w:cstheme="minorHAnsi"/>
          <w:sz w:val="20"/>
          <w:szCs w:val="20"/>
          <w:lang w:eastAsia="pl-PL"/>
        </w:rPr>
      </w:pPr>
      <w:r w:rsidRPr="009D69B5">
        <w:rPr>
          <w:rFonts w:eastAsia="Times New Roman" w:cstheme="minorHAnsi"/>
          <w:sz w:val="24"/>
          <w:szCs w:val="24"/>
          <w:lang w:eastAsia="pl-PL"/>
        </w:rPr>
        <w:t>W przypadku sporu między radą pedagogiczną, samorządem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uczniowskim, radą rodziców:</w:t>
      </w:r>
    </w:p>
    <w:p w14:paraId="154758AC" w14:textId="77777777" w:rsidR="003D6214" w:rsidRPr="009D69B5" w:rsidRDefault="00F95B4F" w:rsidP="00FA6D08">
      <w:pPr>
        <w:pStyle w:val="Akapitzlist"/>
        <w:numPr>
          <w:ilvl w:val="1"/>
          <w:numId w:val="86"/>
        </w:numPr>
        <w:spacing w:after="0" w:line="360" w:lineRule="auto"/>
        <w:jc w:val="both"/>
        <w:textAlignment w:val="baseline"/>
        <w:rPr>
          <w:rFonts w:eastAsia="Times New Roman" w:cstheme="minorHAnsi"/>
          <w:sz w:val="20"/>
          <w:szCs w:val="20"/>
          <w:lang w:eastAsia="pl-PL"/>
        </w:rPr>
      </w:pPr>
      <w:r w:rsidRPr="009D69B5">
        <w:rPr>
          <w:rFonts w:eastAsia="Times New Roman" w:cstheme="minorHAnsi"/>
          <w:sz w:val="24"/>
          <w:szCs w:val="24"/>
          <w:lang w:eastAsia="pl-PL"/>
        </w:rPr>
        <w:t>dyrektor szkoły prowadzi mediacje w sprawie spornej i podejmuje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ostateczne decyzje,</w:t>
      </w:r>
    </w:p>
    <w:p w14:paraId="63C428AD" w14:textId="77777777" w:rsidR="003D6214" w:rsidRPr="009D69B5" w:rsidRDefault="00F95B4F" w:rsidP="00FA6D08">
      <w:pPr>
        <w:pStyle w:val="Akapitzlist"/>
        <w:numPr>
          <w:ilvl w:val="1"/>
          <w:numId w:val="86"/>
        </w:numPr>
        <w:spacing w:after="0" w:line="360" w:lineRule="auto"/>
        <w:jc w:val="both"/>
        <w:textAlignment w:val="baseline"/>
        <w:rPr>
          <w:rFonts w:eastAsia="Times New Roman" w:cstheme="minorHAnsi"/>
          <w:sz w:val="20"/>
          <w:szCs w:val="20"/>
          <w:lang w:eastAsia="pl-PL"/>
        </w:rPr>
      </w:pPr>
      <w:r w:rsidRPr="009D69B5">
        <w:rPr>
          <w:rFonts w:eastAsia="Times New Roman" w:cstheme="minorHAnsi"/>
          <w:sz w:val="24"/>
          <w:szCs w:val="24"/>
          <w:lang w:eastAsia="pl-PL"/>
        </w:rPr>
        <w:t>dyrektor szkoły przed rozstrzygnięciem sporu jest zobowiązany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zapoznać się ze stanowiskiem każdej ze stron i zachować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bezstronność w ocenie tych stanowisk,</w:t>
      </w:r>
      <w:r w:rsidR="00F8666D" w:rsidRPr="009D69B5">
        <w:rPr>
          <w:rFonts w:eastAsia="Times New Roman" w:cstheme="minorHAnsi"/>
          <w:sz w:val="24"/>
          <w:szCs w:val="24"/>
          <w:lang w:eastAsia="pl-PL"/>
        </w:rPr>
        <w:t xml:space="preserve"> </w:t>
      </w:r>
    </w:p>
    <w:p w14:paraId="12C46905" w14:textId="13FD97FF" w:rsidR="003D6214" w:rsidRPr="009D69B5" w:rsidRDefault="00F95B4F" w:rsidP="00FA6D08">
      <w:pPr>
        <w:pStyle w:val="Akapitzlist"/>
        <w:numPr>
          <w:ilvl w:val="1"/>
          <w:numId w:val="86"/>
        </w:numPr>
        <w:spacing w:after="0" w:line="360" w:lineRule="auto"/>
        <w:jc w:val="both"/>
        <w:textAlignment w:val="baseline"/>
        <w:rPr>
          <w:rFonts w:eastAsia="Times New Roman" w:cstheme="minorHAnsi"/>
          <w:sz w:val="20"/>
          <w:szCs w:val="20"/>
          <w:lang w:eastAsia="pl-PL"/>
        </w:rPr>
      </w:pPr>
      <w:r w:rsidRPr="009D69B5">
        <w:rPr>
          <w:rFonts w:eastAsia="Times New Roman" w:cstheme="minorHAnsi"/>
          <w:sz w:val="24"/>
          <w:szCs w:val="24"/>
          <w:lang w:eastAsia="pl-PL"/>
        </w:rPr>
        <w:t>dyrektor szkoły podejmuje działanie na pisemny wniosek któregoś</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 organów – strony sporu,</w:t>
      </w:r>
    </w:p>
    <w:p w14:paraId="50761122" w14:textId="30BC075D" w:rsidR="00F95B4F" w:rsidRPr="009D69B5" w:rsidRDefault="00F95B4F" w:rsidP="00FA6D08">
      <w:pPr>
        <w:pStyle w:val="Akapitzlist"/>
        <w:numPr>
          <w:ilvl w:val="1"/>
          <w:numId w:val="86"/>
        </w:numPr>
        <w:spacing w:after="0" w:line="360" w:lineRule="auto"/>
        <w:jc w:val="both"/>
        <w:textAlignment w:val="baseline"/>
        <w:rPr>
          <w:rFonts w:eastAsia="Times New Roman" w:cstheme="minorHAnsi"/>
          <w:sz w:val="20"/>
          <w:szCs w:val="20"/>
          <w:lang w:eastAsia="pl-PL"/>
        </w:rPr>
      </w:pPr>
      <w:r w:rsidRPr="009D69B5">
        <w:rPr>
          <w:rFonts w:eastAsia="Times New Roman" w:cstheme="minorHAnsi"/>
          <w:sz w:val="24"/>
          <w:szCs w:val="24"/>
          <w:lang w:eastAsia="pl-PL"/>
        </w:rPr>
        <w:t>dyrektor szkoły informuje zainteresowanych o swoim rozstrzygnięciu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 piśmie wraz z</w:t>
      </w:r>
      <w:r w:rsidR="00146D02" w:rsidRPr="009D69B5">
        <w:rPr>
          <w:rFonts w:eastAsia="Times New Roman" w:cstheme="minorHAnsi"/>
          <w:sz w:val="24"/>
          <w:szCs w:val="24"/>
          <w:lang w:eastAsia="pl-PL"/>
        </w:rPr>
        <w:t> </w:t>
      </w:r>
      <w:r w:rsidRPr="009D69B5">
        <w:rPr>
          <w:rFonts w:eastAsia="Times New Roman" w:cstheme="minorHAnsi"/>
          <w:sz w:val="24"/>
          <w:szCs w:val="24"/>
          <w:lang w:eastAsia="pl-PL"/>
        </w:rPr>
        <w:t>uzasadnieniem w ciągu 14 dni od złożenia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wniosku.</w:t>
      </w:r>
      <w:r w:rsidR="00F8666D" w:rsidRPr="009D69B5">
        <w:rPr>
          <w:rFonts w:eastAsia="Times New Roman" w:cstheme="minorHAnsi"/>
          <w:sz w:val="24"/>
          <w:szCs w:val="24"/>
          <w:lang w:eastAsia="pl-PL"/>
        </w:rPr>
        <w:t xml:space="preserve"> </w:t>
      </w:r>
    </w:p>
    <w:p w14:paraId="5C7C1E24" w14:textId="70D34C85" w:rsidR="00F95B4F" w:rsidRPr="009D69B5" w:rsidRDefault="00F8666D" w:rsidP="00A0569C">
      <w:pPr>
        <w:spacing w:after="0" w:line="360" w:lineRule="auto"/>
        <w:textAlignment w:val="baseline"/>
        <w:rPr>
          <w:rFonts w:eastAsia="Times New Roman" w:cstheme="minorHAnsi"/>
          <w:sz w:val="18"/>
          <w:szCs w:val="18"/>
          <w:lang w:eastAsia="pl-PL"/>
        </w:rPr>
      </w:pPr>
      <w:r w:rsidRPr="009D69B5">
        <w:rPr>
          <w:rFonts w:eastAsia="Times New Roman" w:cstheme="minorHAnsi"/>
          <w:lang w:eastAsia="pl-PL"/>
        </w:rPr>
        <w:t xml:space="preserve"> </w:t>
      </w:r>
    </w:p>
    <w:p w14:paraId="3F351AF3" w14:textId="77777777" w:rsidR="003D6214" w:rsidRPr="009D69B5" w:rsidRDefault="00F95B4F" w:rsidP="00FA6D08">
      <w:pPr>
        <w:pStyle w:val="Akapitzlist"/>
        <w:numPr>
          <w:ilvl w:val="0"/>
          <w:numId w:val="86"/>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W przypadku sporu między organami szkoły, w którym stroną jest</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dyrektor szkoły, powoływany jest zespół mediacyjny.</w:t>
      </w:r>
    </w:p>
    <w:p w14:paraId="3AAD1C13" w14:textId="6017BDBD" w:rsidR="003D6214" w:rsidRPr="009D69B5" w:rsidRDefault="00F95B4F" w:rsidP="00FA6D08">
      <w:pPr>
        <w:pStyle w:val="Akapitzlist"/>
        <w:numPr>
          <w:ilvl w:val="1"/>
          <w:numId w:val="86"/>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W skład</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zespołu mediacyjnego wchodzi po jednym przedstawicielu organów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szkoły, a</w:t>
      </w:r>
      <w:r w:rsidR="001E7102" w:rsidRPr="009D69B5">
        <w:rPr>
          <w:rFonts w:eastAsia="Times New Roman" w:cstheme="minorHAnsi"/>
          <w:sz w:val="24"/>
          <w:szCs w:val="24"/>
          <w:lang w:eastAsia="pl-PL"/>
        </w:rPr>
        <w:t> </w:t>
      </w:r>
      <w:r w:rsidRPr="009D69B5">
        <w:rPr>
          <w:rFonts w:eastAsia="Times New Roman" w:cstheme="minorHAnsi"/>
          <w:sz w:val="24"/>
          <w:szCs w:val="24"/>
          <w:lang w:eastAsia="pl-PL"/>
        </w:rPr>
        <w:t>dyrektor szkoły wyznacza swojego przedstawiciela do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pracy w zespole.</w:t>
      </w:r>
    </w:p>
    <w:p w14:paraId="29A83BC7" w14:textId="001FD143" w:rsidR="003D6214" w:rsidRPr="009D69B5" w:rsidRDefault="00F95B4F" w:rsidP="00FA6D08">
      <w:pPr>
        <w:pStyle w:val="Akapitzlist"/>
        <w:numPr>
          <w:ilvl w:val="1"/>
          <w:numId w:val="86"/>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lastRenderedPageBreak/>
        <w:t>Zespół mediacyjny w pierwszej kolejności prowadzi postępowanie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mediacyjne, a</w:t>
      </w:r>
      <w:r w:rsidR="001E7102" w:rsidRPr="009D69B5">
        <w:rPr>
          <w:rFonts w:eastAsia="Times New Roman" w:cstheme="minorHAnsi"/>
          <w:sz w:val="24"/>
          <w:szCs w:val="24"/>
          <w:lang w:eastAsia="pl-PL"/>
        </w:rPr>
        <w:t> </w:t>
      </w:r>
      <w:r w:rsidRPr="009D69B5">
        <w:rPr>
          <w:rFonts w:eastAsia="Times New Roman" w:cstheme="minorHAnsi"/>
          <w:sz w:val="24"/>
          <w:szCs w:val="24"/>
          <w:lang w:eastAsia="pl-PL"/>
        </w:rPr>
        <w:t>w</w:t>
      </w:r>
      <w:r w:rsidR="001E7102" w:rsidRPr="009D69B5">
        <w:rPr>
          <w:rFonts w:eastAsia="Times New Roman" w:cstheme="minorHAnsi"/>
          <w:sz w:val="24"/>
          <w:szCs w:val="24"/>
          <w:lang w:eastAsia="pl-PL"/>
        </w:rPr>
        <w:t> </w:t>
      </w:r>
      <w:r w:rsidRPr="009D69B5">
        <w:rPr>
          <w:rFonts w:eastAsia="Times New Roman" w:cstheme="minorHAnsi"/>
          <w:sz w:val="24"/>
          <w:szCs w:val="24"/>
          <w:lang w:eastAsia="pl-PL"/>
        </w:rPr>
        <w:t>przypadku niemożności rozwiązania sporu podejmuje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decyzję w drodze głosowania.</w:t>
      </w:r>
    </w:p>
    <w:p w14:paraId="6F782937" w14:textId="68CDF426" w:rsidR="003D6214" w:rsidRPr="009D69B5" w:rsidRDefault="00F95B4F" w:rsidP="00FA6D08">
      <w:pPr>
        <w:pStyle w:val="Akapitzlist"/>
        <w:numPr>
          <w:ilvl w:val="1"/>
          <w:numId w:val="86"/>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Strony sporu są zobowiązane przyjąć rozstrzygnięcie zespołu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mediacyjnego jako rozwiązanie ostateczne.</w:t>
      </w:r>
    </w:p>
    <w:p w14:paraId="02A9D066" w14:textId="47610135" w:rsidR="00F95B4F" w:rsidRPr="009D69B5" w:rsidRDefault="00F95B4F" w:rsidP="00FA6D08">
      <w:pPr>
        <w:pStyle w:val="Akapitzlist"/>
        <w:numPr>
          <w:ilvl w:val="1"/>
          <w:numId w:val="86"/>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Każdej ze stron przysługuje prawo wniesienia zażalenia do organu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prowadzącego.</w:t>
      </w:r>
      <w:r w:rsidR="00F8666D" w:rsidRPr="009D69B5">
        <w:rPr>
          <w:rFonts w:eastAsia="Times New Roman" w:cstheme="minorHAnsi"/>
          <w:sz w:val="24"/>
          <w:szCs w:val="24"/>
          <w:lang w:eastAsia="pl-PL"/>
        </w:rPr>
        <w:t xml:space="preserve"> </w:t>
      </w:r>
    </w:p>
    <w:p w14:paraId="47AC7946" w14:textId="2E958CAF" w:rsidR="00F95B4F" w:rsidRPr="009D69B5" w:rsidRDefault="00F8666D" w:rsidP="00A0569C">
      <w:p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14F6920C" w14:textId="77777777" w:rsidR="00F97A1A" w:rsidRPr="009D69B5" w:rsidRDefault="00F97A1A" w:rsidP="00A0569C">
      <w:pPr>
        <w:spacing w:after="0" w:line="360" w:lineRule="auto"/>
        <w:jc w:val="center"/>
        <w:textAlignment w:val="baseline"/>
        <w:rPr>
          <w:rFonts w:eastAsia="Times New Roman" w:cstheme="minorHAnsi"/>
          <w:color w:val="000000"/>
          <w:sz w:val="24"/>
          <w:szCs w:val="24"/>
          <w:lang w:eastAsia="pl-PL"/>
        </w:rPr>
      </w:pPr>
    </w:p>
    <w:p w14:paraId="4CD714C2" w14:textId="39AA60BA" w:rsidR="00F95B4F" w:rsidRPr="009D69B5" w:rsidRDefault="00F95B4F" w:rsidP="00296E44">
      <w:pPr>
        <w:pStyle w:val="rozdzia-Statut"/>
        <w:rPr>
          <w:rFonts w:asciiTheme="minorHAnsi" w:hAnsiTheme="minorHAnsi" w:cstheme="minorHAnsi"/>
          <w:sz w:val="18"/>
          <w:szCs w:val="18"/>
        </w:rPr>
      </w:pPr>
      <w:bookmarkStart w:id="20" w:name="_Toc121773756"/>
      <w:r w:rsidRPr="009D69B5">
        <w:rPr>
          <w:rFonts w:asciiTheme="minorHAnsi" w:hAnsiTheme="minorHAnsi" w:cstheme="minorHAnsi"/>
        </w:rPr>
        <w:t>ROZDZIAŁ IV</w:t>
      </w:r>
      <w:r w:rsidR="00296E44" w:rsidRPr="009D69B5">
        <w:rPr>
          <w:rFonts w:asciiTheme="minorHAnsi" w:hAnsiTheme="minorHAnsi" w:cstheme="minorHAnsi"/>
        </w:rPr>
        <w:t xml:space="preserve"> - </w:t>
      </w:r>
      <w:r w:rsidRPr="009D69B5">
        <w:rPr>
          <w:rFonts w:asciiTheme="minorHAnsi" w:hAnsiTheme="minorHAnsi" w:cstheme="minorHAnsi"/>
        </w:rPr>
        <w:t>ORGANIZACJA </w:t>
      </w:r>
      <w:r w:rsidR="00F97A1A" w:rsidRPr="009D69B5">
        <w:rPr>
          <w:rFonts w:asciiTheme="minorHAnsi" w:hAnsiTheme="minorHAnsi" w:cstheme="minorHAnsi"/>
        </w:rPr>
        <w:t xml:space="preserve">PRACY </w:t>
      </w:r>
      <w:r w:rsidRPr="009D69B5">
        <w:rPr>
          <w:rFonts w:asciiTheme="minorHAnsi" w:hAnsiTheme="minorHAnsi" w:cstheme="minorHAnsi"/>
        </w:rPr>
        <w:t>SZKOŁY</w:t>
      </w:r>
      <w:bookmarkEnd w:id="20"/>
      <w:r w:rsidR="00F8666D" w:rsidRPr="009D69B5">
        <w:rPr>
          <w:rFonts w:asciiTheme="minorHAnsi" w:hAnsiTheme="minorHAnsi" w:cstheme="minorHAnsi"/>
        </w:rPr>
        <w:t xml:space="preserve"> </w:t>
      </w:r>
    </w:p>
    <w:p w14:paraId="71C73FF0" w14:textId="58E9FC11" w:rsidR="00F97A1A" w:rsidRPr="009D69B5" w:rsidRDefault="00F97A1A" w:rsidP="00A0569C">
      <w:pPr>
        <w:spacing w:after="0" w:line="360" w:lineRule="auto"/>
        <w:jc w:val="center"/>
        <w:textAlignment w:val="baseline"/>
        <w:rPr>
          <w:rFonts w:eastAsia="Times New Roman" w:cstheme="minorHAnsi"/>
          <w:color w:val="000000"/>
          <w:sz w:val="24"/>
          <w:szCs w:val="24"/>
          <w:lang w:eastAsia="pl-PL"/>
        </w:rPr>
      </w:pPr>
    </w:p>
    <w:p w14:paraId="0688C662" w14:textId="77777777" w:rsidR="003D6214" w:rsidRPr="009D69B5" w:rsidRDefault="003D6214" w:rsidP="00296E44">
      <w:pPr>
        <w:pStyle w:val="podtytu-Statut"/>
        <w:rPr>
          <w:rFonts w:asciiTheme="minorHAnsi" w:hAnsiTheme="minorHAnsi" w:cstheme="minorHAnsi"/>
        </w:rPr>
      </w:pPr>
      <w:bookmarkStart w:id="21" w:name="_Toc121773757"/>
      <w:r w:rsidRPr="009D69B5">
        <w:rPr>
          <w:rFonts w:asciiTheme="minorHAnsi" w:hAnsiTheme="minorHAnsi" w:cstheme="minorHAnsi"/>
        </w:rPr>
        <w:t>Arkusz organizacyjny</w:t>
      </w:r>
      <w:bookmarkEnd w:id="21"/>
    </w:p>
    <w:p w14:paraId="5323267F" w14:textId="77777777" w:rsidR="003D6214" w:rsidRPr="009D69B5" w:rsidRDefault="003D6214" w:rsidP="003D6214">
      <w:pPr>
        <w:spacing w:after="0" w:line="360" w:lineRule="auto"/>
        <w:textAlignment w:val="baseline"/>
        <w:rPr>
          <w:rFonts w:eastAsia="Times New Roman" w:cstheme="minorHAnsi"/>
          <w:color w:val="000000"/>
          <w:sz w:val="24"/>
          <w:szCs w:val="24"/>
          <w:lang w:eastAsia="pl-PL"/>
        </w:rPr>
      </w:pPr>
    </w:p>
    <w:p w14:paraId="3E41D9DA" w14:textId="2237FCCD" w:rsidR="00F97A1A" w:rsidRPr="009D69B5" w:rsidRDefault="00F97A1A" w:rsidP="003D6214">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1</w:t>
      </w:r>
      <w:r w:rsidR="50ACB222" w:rsidRPr="009D69B5">
        <w:rPr>
          <w:rFonts w:eastAsia="Times New Roman" w:cstheme="minorHAnsi"/>
          <w:color w:val="000000" w:themeColor="text1"/>
          <w:sz w:val="24"/>
          <w:szCs w:val="24"/>
          <w:lang w:eastAsia="pl-PL"/>
        </w:rPr>
        <w:t>9</w:t>
      </w:r>
    </w:p>
    <w:p w14:paraId="6ABF79E5" w14:textId="77777777" w:rsidR="003D6214"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Szczegółową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organizację nauczania, wychowania i opieki w danym roku szkolnym</w:t>
      </w:r>
      <w:r w:rsidR="003D6214" w:rsidRPr="009D69B5">
        <w:rPr>
          <w:rFonts w:eastAsia="Times New Roman" w:cstheme="minorHAnsi"/>
          <w:sz w:val="24"/>
          <w:szCs w:val="24"/>
          <w:lang w:eastAsia="pl-PL"/>
        </w:rPr>
        <w:t xml:space="preserve"> </w:t>
      </w:r>
      <w:r w:rsidRPr="009D69B5">
        <w:rPr>
          <w:rFonts w:eastAsia="Times New Roman" w:cstheme="minorHAnsi"/>
          <w:sz w:val="24"/>
          <w:szCs w:val="24"/>
          <w:lang w:eastAsia="pl-PL"/>
        </w:rPr>
        <w:t>określa arkusz organizacji szkoły.</w:t>
      </w:r>
    </w:p>
    <w:p w14:paraId="0FE68C0F" w14:textId="6CEB5D28" w:rsidR="003D6214"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Arkusz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organizacji szkoły opracowuje dyrektor szkoły, uwzględniając</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ramowe plany nauczania, po zasięgnięciu opinii zakładowych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ab/>
        <w:t>organizacji związkowych będących jednostkami organizacyjnymi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organizacji związkowych reprezentatywnych w rozumieniu ustawy 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dnia 24 lipca 2015 r. o Radzie Dialogu Społecznego i innych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instytucjach dialogu społecznego (</w:t>
      </w:r>
      <w:proofErr w:type="spellStart"/>
      <w:r w:rsidRPr="009D69B5">
        <w:rPr>
          <w:rFonts w:eastAsia="Times New Roman" w:cstheme="minorHAnsi"/>
          <w:sz w:val="24"/>
          <w:szCs w:val="24"/>
          <w:lang w:eastAsia="pl-PL"/>
        </w:rPr>
        <w:t>t.j</w:t>
      </w:r>
      <w:proofErr w:type="spellEnd"/>
      <w:r w:rsidRPr="009D69B5">
        <w:rPr>
          <w:rFonts w:eastAsia="Times New Roman" w:cstheme="minorHAnsi"/>
          <w:sz w:val="24"/>
          <w:szCs w:val="24"/>
          <w:lang w:eastAsia="pl-PL"/>
        </w:rPr>
        <w:t>. Dz.U. z 2018 r. poz. 2232 ze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 xml:space="preserve">zm.) </w:t>
      </w:r>
    </w:p>
    <w:p w14:paraId="5C8D4643" w14:textId="77777777" w:rsidR="003D6214"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Arkusz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organizacji szkoły określa w szczególności:</w:t>
      </w:r>
    </w:p>
    <w:p w14:paraId="6E7E1A75" w14:textId="77777777" w:rsidR="003D6214"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nauczycieli ogółem,</w:t>
      </w:r>
    </w:p>
    <w:p w14:paraId="61E325E3" w14:textId="75BFA00D" w:rsidR="003D6214"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imię,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nazwisko, stopień awansu zawodowego i kwalifikacje poszczególnych</w:t>
      </w:r>
      <w:r w:rsidR="003D6214"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nauczycieli oraz rodzaj prowadzonych przez nich zajęć, w tym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liczbę godzin tych zajęć</w:t>
      </w:r>
      <w:r w:rsidR="002151C5" w:rsidRPr="009D69B5">
        <w:rPr>
          <w:rFonts w:eastAsia="Times New Roman" w:cstheme="minorHAnsi"/>
          <w:sz w:val="24"/>
          <w:szCs w:val="24"/>
          <w:lang w:eastAsia="pl-PL"/>
        </w:rPr>
        <w:t>,</w:t>
      </w:r>
    </w:p>
    <w:p w14:paraId="7C0D02AD" w14:textId="32F7414C" w:rsidR="003D6214"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nauczycieli, o których mowa w art. 9 ust. 8 ustawy z dnia 26</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stycznia 1982 r. – Karta Nauczyciela, w podziale na stopnie awansu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zawodowego,</w:t>
      </w:r>
    </w:p>
    <w:p w14:paraId="7FEA5286" w14:textId="77777777" w:rsidR="003D6214"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pracowników administracji i obsługi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oraz etatów przeliczeniowych,</w:t>
      </w:r>
    </w:p>
    <w:p w14:paraId="1D9D530F" w14:textId="77777777" w:rsidR="003D6214"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pracowników ogółem, w tym pracowników zajmujących stanowiska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kierownicze,</w:t>
      </w:r>
    </w:p>
    <w:p w14:paraId="23E17032" w14:textId="77777777" w:rsidR="003D6214"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uczniów w poszczególnych oddziałach,</w:t>
      </w:r>
    </w:p>
    <w:p w14:paraId="7E2D821E" w14:textId="77777777" w:rsidR="003D6214"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tygodniowy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wymiar godzin obowiązkowych 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edukacyjnych, w tym godzin zajęć prowadzonych w grupach,</w:t>
      </w:r>
    </w:p>
    <w:p w14:paraId="16106E5C" w14:textId="22FCF13C" w:rsidR="00BA2FE5"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lastRenderedPageBreak/>
        <w:t>tygodniowy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wymiar godzin zajęć:</w:t>
      </w:r>
      <w:r w:rsidR="00184DC0"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religii, etyki, wychowania do życia 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rodzinie,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języka mniejszości narodowej, języka mniejszości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etnicznej lub języka regionalnego i</w:t>
      </w:r>
      <w:r w:rsidR="00CE0D42" w:rsidRPr="009D69B5">
        <w:rPr>
          <w:rFonts w:eastAsia="Times New Roman" w:cstheme="minorHAnsi"/>
          <w:sz w:val="24"/>
          <w:szCs w:val="24"/>
          <w:lang w:eastAsia="pl-PL"/>
        </w:rPr>
        <w:t> </w:t>
      </w:r>
      <w:r w:rsidRPr="009D69B5">
        <w:rPr>
          <w:rFonts w:eastAsia="Times New Roman" w:cstheme="minorHAnsi"/>
          <w:sz w:val="24"/>
          <w:szCs w:val="24"/>
          <w:lang w:eastAsia="pl-PL"/>
        </w:rPr>
        <w:t>nauki własnej historii 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kultury, nauki geografii państwa, z którego obszarem kulturowym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utożsamia się mniejszość narodowa,</w:t>
      </w:r>
    </w:p>
    <w:p w14:paraId="6D9DFDC0" w14:textId="77777777" w:rsidR="00BA2FE5"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tygodniowy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wymiar godzin zajęć rewalidacyjnych dla uczniów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niepełnosprawnych,</w:t>
      </w:r>
      <w:r w:rsidR="00E75A6F"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wymiar</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godzin zajęć z zakresu doradztwa zawodowego,</w:t>
      </w:r>
    </w:p>
    <w:p w14:paraId="53CFCFF0" w14:textId="77777777" w:rsidR="00BA2FE5"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wymiar</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i przeznaczenie godzin, które organ prowadzący szkołę może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dodatkowo przyznać w danym roku szkolnym na realizację 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 szczególności dodatkowych zajęć edukacyjnych</w:t>
      </w:r>
      <w:r w:rsidR="00522143" w:rsidRPr="009D69B5">
        <w:rPr>
          <w:rFonts w:eastAsia="Times New Roman" w:cstheme="minorHAnsi"/>
          <w:sz w:val="24"/>
          <w:szCs w:val="24"/>
          <w:lang w:eastAsia="pl-PL"/>
        </w:rPr>
        <w:t xml:space="preserve"> </w:t>
      </w:r>
      <w:r w:rsidRPr="009D69B5">
        <w:rPr>
          <w:rFonts w:eastAsia="Times New Roman" w:cstheme="minorHAnsi"/>
          <w:sz w:val="24"/>
          <w:szCs w:val="24"/>
          <w:lang w:eastAsia="pl-PL"/>
        </w:rPr>
        <w:t>lub na zwiększenie liczby godzin</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wybranych obowiązkowych 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edukacyjnych,</w:t>
      </w:r>
    </w:p>
    <w:p w14:paraId="44273923" w14:textId="77777777" w:rsidR="00BA2FE5" w:rsidRPr="009D69B5" w:rsidRDefault="00F97A1A"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przeznaczenie godzin do dyspozycji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dyrektora szkoły,</w:t>
      </w:r>
    </w:p>
    <w:p w14:paraId="4FBA99A2" w14:textId="65154F26" w:rsidR="00BA2FE5" w:rsidRPr="009D69B5" w:rsidRDefault="2CE5C0CE"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ogólną</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liczbę godzin pracy finansowanych ze środków przydzielonych przez</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 prowadzący szkołę, w tym liczbę godzin zajęć</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edukacyjnych i opiekuńczych, zajęć rewalidacyjnych, zajęć z</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zakresu pomocy psychologiczno-pedagogicznej oraz innych zajęć</w:t>
      </w:r>
      <w:r w:rsidR="1F9528F8" w:rsidRPr="009D69B5">
        <w:rPr>
          <w:rFonts w:eastAsia="Times New Roman" w:cstheme="minorHAnsi"/>
          <w:sz w:val="24"/>
          <w:szCs w:val="24"/>
          <w:lang w:eastAsia="pl-PL"/>
        </w:rPr>
        <w:t xml:space="preserve"> </w:t>
      </w:r>
      <w:r w:rsidRPr="009D69B5">
        <w:rPr>
          <w:rFonts w:eastAsia="Times New Roman" w:cstheme="minorHAnsi"/>
          <w:sz w:val="24"/>
          <w:szCs w:val="24"/>
          <w:lang w:eastAsia="pl-PL"/>
        </w:rPr>
        <w:t>wspomagających proces kształcenia, realizowanych w szczególności</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przez pedagoga,</w:t>
      </w:r>
      <w:r w:rsidR="6036011F" w:rsidRPr="009D69B5">
        <w:rPr>
          <w:rFonts w:cstheme="minorHAnsi"/>
          <w:color w:val="000000" w:themeColor="text1"/>
        </w:rPr>
        <w:t xml:space="preserve"> pedagoga specjalnego,</w:t>
      </w:r>
      <w:r w:rsidRPr="009D69B5">
        <w:rPr>
          <w:rFonts w:eastAsia="Times New Roman" w:cstheme="minorHAnsi"/>
          <w:sz w:val="24"/>
          <w:szCs w:val="24"/>
          <w:lang w:eastAsia="pl-PL"/>
        </w:rPr>
        <w:t xml:space="preserve"> psychologa, logopedę i innych nauczycieli,</w:t>
      </w:r>
    </w:p>
    <w:p w14:paraId="18880F76" w14:textId="77777777" w:rsidR="00BA2FE5" w:rsidRPr="009D69B5" w:rsidRDefault="2CE5C0CE"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liczbę</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godzin zajęć świetlicowych oraz zajęć opiekuńczych i</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wychowawczych,</w:t>
      </w:r>
    </w:p>
    <w:p w14:paraId="5ED84FE0" w14:textId="77777777" w:rsidR="00BA2FE5" w:rsidRPr="009D69B5" w:rsidRDefault="2CE5C0CE"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liczbę</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uczniów korzystających z opieki świetlicowej, liczbę godzin</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zajęć świetlicowych oraz liczbę nauczycieli prowadzących</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zajęcia świetlicowe,</w:t>
      </w:r>
    </w:p>
    <w:p w14:paraId="77920ACF" w14:textId="2B185096" w:rsidR="00F97A1A" w:rsidRPr="009D69B5" w:rsidRDefault="2CE5C0CE" w:rsidP="00FA6D08">
      <w:pPr>
        <w:pStyle w:val="Akapitzlist"/>
        <w:numPr>
          <w:ilvl w:val="1"/>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liczbę</w:t>
      </w:r>
      <w:r w:rsidR="1FF4A371" w:rsidRPr="009D69B5">
        <w:rPr>
          <w:rFonts w:eastAsia="Times New Roman" w:cstheme="minorHAnsi"/>
          <w:sz w:val="24"/>
          <w:szCs w:val="24"/>
          <w:lang w:eastAsia="pl-PL"/>
        </w:rPr>
        <w:t xml:space="preserve"> </w:t>
      </w:r>
      <w:r w:rsidRPr="009D69B5">
        <w:rPr>
          <w:rFonts w:eastAsia="Times New Roman" w:cstheme="minorHAnsi"/>
          <w:sz w:val="24"/>
          <w:szCs w:val="24"/>
          <w:lang w:eastAsia="pl-PL"/>
        </w:rPr>
        <w:t>godzin pracy biblioteki szkolnej.</w:t>
      </w:r>
      <w:r w:rsidR="1FF4A371" w:rsidRPr="009D69B5">
        <w:rPr>
          <w:rFonts w:eastAsia="Times New Roman" w:cstheme="minorHAnsi"/>
          <w:sz w:val="24"/>
          <w:szCs w:val="24"/>
          <w:lang w:eastAsia="pl-PL"/>
        </w:rPr>
        <w:t xml:space="preserve"> </w:t>
      </w:r>
    </w:p>
    <w:p w14:paraId="7D25F4D5" w14:textId="457454A5" w:rsidR="00BA2FE5"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Arkusz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organizacji szkoły zatwierdza organ prowadzący po zasięgnięciu opinii organu sprawującego nadzór</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pedagogiczny.</w:t>
      </w:r>
    </w:p>
    <w:p w14:paraId="26731A7B" w14:textId="7E3BDDF0" w:rsidR="00BA2FE5"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Na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podstawie arkusza organizacyjnego dyrektor szkoły przygotowuje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tygodniowy rozkład zajęć edukacyjnych na nowy rok szkolny,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uwzględniając zasady ochrony zdrowia i</w:t>
      </w:r>
      <w:r w:rsidR="00586A10" w:rsidRPr="009D69B5">
        <w:rPr>
          <w:rFonts w:eastAsia="Times New Roman" w:cstheme="minorHAnsi"/>
          <w:sz w:val="24"/>
          <w:szCs w:val="24"/>
          <w:lang w:eastAsia="pl-PL"/>
        </w:rPr>
        <w:t> </w:t>
      </w:r>
      <w:r w:rsidRPr="009D69B5">
        <w:rPr>
          <w:rFonts w:eastAsia="Times New Roman" w:cstheme="minorHAnsi"/>
          <w:sz w:val="24"/>
          <w:szCs w:val="24"/>
          <w:lang w:eastAsia="pl-PL"/>
        </w:rPr>
        <w:t>higieny pracy.</w:t>
      </w:r>
    </w:p>
    <w:p w14:paraId="26E19452" w14:textId="77777777" w:rsidR="00BA2FE5"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Dyrektor</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szkoły przygotowuje zmiany do arkusza organizacji szkoły w formie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aneksu do arkusza i przekazuje je organowi prowadzącemu szkołę do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zatwierdzenia. Zmiany wdrażane są przez dyrektora szkoły po ich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zatwierdzeniu przez organ prowadzący.</w:t>
      </w:r>
    </w:p>
    <w:p w14:paraId="5B4072D6" w14:textId="7C903275" w:rsidR="00BA2FE5"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Dyrektor</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szkoły, wziąwszy pod uwagę warunki lokalowe i możliwości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 xml:space="preserve">organizacyjne szkoły, ustala w danym roku szkolnym dodatkowe </w:t>
      </w:r>
      <w:r w:rsidR="0028544E" w:rsidRPr="009D69B5">
        <w:rPr>
          <w:rFonts w:eastAsia="Times New Roman" w:cstheme="minorHAnsi"/>
          <w:sz w:val="24"/>
          <w:szCs w:val="24"/>
          <w:lang w:eastAsia="pl-PL"/>
        </w:rPr>
        <w:t>dni wolne</w:t>
      </w:r>
      <w:r w:rsidRPr="009D69B5">
        <w:rPr>
          <w:rFonts w:eastAsia="Times New Roman" w:cstheme="minorHAnsi"/>
          <w:sz w:val="24"/>
          <w:szCs w:val="24"/>
          <w:lang w:eastAsia="pl-PL"/>
        </w:rPr>
        <w:t xml:space="preserve"> od zajęć dydaktyczno-wychowawczych.</w:t>
      </w:r>
    </w:p>
    <w:p w14:paraId="51BE4EE2" w14:textId="77777777" w:rsidR="00BA2FE5"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lastRenderedPageBreak/>
        <w:t>Dni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wolne od zajęć dydaktyczno-wychowawczych zaproponowane przez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dyrektora opiniuje rada pedagogiczna</w:t>
      </w:r>
      <w:r w:rsidR="00BA2FE5" w:rsidRPr="009D69B5">
        <w:rPr>
          <w:rFonts w:eastAsia="Times New Roman" w:cstheme="minorHAnsi"/>
          <w:color w:val="FF0000"/>
          <w:sz w:val="24"/>
          <w:szCs w:val="24"/>
          <w:lang w:eastAsia="pl-PL"/>
        </w:rPr>
        <w:t>,</w:t>
      </w:r>
    </w:p>
    <w:p w14:paraId="5C28B2A0" w14:textId="0ED8F7AE" w:rsidR="00F42470" w:rsidRPr="009D69B5" w:rsidRDefault="00F97A1A"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Oddział</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można dzielić na grupy na zajęciach z języków obcych,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wychowania fizycznego i</w:t>
      </w:r>
      <w:r w:rsidR="00586A10" w:rsidRPr="009D69B5">
        <w:rPr>
          <w:rFonts w:eastAsia="Times New Roman" w:cstheme="minorHAnsi"/>
          <w:sz w:val="24"/>
          <w:szCs w:val="24"/>
          <w:lang w:eastAsia="pl-PL"/>
        </w:rPr>
        <w:t> </w:t>
      </w:r>
      <w:r w:rsidRPr="009D69B5">
        <w:rPr>
          <w:rFonts w:eastAsia="Times New Roman" w:cstheme="minorHAnsi"/>
          <w:sz w:val="24"/>
          <w:szCs w:val="24"/>
          <w:lang w:eastAsia="pl-PL"/>
        </w:rPr>
        <w:t>informatyki oraz na zajęciach, dla których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 treści programu nauczania wynika konieczność prowadzenia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ćwiczeń, w tym laboratoryjnych.</w:t>
      </w:r>
    </w:p>
    <w:p w14:paraId="4DB586F7" w14:textId="5DA15F3D" w:rsidR="00F42470" w:rsidRPr="009D69B5" w:rsidRDefault="001E1AF0" w:rsidP="00FA6D08">
      <w:pPr>
        <w:pStyle w:val="Akapitzlist"/>
        <w:numPr>
          <w:ilvl w:val="0"/>
          <w:numId w:val="8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 xml:space="preserve">W klasach IV – VIII szkoły podstawowej podział </w:t>
      </w:r>
      <w:r w:rsidR="00F97A1A" w:rsidRPr="009D69B5">
        <w:rPr>
          <w:rFonts w:eastAsia="Times New Roman" w:cstheme="minorHAnsi"/>
          <w:sz w:val="24"/>
          <w:szCs w:val="24"/>
          <w:lang w:eastAsia="pl-PL"/>
        </w:rPr>
        <w:t>na grupy jest obowiązkowy z języków obcych i informatyki w</w:t>
      </w:r>
      <w:r w:rsidR="00F8666D" w:rsidRPr="009D69B5">
        <w:rPr>
          <w:rFonts w:eastAsia="Times New Roman" w:cstheme="minorHAnsi"/>
          <w:sz w:val="24"/>
          <w:szCs w:val="24"/>
          <w:lang w:eastAsia="pl-PL"/>
        </w:rPr>
        <w:t xml:space="preserve"> </w:t>
      </w:r>
      <w:r w:rsidR="00F97A1A" w:rsidRPr="009D69B5">
        <w:rPr>
          <w:rFonts w:eastAsia="Times New Roman" w:cstheme="minorHAnsi"/>
          <w:sz w:val="24"/>
          <w:szCs w:val="24"/>
          <w:lang w:eastAsia="pl-PL"/>
        </w:rPr>
        <w:t>oddziałach liczących 25 uczniów i więcej oraz podczas ćwiczeń,</w:t>
      </w:r>
      <w:r w:rsidR="00F8666D" w:rsidRPr="009D69B5">
        <w:rPr>
          <w:rFonts w:eastAsia="Times New Roman" w:cstheme="minorHAnsi"/>
          <w:sz w:val="24"/>
          <w:szCs w:val="24"/>
          <w:lang w:eastAsia="pl-PL"/>
        </w:rPr>
        <w:t xml:space="preserve"> </w:t>
      </w:r>
      <w:r w:rsidR="00F97A1A" w:rsidRPr="009D69B5">
        <w:rPr>
          <w:rFonts w:eastAsia="Times New Roman" w:cstheme="minorHAnsi"/>
          <w:sz w:val="24"/>
          <w:szCs w:val="24"/>
          <w:lang w:eastAsia="pl-PL"/>
        </w:rPr>
        <w:t>w tym laboratoryjnych, w oddziałach liczących powyżej 30 uczniów.</w:t>
      </w:r>
      <w:r w:rsidRPr="009D69B5">
        <w:rPr>
          <w:rFonts w:eastAsia="Times New Roman" w:cstheme="minorHAnsi"/>
          <w:sz w:val="24"/>
          <w:szCs w:val="24"/>
          <w:lang w:eastAsia="pl-PL"/>
        </w:rPr>
        <w:t xml:space="preserve"> Liczba uczniów w</w:t>
      </w:r>
      <w:r w:rsidR="005951E2" w:rsidRPr="009D69B5">
        <w:rPr>
          <w:rFonts w:eastAsia="Times New Roman" w:cstheme="minorHAnsi"/>
          <w:sz w:val="24"/>
          <w:szCs w:val="24"/>
          <w:lang w:eastAsia="pl-PL"/>
        </w:rPr>
        <w:t> </w:t>
      </w:r>
      <w:r w:rsidRPr="009D69B5">
        <w:rPr>
          <w:rFonts w:eastAsia="Times New Roman" w:cstheme="minorHAnsi"/>
          <w:sz w:val="24"/>
          <w:szCs w:val="24"/>
          <w:lang w:eastAsia="pl-PL"/>
        </w:rPr>
        <w:t>grupie nie może przekraczać liczby stanowisk komputerowych w pracowni komputerowej.</w:t>
      </w:r>
    </w:p>
    <w:p w14:paraId="56435C9A" w14:textId="2CC8137B" w:rsidR="00F97A1A" w:rsidRPr="009D69B5" w:rsidRDefault="00F97A1A" w:rsidP="00A14319">
      <w:pPr>
        <w:pStyle w:val="Akapitzlist"/>
        <w:spacing w:after="0" w:line="360" w:lineRule="auto"/>
        <w:ind w:left="360"/>
        <w:textAlignment w:val="baseline"/>
        <w:rPr>
          <w:rFonts w:cstheme="minorHAnsi"/>
          <w:sz w:val="18"/>
          <w:szCs w:val="18"/>
          <w:lang w:eastAsia="pl-PL"/>
        </w:rPr>
      </w:pPr>
    </w:p>
    <w:p w14:paraId="21CB6267" w14:textId="77777777" w:rsidR="00BA2FE5" w:rsidRPr="009D69B5" w:rsidRDefault="00BA2FE5" w:rsidP="003133B6">
      <w:pPr>
        <w:pStyle w:val="podtytu-Statut"/>
        <w:rPr>
          <w:rFonts w:asciiTheme="minorHAnsi" w:hAnsiTheme="minorHAnsi" w:cstheme="minorHAnsi"/>
        </w:rPr>
      </w:pPr>
      <w:bookmarkStart w:id="22" w:name="_Toc121773758"/>
      <w:r w:rsidRPr="009D69B5">
        <w:rPr>
          <w:rFonts w:asciiTheme="minorHAnsi" w:hAnsiTheme="minorHAnsi" w:cstheme="minorHAnsi"/>
        </w:rPr>
        <w:t>Organizacja pracy szkoły i oddziału przedszkolnego</w:t>
      </w:r>
      <w:bookmarkEnd w:id="22"/>
      <w:r w:rsidRPr="009D69B5">
        <w:rPr>
          <w:rFonts w:asciiTheme="minorHAnsi" w:hAnsiTheme="minorHAnsi" w:cstheme="minorHAnsi"/>
        </w:rPr>
        <w:t xml:space="preserve"> </w:t>
      </w:r>
    </w:p>
    <w:p w14:paraId="3CB68855" w14:textId="37B8402E" w:rsidR="00F95B4F" w:rsidRPr="009D69B5" w:rsidRDefault="00F95B4F" w:rsidP="00A0569C">
      <w:pPr>
        <w:spacing w:after="0" w:line="360" w:lineRule="auto"/>
        <w:textAlignment w:val="baseline"/>
        <w:rPr>
          <w:rFonts w:eastAsia="Times New Roman" w:cstheme="minorHAnsi"/>
          <w:sz w:val="18"/>
          <w:szCs w:val="18"/>
          <w:lang w:eastAsia="pl-PL"/>
        </w:rPr>
      </w:pPr>
    </w:p>
    <w:p w14:paraId="4198F248" w14:textId="7F0B3059"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32385894" w:rsidRPr="009D69B5">
        <w:rPr>
          <w:rFonts w:eastAsia="Times New Roman" w:cstheme="minorHAnsi"/>
          <w:color w:val="000000" w:themeColor="text1"/>
          <w:sz w:val="24"/>
          <w:szCs w:val="24"/>
          <w:lang w:eastAsia="pl-PL"/>
        </w:rPr>
        <w:t>20</w:t>
      </w:r>
      <w:r w:rsidR="00F8666D" w:rsidRPr="009D69B5">
        <w:rPr>
          <w:rFonts w:eastAsia="Times New Roman" w:cstheme="minorHAnsi"/>
          <w:color w:val="000000" w:themeColor="text1"/>
          <w:sz w:val="24"/>
          <w:szCs w:val="24"/>
          <w:lang w:eastAsia="pl-PL"/>
        </w:rPr>
        <w:t xml:space="preserve"> </w:t>
      </w:r>
    </w:p>
    <w:p w14:paraId="1118BFC1" w14:textId="00C76B00" w:rsidR="003133B6" w:rsidRPr="009D69B5" w:rsidRDefault="00F95B4F" w:rsidP="00FA6D08">
      <w:pPr>
        <w:pStyle w:val="Akapitzlist"/>
        <w:numPr>
          <w:ilvl w:val="0"/>
          <w:numId w:val="8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Podstawową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jednostką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organizacyjną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złożony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826018"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jednorocznym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kursie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p>
    <w:p w14:paraId="636CA3D0" w14:textId="019D7832" w:rsidR="00F95B4F" w:rsidRPr="009D69B5" w:rsidRDefault="00F95B4F" w:rsidP="00FA6D08">
      <w:pPr>
        <w:pStyle w:val="Akapitzlist"/>
        <w:numPr>
          <w:ilvl w:val="0"/>
          <w:numId w:val="8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Liczba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uczniów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oddziale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powinna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przekraczać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25.</w:t>
      </w:r>
      <w:r w:rsidR="00F8666D" w:rsidRPr="009D69B5">
        <w:rPr>
          <w:rFonts w:eastAsia="Times New Roman" w:cstheme="minorHAnsi"/>
          <w:sz w:val="24"/>
          <w:szCs w:val="24"/>
          <w:lang w:eastAsia="pl-PL"/>
        </w:rPr>
        <w:t xml:space="preserve"> </w:t>
      </w:r>
    </w:p>
    <w:p w14:paraId="59D5429F" w14:textId="7F27BEC6" w:rsidR="00F95B4F" w:rsidRPr="009D69B5" w:rsidRDefault="00F95B4F" w:rsidP="00FA6D08">
      <w:pPr>
        <w:pStyle w:val="Akapitzlist"/>
        <w:numPr>
          <w:ilvl w:val="0"/>
          <w:numId w:val="8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Zajęcia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klasach</w:t>
      </w:r>
      <w:r w:rsidR="00F8666D" w:rsidRPr="009D69B5">
        <w:rPr>
          <w:rFonts w:eastAsia="Times New Roman" w:cstheme="minorHAnsi"/>
          <w:sz w:val="24"/>
          <w:szCs w:val="24"/>
          <w:lang w:eastAsia="pl-PL"/>
        </w:rPr>
        <w:t xml:space="preserve"> </w:t>
      </w:r>
      <w:r w:rsidR="001E1AF0" w:rsidRPr="009D69B5">
        <w:rPr>
          <w:rFonts w:eastAsia="Times New Roman" w:cstheme="minorHAnsi"/>
          <w:sz w:val="24"/>
          <w:szCs w:val="24"/>
          <w:lang w:eastAsia="pl-PL"/>
        </w:rPr>
        <w:t xml:space="preserve">pierwszego </w:t>
      </w:r>
      <w:r w:rsidRPr="009D69B5">
        <w:rPr>
          <w:rFonts w:eastAsia="Times New Roman" w:cstheme="minorHAnsi"/>
          <w:sz w:val="24"/>
          <w:szCs w:val="24"/>
          <w:lang w:eastAsia="pl-PL"/>
        </w:rPr>
        <w:t>etapu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prowadzone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oddziałach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liczących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więcej</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niż</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25</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uczniów, a 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szczególnych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przypadkach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określonych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ustawą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więcej</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niż</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27.</w:t>
      </w:r>
      <w:r w:rsidR="00F8666D" w:rsidRPr="009D69B5">
        <w:rPr>
          <w:rFonts w:eastAsia="Times New Roman" w:cstheme="minorHAnsi"/>
          <w:sz w:val="24"/>
          <w:szCs w:val="24"/>
          <w:lang w:eastAsia="pl-PL"/>
        </w:rPr>
        <w:t xml:space="preserve"> </w:t>
      </w:r>
    </w:p>
    <w:p w14:paraId="6569A25B" w14:textId="277C4DB4" w:rsidR="00F95B4F" w:rsidRPr="009D69B5" w:rsidRDefault="00F95B4F" w:rsidP="00FA6D08">
      <w:pPr>
        <w:pStyle w:val="Akapitzlist"/>
        <w:numPr>
          <w:ilvl w:val="0"/>
          <w:numId w:val="88"/>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Szkoła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prowadzi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oddział</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przedszkolny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dla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dzieci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wieku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 3 do 6 lat.</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Dziecko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uzyskuje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prawo do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korzystania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wychowania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przedszkolnego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oddziale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przedszkolnym z</w:t>
      </w:r>
      <w:r w:rsidR="00826018" w:rsidRPr="009D69B5">
        <w:rPr>
          <w:rFonts w:eastAsia="Times New Roman" w:cstheme="minorHAnsi"/>
          <w:sz w:val="24"/>
          <w:szCs w:val="24"/>
          <w:lang w:eastAsia="pl-PL"/>
        </w:rPr>
        <w:t> </w:t>
      </w:r>
      <w:r w:rsidRPr="009D69B5">
        <w:rPr>
          <w:rFonts w:eastAsia="Times New Roman" w:cstheme="minorHAnsi"/>
          <w:sz w:val="24"/>
          <w:szCs w:val="24"/>
          <w:lang w:eastAsia="pl-PL"/>
        </w:rPr>
        <w:t>początkiem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roku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szkolnego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roku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kalendarzowym,</w:t>
      </w:r>
      <w:r w:rsidR="00522143"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którym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kończy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3</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lata. W</w:t>
      </w:r>
      <w:r w:rsidR="00826018" w:rsidRPr="009D69B5">
        <w:rPr>
          <w:rFonts w:eastAsia="Times New Roman" w:cstheme="minorHAnsi"/>
          <w:sz w:val="24"/>
          <w:szCs w:val="24"/>
          <w:lang w:eastAsia="pl-PL"/>
        </w:rPr>
        <w:t> </w:t>
      </w:r>
      <w:r w:rsidRPr="009D69B5">
        <w:rPr>
          <w:rFonts w:eastAsia="Times New Roman" w:cstheme="minorHAnsi"/>
          <w:sz w:val="24"/>
          <w:szCs w:val="24"/>
          <w:lang w:eastAsia="pl-PL"/>
        </w:rPr>
        <w:t>szczególnie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uzasadnionych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przypadkach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wychowaniem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przedszkolnym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może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także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zostać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objęte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dziecko,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które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ukończyło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2,5</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roku.</w:t>
      </w:r>
      <w:r w:rsidR="00F8666D" w:rsidRPr="009D69B5">
        <w:rPr>
          <w:rFonts w:eastAsia="Times New Roman" w:cstheme="minorHAnsi"/>
          <w:sz w:val="24"/>
          <w:szCs w:val="24"/>
          <w:lang w:eastAsia="pl-PL"/>
        </w:rPr>
        <w:t xml:space="preserve"> </w:t>
      </w:r>
    </w:p>
    <w:p w14:paraId="208659AC" w14:textId="6B02393A" w:rsidR="00F95B4F" w:rsidRPr="009D69B5" w:rsidRDefault="00F95B4F" w:rsidP="00FA6D08">
      <w:pPr>
        <w:pStyle w:val="Akapitzlist"/>
        <w:numPr>
          <w:ilvl w:val="0"/>
          <w:numId w:val="8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ramach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oddziału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przedszkolnego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realizowane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jest 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szkole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obowiązkowe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roczne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przygotowanie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przedszkolne.</w:t>
      </w:r>
      <w:r w:rsidR="00F8666D" w:rsidRPr="009D69B5">
        <w:rPr>
          <w:rFonts w:eastAsia="Times New Roman" w:cstheme="minorHAnsi"/>
          <w:sz w:val="24"/>
          <w:szCs w:val="24"/>
          <w:lang w:eastAsia="pl-PL"/>
        </w:rPr>
        <w:t xml:space="preserve"> </w:t>
      </w:r>
    </w:p>
    <w:p w14:paraId="5D2AE271" w14:textId="35F5C335" w:rsidR="00F95B4F" w:rsidRPr="009D69B5" w:rsidRDefault="00F8666D" w:rsidP="00BC3CD7">
      <w:pPr>
        <w:pStyle w:val="podtytu-Statut"/>
        <w:rPr>
          <w:rFonts w:asciiTheme="minorHAnsi" w:hAnsiTheme="minorHAnsi" w:cstheme="minorHAnsi"/>
        </w:rPr>
      </w:pPr>
      <w:r w:rsidRPr="009D69B5">
        <w:rPr>
          <w:rFonts w:asciiTheme="minorHAnsi" w:hAnsiTheme="minorHAnsi" w:cstheme="minorHAnsi"/>
        </w:rPr>
        <w:t xml:space="preserve"> </w:t>
      </w:r>
    </w:p>
    <w:p w14:paraId="34234A83" w14:textId="77777777" w:rsidR="00BC3CD7" w:rsidRPr="009D69B5" w:rsidRDefault="00BC3CD7" w:rsidP="00BC3CD7">
      <w:pPr>
        <w:pStyle w:val="podtytu-Statut"/>
        <w:rPr>
          <w:rFonts w:asciiTheme="minorHAnsi" w:hAnsiTheme="minorHAnsi" w:cstheme="minorHAnsi"/>
        </w:rPr>
      </w:pPr>
      <w:bookmarkStart w:id="23" w:name="_Toc121773759"/>
      <w:r w:rsidRPr="009D69B5">
        <w:rPr>
          <w:rFonts w:asciiTheme="minorHAnsi" w:hAnsiTheme="minorHAnsi" w:cstheme="minorHAnsi"/>
        </w:rPr>
        <w:t>Organizacja pracy przedszkola</w:t>
      </w:r>
      <w:bookmarkEnd w:id="23"/>
    </w:p>
    <w:p w14:paraId="304E9DD3" w14:textId="53096BC3" w:rsidR="00BC3CD7" w:rsidRPr="009D69B5" w:rsidRDefault="00BC3CD7" w:rsidP="00A0569C">
      <w:pPr>
        <w:spacing w:after="0" w:line="360" w:lineRule="auto"/>
        <w:jc w:val="both"/>
        <w:textAlignment w:val="baseline"/>
        <w:rPr>
          <w:rFonts w:eastAsia="Times New Roman" w:cstheme="minorHAnsi"/>
          <w:sz w:val="24"/>
          <w:szCs w:val="24"/>
          <w:lang w:eastAsia="pl-PL"/>
        </w:rPr>
      </w:pPr>
    </w:p>
    <w:p w14:paraId="513DE36A" w14:textId="56D22A7B" w:rsidR="00F95B4F" w:rsidRPr="009D69B5" w:rsidRDefault="00F95B4F"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xml:space="preserve">§ </w:t>
      </w:r>
      <w:r w:rsidR="2C55F452" w:rsidRPr="009D69B5">
        <w:rPr>
          <w:rFonts w:eastAsia="Times New Roman" w:cstheme="minorHAnsi"/>
          <w:color w:val="000000" w:themeColor="text1"/>
          <w:sz w:val="24"/>
          <w:szCs w:val="24"/>
          <w:lang w:eastAsia="pl-PL"/>
        </w:rPr>
        <w:t>21</w:t>
      </w:r>
    </w:p>
    <w:p w14:paraId="642DC458" w14:textId="77777777" w:rsidR="00BC3CD7" w:rsidRPr="009D69B5" w:rsidRDefault="00F95B4F" w:rsidP="00FA6D08">
      <w:pPr>
        <w:pStyle w:val="Akapitzlist"/>
        <w:numPr>
          <w:ilvl w:val="0"/>
          <w:numId w:val="8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Organizację pracy przedszkola określa ramowy rozkład dnia ustalony przez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dyrektora</w:t>
      </w:r>
      <w:r w:rsidRPr="009D69B5">
        <w:rPr>
          <w:rFonts w:eastAsia="Times New Roman" w:cstheme="minorHAnsi"/>
          <w:color w:val="FF0000"/>
          <w:sz w:val="24"/>
          <w:szCs w:val="24"/>
          <w:lang w:eastAsia="pl-PL"/>
        </w:rPr>
        <w:t xml:space="preserve"> </w:t>
      </w:r>
      <w:r w:rsidRPr="009D69B5">
        <w:rPr>
          <w:rFonts w:eastAsia="Times New Roman" w:cstheme="minorHAnsi"/>
          <w:color w:val="000000" w:themeColor="text1"/>
          <w:sz w:val="24"/>
          <w:szCs w:val="24"/>
          <w:lang w:eastAsia="pl-PL"/>
        </w:rPr>
        <w:t xml:space="preserve">na wniosek rady pedagogicznej, z uwzględnieniem zasad ochrony zdrowia i higieny nauczania, </w:t>
      </w:r>
      <w:r w:rsidRPr="009D69B5">
        <w:rPr>
          <w:rFonts w:eastAsia="Times New Roman" w:cstheme="minorHAnsi"/>
          <w:color w:val="000000" w:themeColor="text1"/>
          <w:sz w:val="24"/>
          <w:szCs w:val="24"/>
          <w:lang w:eastAsia="pl-PL"/>
        </w:rPr>
        <w:lastRenderedPageBreak/>
        <w:t>wychowania i opieki, potrzeb, zainteresowań i uzdolnień dzieci, rodzaju niepełnosprawności dzieci oraz oczekiwań rodziców.</w:t>
      </w:r>
    </w:p>
    <w:p w14:paraId="0EA6FB7A" w14:textId="5C18D537" w:rsidR="00F95B4F" w:rsidRPr="009D69B5" w:rsidRDefault="00F95B4F" w:rsidP="00FA6D08">
      <w:pPr>
        <w:pStyle w:val="Akapitzlist"/>
        <w:numPr>
          <w:ilvl w:val="0"/>
          <w:numId w:val="8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ramowego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rozkładu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dnia nauczyciel lub nauczyciele, którym powierzono opiekę nad danym oddziałem, ustalają dla tego oddziału szczegółowy rozkład dnia, z</w:t>
      </w:r>
      <w:r w:rsidR="002A4758"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uwzględnieniem potrzeb i zainteresowań dzieci.</w:t>
      </w:r>
      <w:r w:rsidR="00F8666D" w:rsidRPr="009D69B5">
        <w:rPr>
          <w:rFonts w:eastAsia="Times New Roman" w:cstheme="minorHAnsi"/>
          <w:color w:val="000000"/>
          <w:sz w:val="24"/>
          <w:szCs w:val="24"/>
          <w:lang w:eastAsia="pl-PL"/>
        </w:rPr>
        <w:t xml:space="preserve"> </w:t>
      </w:r>
    </w:p>
    <w:p w14:paraId="370A2A6C" w14:textId="7CD62B41" w:rsidR="00F95B4F" w:rsidRPr="009D69B5" w:rsidRDefault="00F95B4F" w:rsidP="00FA6D08">
      <w:pPr>
        <w:pStyle w:val="Akapitzlist"/>
        <w:numPr>
          <w:ilvl w:val="0"/>
          <w:numId w:val="8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organizowane przez nauczyciela wspierają rozwój dziecka. Nauczyciel wykorzystuje do tego każdą sytuację i moment pobytu dziecka w przedszkolu, czyli tzw. zajęcia kierowane i niekierowane.</w:t>
      </w:r>
      <w:r w:rsidR="00F8666D" w:rsidRPr="009D69B5">
        <w:rPr>
          <w:rFonts w:eastAsia="Times New Roman" w:cstheme="minorHAnsi"/>
          <w:color w:val="000000"/>
          <w:sz w:val="24"/>
          <w:szCs w:val="24"/>
          <w:lang w:eastAsia="pl-PL"/>
        </w:rPr>
        <w:t xml:space="preserve"> </w:t>
      </w:r>
    </w:p>
    <w:p w14:paraId="1C0A466E" w14:textId="3217565F" w:rsidR="00F95B4F" w:rsidRPr="009D69B5" w:rsidRDefault="00F95B4F" w:rsidP="00FA6D08">
      <w:pPr>
        <w:pStyle w:val="Akapitzlist"/>
        <w:numPr>
          <w:ilvl w:val="0"/>
          <w:numId w:val="8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Czas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kierowanych dostosowany jest do możliwości rozwojowych dzieci i trwa odpowiednio: dla dzieci 3,4 letnich ok. 15 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natomiast dla dzieci 5,6 letnich ok. 30 min.</w:t>
      </w:r>
      <w:r w:rsidR="00F8666D" w:rsidRPr="009D69B5">
        <w:rPr>
          <w:rFonts w:eastAsia="Times New Roman" w:cstheme="minorHAnsi"/>
          <w:color w:val="000000"/>
          <w:sz w:val="24"/>
          <w:szCs w:val="24"/>
          <w:lang w:eastAsia="pl-PL"/>
        </w:rPr>
        <w:t xml:space="preserve"> </w:t>
      </w:r>
    </w:p>
    <w:p w14:paraId="513CB197" w14:textId="3F2859B4" w:rsidR="00F95B4F" w:rsidRPr="009D69B5" w:rsidRDefault="00F95B4F" w:rsidP="00A0569C">
      <w:pPr>
        <w:spacing w:after="0" w:line="360" w:lineRule="auto"/>
        <w:jc w:val="both"/>
        <w:textAlignment w:val="baseline"/>
        <w:rPr>
          <w:rFonts w:eastAsia="Times New Roman" w:cstheme="minorHAnsi"/>
          <w:sz w:val="18"/>
          <w:szCs w:val="18"/>
          <w:lang w:eastAsia="pl-PL"/>
        </w:rPr>
      </w:pPr>
    </w:p>
    <w:p w14:paraId="67B9F531" w14:textId="77777777" w:rsidR="002F11C4" w:rsidRPr="009D69B5" w:rsidRDefault="002F11C4" w:rsidP="002F11C4">
      <w:pPr>
        <w:pStyle w:val="podtytu-Statut"/>
        <w:rPr>
          <w:rFonts w:asciiTheme="minorHAnsi" w:hAnsiTheme="minorHAnsi" w:cstheme="minorHAnsi"/>
        </w:rPr>
      </w:pPr>
      <w:bookmarkStart w:id="24" w:name="_Toc121773760"/>
      <w:r w:rsidRPr="009D69B5">
        <w:rPr>
          <w:rFonts w:asciiTheme="minorHAnsi" w:hAnsiTheme="minorHAnsi" w:cstheme="minorHAnsi"/>
        </w:rPr>
        <w:t>Organizacja pracy szkoły</w:t>
      </w:r>
      <w:bookmarkEnd w:id="24"/>
    </w:p>
    <w:p w14:paraId="02CB1E71" w14:textId="77777777" w:rsidR="002F11C4" w:rsidRPr="009D69B5" w:rsidRDefault="002F11C4" w:rsidP="00A0569C">
      <w:pPr>
        <w:spacing w:after="0" w:line="360" w:lineRule="auto"/>
        <w:jc w:val="center"/>
        <w:textAlignment w:val="baseline"/>
        <w:rPr>
          <w:rFonts w:eastAsia="Times New Roman" w:cstheme="minorHAnsi"/>
          <w:color w:val="000000" w:themeColor="text1"/>
          <w:sz w:val="24"/>
          <w:szCs w:val="24"/>
          <w:lang w:eastAsia="pl-PL"/>
        </w:rPr>
      </w:pPr>
    </w:p>
    <w:p w14:paraId="2075E093" w14:textId="455B9603" w:rsidR="00F95B4F" w:rsidRPr="009D69B5" w:rsidRDefault="00F95B4F"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xml:space="preserve">§ </w:t>
      </w:r>
      <w:r w:rsidR="006C14A5" w:rsidRPr="009D69B5">
        <w:rPr>
          <w:rFonts w:eastAsia="Times New Roman" w:cstheme="minorHAnsi"/>
          <w:color w:val="000000" w:themeColor="text1"/>
          <w:sz w:val="24"/>
          <w:szCs w:val="24"/>
          <w:lang w:eastAsia="pl-PL"/>
        </w:rPr>
        <w:t>2</w:t>
      </w:r>
      <w:r w:rsidR="7D26386B" w:rsidRPr="009D69B5">
        <w:rPr>
          <w:rFonts w:eastAsia="Times New Roman" w:cstheme="minorHAnsi"/>
          <w:color w:val="000000" w:themeColor="text1"/>
          <w:sz w:val="24"/>
          <w:szCs w:val="24"/>
          <w:lang w:eastAsia="pl-PL"/>
        </w:rPr>
        <w:t>2</w:t>
      </w:r>
    </w:p>
    <w:p w14:paraId="0B87F141" w14:textId="258C649B" w:rsidR="002F11C4" w:rsidRPr="009D69B5" w:rsidRDefault="00F95B4F" w:rsidP="00FA6D08">
      <w:pPr>
        <w:pStyle w:val="Akapitzlist"/>
        <w:numPr>
          <w:ilvl w:val="0"/>
          <w:numId w:val="9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poprzedzającym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przeprowadza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diagnozę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gotowości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6</w:t>
      </w:r>
      <w:r w:rsidR="002A4758"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letniego 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nauki.</w:t>
      </w:r>
    </w:p>
    <w:p w14:paraId="41DC1555" w14:textId="0CECC5BC" w:rsidR="00F95B4F" w:rsidRPr="009D69B5" w:rsidRDefault="00F95B4F" w:rsidP="00FA6D08">
      <w:pPr>
        <w:pStyle w:val="Akapitzlist"/>
        <w:numPr>
          <w:ilvl w:val="0"/>
          <w:numId w:val="9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 30</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kwietnia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otrzymują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gotowości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2A4758"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p>
    <w:p w14:paraId="332B3565" w14:textId="14A63613"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1BAC4387" w14:textId="6515D39A"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2</w:t>
      </w:r>
      <w:r w:rsidR="22AFD125" w:rsidRPr="009D69B5">
        <w:rPr>
          <w:rFonts w:eastAsia="Times New Roman" w:cstheme="minorHAnsi"/>
          <w:color w:val="000000" w:themeColor="text1"/>
          <w:sz w:val="24"/>
          <w:szCs w:val="24"/>
          <w:lang w:eastAsia="pl-PL"/>
        </w:rPr>
        <w:t>3</w:t>
      </w:r>
    </w:p>
    <w:p w14:paraId="679183F2" w14:textId="77777777" w:rsidR="003D0647" w:rsidRPr="009D69B5" w:rsidRDefault="00F95B4F" w:rsidP="00FA6D08">
      <w:pPr>
        <w:pStyle w:val="Akapitzlist"/>
        <w:numPr>
          <w:ilvl w:val="0"/>
          <w:numId w:val="9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rewalidacyjne,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wspomaganie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psychofizycznego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uwzględnieniem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w:t>
      </w:r>
    </w:p>
    <w:p w14:paraId="24F168CB" w14:textId="51C94756" w:rsidR="00D76DE9" w:rsidRPr="00B65B3F" w:rsidRDefault="00F95B4F" w:rsidP="00D76DE9">
      <w:pPr>
        <w:pStyle w:val="Akapitzlist"/>
        <w:numPr>
          <w:ilvl w:val="0"/>
          <w:numId w:val="9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uwzględnione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arkuszu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organizacyjnym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w:t>
      </w:r>
      <w:r w:rsidR="00F8666D" w:rsidRPr="009D69B5">
        <w:rPr>
          <w:rFonts w:eastAsia="Times New Roman" w:cstheme="minorHAnsi"/>
          <w:color w:val="000000"/>
          <w:sz w:val="24"/>
          <w:szCs w:val="24"/>
          <w:lang w:eastAsia="pl-PL"/>
        </w:rPr>
        <w:t xml:space="preserve"> </w:t>
      </w:r>
    </w:p>
    <w:p w14:paraId="0F8DBF7B" w14:textId="3CE61752" w:rsidR="00F95B4F" w:rsidRPr="009D69B5" w:rsidRDefault="00F95B4F" w:rsidP="00B65B3F">
      <w:pPr>
        <w:spacing w:after="0" w:line="360" w:lineRule="auto"/>
        <w:textAlignment w:val="baseline"/>
        <w:rPr>
          <w:rFonts w:eastAsia="Times New Roman" w:cstheme="minorHAnsi"/>
          <w:sz w:val="18"/>
          <w:szCs w:val="18"/>
          <w:lang w:eastAsia="pl-PL"/>
        </w:rPr>
      </w:pPr>
    </w:p>
    <w:p w14:paraId="4BF79040" w14:textId="7F2EECAE"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2</w:t>
      </w:r>
      <w:r w:rsidR="33A4E500" w:rsidRPr="009D69B5">
        <w:rPr>
          <w:rFonts w:eastAsia="Times New Roman" w:cstheme="minorHAnsi"/>
          <w:color w:val="000000" w:themeColor="text1"/>
          <w:sz w:val="24"/>
          <w:szCs w:val="24"/>
          <w:lang w:eastAsia="pl-PL"/>
        </w:rPr>
        <w:t>4</w:t>
      </w:r>
    </w:p>
    <w:p w14:paraId="2CABF9C7" w14:textId="77475B2D" w:rsidR="003D0647" w:rsidRPr="009D69B5" w:rsidRDefault="00F95B4F" w:rsidP="00FA6D08">
      <w:pPr>
        <w:pStyle w:val="Akapitzlist"/>
        <w:numPr>
          <w:ilvl w:val="0"/>
          <w:numId w:val="9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IV</w:t>
      </w:r>
      <w:r w:rsidR="00522143" w:rsidRPr="009D69B5">
        <w:rPr>
          <w:rFonts w:eastAsia="Times New Roman" w:cstheme="minorHAnsi"/>
          <w:color w:val="000000"/>
          <w:sz w:val="24"/>
          <w:szCs w:val="24"/>
          <w:lang w:eastAsia="pl-PL"/>
        </w:rPr>
        <w:t>-</w:t>
      </w:r>
      <w:r w:rsidRPr="009D69B5">
        <w:rPr>
          <w:rFonts w:eastAsia="Times New Roman" w:cstheme="minorHAnsi"/>
          <w:color w:val="000000"/>
          <w:sz w:val="24"/>
          <w:szCs w:val="24"/>
          <w:lang w:eastAsia="pl-PL"/>
        </w:rPr>
        <w:t>VIII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podział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2A4758"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przepisami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ministra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właściwego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oświaty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p>
    <w:p w14:paraId="1FC796E3" w14:textId="02F28383" w:rsidR="00F95B4F" w:rsidRPr="009D69B5" w:rsidRDefault="00F95B4F" w:rsidP="00FA6D08">
      <w:pPr>
        <w:pStyle w:val="Akapitzlist"/>
        <w:numPr>
          <w:ilvl w:val="0"/>
          <w:numId w:val="9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przypadku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liczących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mniej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niż</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wskazano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przepisie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 1,</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dokonywać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p>
    <w:p w14:paraId="46F43B7C" w14:textId="567277F7" w:rsidR="00F95B4F" w:rsidRDefault="00F8666D"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 xml:space="preserve"> </w:t>
      </w:r>
    </w:p>
    <w:p w14:paraId="00712E9A" w14:textId="572A22FE" w:rsidR="00B65B3F" w:rsidRDefault="00B65B3F" w:rsidP="00A0569C">
      <w:pPr>
        <w:spacing w:after="0" w:line="360" w:lineRule="auto"/>
        <w:jc w:val="center"/>
        <w:textAlignment w:val="baseline"/>
        <w:rPr>
          <w:rFonts w:eastAsia="Times New Roman" w:cstheme="minorHAnsi"/>
          <w:color w:val="000000"/>
          <w:sz w:val="24"/>
          <w:szCs w:val="24"/>
          <w:lang w:eastAsia="pl-PL"/>
        </w:rPr>
      </w:pPr>
    </w:p>
    <w:p w14:paraId="068D5281" w14:textId="77777777" w:rsidR="00B65B3F" w:rsidRPr="009D69B5" w:rsidRDefault="00B65B3F" w:rsidP="00A0569C">
      <w:pPr>
        <w:spacing w:after="0" w:line="360" w:lineRule="auto"/>
        <w:jc w:val="center"/>
        <w:textAlignment w:val="baseline"/>
        <w:rPr>
          <w:rFonts w:eastAsia="Times New Roman" w:cstheme="minorHAnsi"/>
          <w:sz w:val="18"/>
          <w:szCs w:val="18"/>
          <w:lang w:eastAsia="pl-PL"/>
        </w:rPr>
      </w:pPr>
    </w:p>
    <w:p w14:paraId="229AE6A8" w14:textId="032A0E4D"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w:t>
      </w:r>
      <w:r w:rsidR="33FF71FE" w:rsidRPr="009D69B5">
        <w:rPr>
          <w:rFonts w:eastAsia="Times New Roman" w:cstheme="minorHAnsi"/>
          <w:color w:val="000000" w:themeColor="text1"/>
          <w:sz w:val="24"/>
          <w:szCs w:val="24"/>
          <w:lang w:eastAsia="pl-PL"/>
        </w:rPr>
        <w:t>5</w:t>
      </w:r>
      <w:r w:rsidR="00F8666D" w:rsidRPr="009D69B5">
        <w:rPr>
          <w:rFonts w:eastAsia="Times New Roman" w:cstheme="minorHAnsi"/>
          <w:color w:val="000000" w:themeColor="text1"/>
          <w:sz w:val="24"/>
          <w:szCs w:val="24"/>
          <w:lang w:eastAsia="pl-PL"/>
        </w:rPr>
        <w:t xml:space="preserve"> </w:t>
      </w:r>
    </w:p>
    <w:p w14:paraId="49F79BC5" w14:textId="4E67E45F" w:rsidR="003D0647" w:rsidRPr="009D69B5" w:rsidRDefault="00F95B4F" w:rsidP="00FA6D08">
      <w:pPr>
        <w:pStyle w:val="Akapitzlist"/>
        <w:numPr>
          <w:ilvl w:val="0"/>
          <w:numId w:val="9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Podstawową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dydaktyczno-wychowawcze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prowadzone</w:t>
      </w:r>
      <w:r w:rsidR="00F8666D" w:rsidRPr="009D69B5">
        <w:rPr>
          <w:rFonts w:eastAsia="Times New Roman" w:cstheme="minorHAnsi"/>
          <w:color w:val="000000"/>
          <w:sz w:val="24"/>
          <w:szCs w:val="24"/>
          <w:lang w:eastAsia="pl-PL"/>
        </w:rPr>
        <w:t xml:space="preserve"> </w:t>
      </w:r>
      <w:r w:rsidRPr="009D69B5">
        <w:rPr>
          <w:rFonts w:cstheme="minorHAnsi"/>
          <w:sz w:val="24"/>
          <w:szCs w:val="24"/>
        </w:rPr>
        <w:t>w</w:t>
      </w:r>
      <w:r w:rsidR="00CE323B" w:rsidRPr="009D69B5">
        <w:rPr>
          <w:rFonts w:cstheme="minorHAnsi"/>
          <w:sz w:val="24"/>
          <w:szCs w:val="24"/>
        </w:rPr>
        <w:t> </w:t>
      </w:r>
      <w:r w:rsidRPr="009D69B5">
        <w:rPr>
          <w:rFonts w:cstheme="minorHAnsi"/>
          <w:sz w:val="24"/>
          <w:szCs w:val="24"/>
        </w:rPr>
        <w:t>systemie</w:t>
      </w:r>
      <w:r w:rsidRPr="009D69B5">
        <w:rPr>
          <w:rFonts w:eastAsia="Times New Roman" w:cstheme="minorHAnsi"/>
          <w:color w:val="000000"/>
          <w:sz w:val="24"/>
          <w:szCs w:val="24"/>
          <w:lang w:eastAsia="pl-PL"/>
        </w:rPr>
        <w:t>:</w:t>
      </w:r>
    </w:p>
    <w:p w14:paraId="664F9B11" w14:textId="77777777" w:rsidR="003D0647" w:rsidRPr="009D69B5" w:rsidRDefault="00F95B4F" w:rsidP="00FA6D08">
      <w:pPr>
        <w:pStyle w:val="Akapitzlist"/>
        <w:numPr>
          <w:ilvl w:val="1"/>
          <w:numId w:val="9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zintegrowanego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pierwszym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etapie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edukacyjnym,</w:t>
      </w:r>
    </w:p>
    <w:p w14:paraId="088690C3" w14:textId="112C29E3" w:rsidR="00F95B4F" w:rsidRPr="009D69B5" w:rsidRDefault="00F95B4F" w:rsidP="00FA6D08">
      <w:pPr>
        <w:pStyle w:val="Akapitzlist"/>
        <w:numPr>
          <w:ilvl w:val="1"/>
          <w:numId w:val="9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klasowo-lekcyjnym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drugim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etapie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edukacyjnym.</w:t>
      </w:r>
      <w:r w:rsidR="00F8666D" w:rsidRPr="009D69B5">
        <w:rPr>
          <w:rFonts w:eastAsia="Times New Roman" w:cstheme="minorHAnsi"/>
          <w:color w:val="000000"/>
          <w:sz w:val="24"/>
          <w:szCs w:val="24"/>
          <w:lang w:eastAsia="pl-PL"/>
        </w:rPr>
        <w:t xml:space="preserve"> </w:t>
      </w:r>
    </w:p>
    <w:p w14:paraId="2D6C3832" w14:textId="5CC5A7E6" w:rsidR="00F95B4F" w:rsidRPr="009D69B5" w:rsidRDefault="00F95B4F" w:rsidP="00FA6D08">
      <w:pPr>
        <w:pStyle w:val="Akapitzlist"/>
        <w:numPr>
          <w:ilvl w:val="0"/>
          <w:numId w:val="9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Jednostka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lekcyjna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trwa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45</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minut.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uzasadnionych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przypadkach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dopuszcza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się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prowadzenie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czasie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30 do 60</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minut,</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zachowując</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ogólny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tygodniowy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czas</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ustalony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tygodniowym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rozkładzie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w:t>
      </w:r>
      <w:r w:rsidR="00D76DE9" w:rsidRPr="009D69B5">
        <w:rPr>
          <w:rFonts w:eastAsia="Times New Roman" w:cstheme="minorHAnsi"/>
          <w:sz w:val="24"/>
          <w:szCs w:val="24"/>
          <w:lang w:eastAsia="pl-PL"/>
        </w:rPr>
        <w:t>ć.</w:t>
      </w:r>
    </w:p>
    <w:p w14:paraId="2BB4A836" w14:textId="135EA99C" w:rsidR="00F95B4F" w:rsidRPr="009D69B5" w:rsidRDefault="00F95B4F" w:rsidP="00FA6D08">
      <w:pPr>
        <w:pStyle w:val="Akapitzlist"/>
        <w:numPr>
          <w:ilvl w:val="0"/>
          <w:numId w:val="9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Czas</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trwania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poszczególnych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pierwszym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etapie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ustala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nauczyciel</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prowadzący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zajęcia,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zachowując</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ogólny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tygodniowy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czas</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zajęć.</w:t>
      </w:r>
      <w:r w:rsidR="00F8666D" w:rsidRPr="009D69B5">
        <w:rPr>
          <w:rFonts w:eastAsia="Times New Roman" w:cstheme="minorHAnsi"/>
          <w:sz w:val="24"/>
          <w:szCs w:val="24"/>
          <w:lang w:eastAsia="pl-PL"/>
        </w:rPr>
        <w:t xml:space="preserve"> </w:t>
      </w:r>
    </w:p>
    <w:p w14:paraId="4CA5F57C" w14:textId="53DC0435" w:rsidR="00F95B4F" w:rsidRPr="009D69B5" w:rsidRDefault="00F95B4F" w:rsidP="00FA6D08">
      <w:pPr>
        <w:pStyle w:val="Akapitzlist"/>
        <w:numPr>
          <w:ilvl w:val="0"/>
          <w:numId w:val="9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godzin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przeznaczonych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wczesnoszkolnej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dokonuje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 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trzyletnim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należy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zrealizować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oddzielnymi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przepisami.</w:t>
      </w:r>
      <w:r w:rsidR="00F8666D" w:rsidRPr="009D69B5">
        <w:rPr>
          <w:rFonts w:eastAsia="Times New Roman" w:cstheme="minorHAnsi"/>
          <w:color w:val="000000"/>
          <w:sz w:val="24"/>
          <w:szCs w:val="24"/>
          <w:lang w:eastAsia="pl-PL"/>
        </w:rPr>
        <w:t xml:space="preserve"> </w:t>
      </w:r>
    </w:p>
    <w:p w14:paraId="15C77608" w14:textId="4ABFD556" w:rsidR="00F95B4F" w:rsidRPr="009D69B5" w:rsidRDefault="00F95B4F" w:rsidP="00FA6D08">
      <w:pPr>
        <w:pStyle w:val="Akapitzlist"/>
        <w:numPr>
          <w:ilvl w:val="0"/>
          <w:numId w:val="9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Tygodniowy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rozkład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pierwszym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etapie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ogólny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przydział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poszczególne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wyznaczone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ramowym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p>
    <w:p w14:paraId="2007DE89" w14:textId="1700543F"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68F0E823" w14:textId="4BC2E1A8"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w:t>
      </w:r>
      <w:r w:rsidR="41AD81DF" w:rsidRPr="009D69B5">
        <w:rPr>
          <w:rFonts w:eastAsia="Times New Roman" w:cstheme="minorHAnsi"/>
          <w:color w:val="000000" w:themeColor="text1"/>
          <w:sz w:val="24"/>
          <w:szCs w:val="24"/>
          <w:lang w:eastAsia="pl-PL"/>
        </w:rPr>
        <w:t>6</w:t>
      </w:r>
      <w:r w:rsidR="00F8666D" w:rsidRPr="009D69B5">
        <w:rPr>
          <w:rFonts w:eastAsia="Times New Roman" w:cstheme="minorHAnsi"/>
          <w:color w:val="000000" w:themeColor="text1"/>
          <w:sz w:val="24"/>
          <w:szCs w:val="24"/>
          <w:lang w:eastAsia="pl-PL"/>
        </w:rPr>
        <w:t xml:space="preserve"> </w:t>
      </w:r>
    </w:p>
    <w:p w14:paraId="1768FFC0" w14:textId="77777777" w:rsidR="004D4957" w:rsidRPr="009D69B5" w:rsidRDefault="00F95B4F" w:rsidP="00FA6D08">
      <w:pPr>
        <w:pStyle w:val="Akapitzlist"/>
        <w:numPr>
          <w:ilvl w:val="0"/>
          <w:numId w:val="9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Uwzględniając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dodatkowe,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stosownie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posiadanych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finansowych.</w:t>
      </w:r>
      <w:r w:rsidR="00F8666D" w:rsidRPr="009D69B5">
        <w:rPr>
          <w:rFonts w:eastAsia="Times New Roman" w:cstheme="minorHAnsi"/>
          <w:color w:val="000000"/>
          <w:sz w:val="24"/>
          <w:szCs w:val="24"/>
          <w:lang w:eastAsia="pl-PL"/>
        </w:rPr>
        <w:t xml:space="preserve"> </w:t>
      </w:r>
    </w:p>
    <w:p w14:paraId="2C771441" w14:textId="77777777" w:rsidR="004D4957" w:rsidRPr="009D69B5" w:rsidRDefault="00F95B4F" w:rsidP="00FA6D08">
      <w:pPr>
        <w:pStyle w:val="Akapitzlist"/>
        <w:numPr>
          <w:ilvl w:val="0"/>
          <w:numId w:val="9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dodatkowe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prowadzone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systemem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klasowo-lekcyjnym.</w:t>
      </w:r>
    </w:p>
    <w:p w14:paraId="5D34AC8F" w14:textId="0D16F1F4" w:rsidR="00F95B4F" w:rsidRPr="009D69B5" w:rsidRDefault="00F95B4F" w:rsidP="00FA6D08">
      <w:pPr>
        <w:pStyle w:val="Akapitzlist"/>
        <w:numPr>
          <w:ilvl w:val="0"/>
          <w:numId w:val="9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Liczbę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uczestników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zakresu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psychologiczno-pedagogicznej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przepisy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ministra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właściwego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oświaty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p>
    <w:p w14:paraId="48CCD206" w14:textId="2B471526"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74A2157B" w14:textId="082709F7"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w:t>
      </w:r>
      <w:r w:rsidR="524F4DCE" w:rsidRPr="009D69B5">
        <w:rPr>
          <w:rFonts w:eastAsia="Times New Roman" w:cstheme="minorHAnsi"/>
          <w:color w:val="000000" w:themeColor="text1"/>
          <w:sz w:val="24"/>
          <w:szCs w:val="24"/>
          <w:lang w:eastAsia="pl-PL"/>
        </w:rPr>
        <w:t>7</w:t>
      </w:r>
      <w:r w:rsidR="00F8666D" w:rsidRPr="009D69B5">
        <w:rPr>
          <w:rFonts w:eastAsia="Times New Roman" w:cstheme="minorHAnsi"/>
          <w:color w:val="000000" w:themeColor="text1"/>
          <w:sz w:val="24"/>
          <w:szCs w:val="24"/>
          <w:lang w:eastAsia="pl-PL"/>
        </w:rPr>
        <w:t xml:space="preserve"> </w:t>
      </w:r>
    </w:p>
    <w:p w14:paraId="091EFFB4" w14:textId="5996BF4B" w:rsidR="00F95B4F" w:rsidRPr="009D69B5" w:rsidRDefault="00F95B4F" w:rsidP="00FA6D08">
      <w:pPr>
        <w:pStyle w:val="Akapitzlist"/>
        <w:numPr>
          <w:ilvl w:val="0"/>
          <w:numId w:val="9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powierza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każdy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jednemu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CE323B"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zwanemu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spośród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oddziale.</w:t>
      </w:r>
      <w:r w:rsidR="00F8666D" w:rsidRPr="009D69B5">
        <w:rPr>
          <w:rFonts w:eastAsia="Times New Roman" w:cstheme="minorHAnsi"/>
          <w:color w:val="000000"/>
          <w:sz w:val="24"/>
          <w:szCs w:val="24"/>
          <w:lang w:eastAsia="pl-PL"/>
        </w:rPr>
        <w:t xml:space="preserve"> </w:t>
      </w:r>
    </w:p>
    <w:p w14:paraId="05446526" w14:textId="577F7197" w:rsidR="00F95B4F" w:rsidRPr="009D69B5" w:rsidRDefault="00F95B4F" w:rsidP="00FA6D08">
      <w:pPr>
        <w:pStyle w:val="Akapitzlist"/>
        <w:numPr>
          <w:ilvl w:val="0"/>
          <w:numId w:val="9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zapewnienia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ciągłości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skuteczności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przyjęto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zasadę, aby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opiekował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ciągu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całego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etapu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edukacyjnego.</w:t>
      </w:r>
      <w:r w:rsidR="00F8666D" w:rsidRPr="009D69B5">
        <w:rPr>
          <w:rFonts w:eastAsia="Times New Roman" w:cstheme="minorHAnsi"/>
          <w:color w:val="000000"/>
          <w:sz w:val="24"/>
          <w:szCs w:val="24"/>
          <w:lang w:eastAsia="pl-PL"/>
        </w:rPr>
        <w:t xml:space="preserve"> </w:t>
      </w:r>
    </w:p>
    <w:p w14:paraId="2BE92498" w14:textId="5109A0F9" w:rsidR="00F95B4F" w:rsidRPr="009D69B5" w:rsidRDefault="00F95B4F" w:rsidP="00FA6D08">
      <w:pPr>
        <w:pStyle w:val="Akapitzlist"/>
        <w:numPr>
          <w:ilvl w:val="0"/>
          <w:numId w:val="9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Zmiana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nastąpić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rozpoczęciem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uzasadnionych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przypadkach,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trakcie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p>
    <w:p w14:paraId="2A2DA121" w14:textId="152E2623" w:rsidR="00F95B4F" w:rsidRPr="009D69B5" w:rsidRDefault="00F95B4F" w:rsidP="00FA6D08">
      <w:pPr>
        <w:pStyle w:val="Akapitzlist"/>
        <w:numPr>
          <w:ilvl w:val="0"/>
          <w:numId w:val="9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Formy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spełniania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dostosowuje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wieku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 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środowiskowych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338B3486" w14:textId="3E556B5D"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w:t>
      </w:r>
      <w:r w:rsidR="00F8666D" w:rsidRPr="009D69B5">
        <w:rPr>
          <w:rFonts w:eastAsia="Times New Roman" w:cstheme="minorHAnsi"/>
          <w:color w:val="000000"/>
          <w:sz w:val="24"/>
          <w:szCs w:val="24"/>
          <w:lang w:eastAsia="pl-PL"/>
        </w:rPr>
        <w:t xml:space="preserve"> </w:t>
      </w:r>
    </w:p>
    <w:p w14:paraId="7E6AC1BB" w14:textId="5217F230"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w:t>
      </w:r>
      <w:r w:rsidR="138579A1" w:rsidRPr="009D69B5">
        <w:rPr>
          <w:rFonts w:eastAsia="Times New Roman" w:cstheme="minorHAnsi"/>
          <w:color w:val="000000" w:themeColor="text1"/>
          <w:sz w:val="24"/>
          <w:szCs w:val="24"/>
          <w:lang w:eastAsia="pl-PL"/>
        </w:rPr>
        <w:t>8</w:t>
      </w:r>
      <w:r w:rsidR="00F8666D" w:rsidRPr="009D69B5">
        <w:rPr>
          <w:rFonts w:eastAsia="Times New Roman" w:cstheme="minorHAnsi"/>
          <w:color w:val="000000" w:themeColor="text1"/>
          <w:sz w:val="24"/>
          <w:szCs w:val="24"/>
          <w:lang w:eastAsia="pl-PL"/>
        </w:rPr>
        <w:t xml:space="preserve"> </w:t>
      </w:r>
    </w:p>
    <w:p w14:paraId="35F10491" w14:textId="2E3F9121" w:rsidR="004D4957" w:rsidRPr="009D69B5" w:rsidRDefault="00F95B4F" w:rsidP="00FA6D08">
      <w:pPr>
        <w:pStyle w:val="Akapitzlist"/>
        <w:numPr>
          <w:ilvl w:val="0"/>
          <w:numId w:val="9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Termin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rozpoczęcia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zakończenia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dydaktyczno-wychowawczych,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przerw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świątecznych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ferii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zimowych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letnich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rozporządzenie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ministra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właściwego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ds.</w:t>
      </w:r>
      <w:r w:rsidR="00CE323B"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oświaty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p>
    <w:p w14:paraId="6B2E1167" w14:textId="394F6561" w:rsidR="00F95B4F" w:rsidRPr="009D69B5" w:rsidRDefault="00F95B4F" w:rsidP="00FA6D08">
      <w:pPr>
        <w:pStyle w:val="Akapitzlist"/>
        <w:numPr>
          <w:ilvl w:val="0"/>
          <w:numId w:val="9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Szkoła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używa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dziennika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elektronicznego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jako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dziennika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dokumentującego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zajęcia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lekcyjne.</w:t>
      </w:r>
      <w:r w:rsidR="00F8666D" w:rsidRPr="009D69B5">
        <w:rPr>
          <w:rFonts w:eastAsia="Times New Roman" w:cstheme="minorHAnsi"/>
          <w:color w:val="000000" w:themeColor="text1"/>
          <w:sz w:val="24"/>
          <w:szCs w:val="24"/>
          <w:lang w:eastAsia="pl-PL"/>
        </w:rPr>
        <w:t xml:space="preserve"> </w:t>
      </w:r>
    </w:p>
    <w:p w14:paraId="7462212E" w14:textId="25B8BF8D" w:rsidR="7C36C873" w:rsidRPr="009D69B5" w:rsidRDefault="7C36C873" w:rsidP="00A0569C">
      <w:pPr>
        <w:spacing w:after="0" w:line="360" w:lineRule="auto"/>
        <w:jc w:val="center"/>
        <w:rPr>
          <w:rFonts w:eastAsia="Times New Roman" w:cstheme="minorHAnsi"/>
          <w:color w:val="000000" w:themeColor="text1"/>
          <w:sz w:val="24"/>
          <w:szCs w:val="24"/>
          <w:lang w:eastAsia="pl-PL"/>
        </w:rPr>
      </w:pPr>
    </w:p>
    <w:p w14:paraId="08863991" w14:textId="77777777" w:rsidR="005939B0" w:rsidRPr="009D69B5" w:rsidRDefault="005939B0" w:rsidP="005939B0">
      <w:pPr>
        <w:pStyle w:val="podtytu-Statut"/>
        <w:rPr>
          <w:rFonts w:asciiTheme="minorHAnsi" w:hAnsiTheme="minorHAnsi" w:cstheme="minorHAnsi"/>
        </w:rPr>
      </w:pPr>
      <w:bookmarkStart w:id="25" w:name="_Toc121773761"/>
      <w:r w:rsidRPr="009D69B5">
        <w:rPr>
          <w:rFonts w:asciiTheme="minorHAnsi" w:hAnsiTheme="minorHAnsi" w:cstheme="minorHAnsi"/>
        </w:rPr>
        <w:t>Religia</w:t>
      </w:r>
      <w:bookmarkEnd w:id="25"/>
      <w:r w:rsidRPr="009D69B5">
        <w:rPr>
          <w:rFonts w:asciiTheme="minorHAnsi" w:hAnsiTheme="minorHAnsi" w:cstheme="minorHAnsi"/>
        </w:rPr>
        <w:t xml:space="preserve"> </w:t>
      </w:r>
    </w:p>
    <w:p w14:paraId="3B994F27" w14:textId="037E5739" w:rsidR="005939B0" w:rsidRPr="009D69B5" w:rsidRDefault="005939B0" w:rsidP="00A0569C">
      <w:pPr>
        <w:spacing w:after="0" w:line="360" w:lineRule="auto"/>
        <w:jc w:val="center"/>
        <w:rPr>
          <w:rFonts w:eastAsia="Times New Roman" w:cstheme="minorHAnsi"/>
          <w:color w:val="000000" w:themeColor="text1"/>
          <w:sz w:val="24"/>
          <w:szCs w:val="24"/>
          <w:lang w:eastAsia="pl-PL"/>
        </w:rPr>
      </w:pPr>
    </w:p>
    <w:p w14:paraId="64E51DD2" w14:textId="395CCDC8"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2</w:t>
      </w:r>
      <w:r w:rsidR="3F3C9709" w:rsidRPr="009D69B5">
        <w:rPr>
          <w:rFonts w:eastAsia="Times New Roman" w:cstheme="minorHAnsi"/>
          <w:color w:val="000000" w:themeColor="text1"/>
          <w:sz w:val="24"/>
          <w:szCs w:val="24"/>
          <w:lang w:eastAsia="pl-PL"/>
        </w:rPr>
        <w:t>9</w:t>
      </w:r>
    </w:p>
    <w:p w14:paraId="4CEEAC3C" w14:textId="0435CAB9" w:rsidR="00F95B4F" w:rsidRPr="009D69B5" w:rsidRDefault="00F95B4F" w:rsidP="00FA6D08">
      <w:pPr>
        <w:pStyle w:val="Akapitzlist"/>
        <w:numPr>
          <w:ilvl w:val="0"/>
          <w:numId w:val="97"/>
        </w:numPr>
        <w:spacing w:after="0" w:line="360" w:lineRule="auto"/>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Religia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nieobowiązkowy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prowadzona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wyrażają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życzenie.</w:t>
      </w:r>
      <w:r w:rsidR="00F8666D" w:rsidRPr="009D69B5">
        <w:rPr>
          <w:rFonts w:eastAsia="Times New Roman" w:cstheme="minorHAnsi"/>
          <w:color w:val="000000"/>
          <w:sz w:val="24"/>
          <w:szCs w:val="24"/>
          <w:lang w:eastAsia="pl-PL"/>
        </w:rPr>
        <w:t xml:space="preserve"> </w:t>
      </w:r>
    </w:p>
    <w:p w14:paraId="7B524B51" w14:textId="7D967E68" w:rsidR="00F95B4F" w:rsidRPr="009D69B5" w:rsidRDefault="00F95B4F" w:rsidP="00FA6D08">
      <w:pPr>
        <w:pStyle w:val="Akapitzlist"/>
        <w:numPr>
          <w:ilvl w:val="0"/>
          <w:numId w:val="9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Życzenie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wyrażone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pisemnego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oświadczenia,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musi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być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ponawiane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CE323B"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kolejnym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natomiast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zostać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zmienione.</w:t>
      </w:r>
      <w:r w:rsidR="00F8666D" w:rsidRPr="009D69B5">
        <w:rPr>
          <w:rFonts w:eastAsia="Times New Roman" w:cstheme="minorHAnsi"/>
          <w:color w:val="000000"/>
          <w:sz w:val="24"/>
          <w:szCs w:val="24"/>
          <w:lang w:eastAsia="pl-PL"/>
        </w:rPr>
        <w:t xml:space="preserve"> </w:t>
      </w:r>
    </w:p>
    <w:p w14:paraId="1F20543F" w14:textId="7B3CF690" w:rsidR="00F95B4F" w:rsidRPr="009D69B5" w:rsidRDefault="00F95B4F" w:rsidP="00FA6D08">
      <w:pPr>
        <w:pStyle w:val="Akapitzlist"/>
        <w:numPr>
          <w:ilvl w:val="0"/>
          <w:numId w:val="9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Uczniowie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korzystający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religii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objęci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opiekuńczo-wychowawczymi.</w:t>
      </w:r>
      <w:r w:rsidR="00F8666D" w:rsidRPr="009D69B5">
        <w:rPr>
          <w:rFonts w:eastAsia="Times New Roman" w:cstheme="minorHAnsi"/>
          <w:color w:val="000000"/>
          <w:sz w:val="24"/>
          <w:szCs w:val="24"/>
          <w:lang w:eastAsia="pl-PL"/>
        </w:rPr>
        <w:t xml:space="preserve"> </w:t>
      </w:r>
    </w:p>
    <w:p w14:paraId="364CA511" w14:textId="7885E5BD" w:rsidR="00F95B4F" w:rsidRPr="009D69B5" w:rsidRDefault="00F95B4F" w:rsidP="00FA6D08">
      <w:pPr>
        <w:pStyle w:val="Akapitzlist"/>
        <w:numPr>
          <w:ilvl w:val="0"/>
          <w:numId w:val="9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Nauczyciel</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religii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wchodzi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skład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p>
    <w:p w14:paraId="35654F26" w14:textId="331BDA0F" w:rsidR="00F95B4F" w:rsidRPr="009D69B5" w:rsidRDefault="00F95B4F" w:rsidP="00FA6D08">
      <w:pPr>
        <w:pStyle w:val="Akapitzlist"/>
        <w:numPr>
          <w:ilvl w:val="0"/>
          <w:numId w:val="9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Nauczyciel</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religii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spotkań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ustalając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miejsce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planowanego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spotkania.</w:t>
      </w:r>
      <w:r w:rsidR="00F8666D" w:rsidRPr="009D69B5">
        <w:rPr>
          <w:rFonts w:eastAsia="Times New Roman" w:cstheme="minorHAnsi"/>
          <w:color w:val="000000"/>
          <w:sz w:val="24"/>
          <w:szCs w:val="24"/>
          <w:lang w:eastAsia="pl-PL"/>
        </w:rPr>
        <w:t xml:space="preserve"> </w:t>
      </w:r>
    </w:p>
    <w:p w14:paraId="0A9A33B5" w14:textId="1C36CE59" w:rsidR="00F95B4F" w:rsidRPr="009D69B5" w:rsidRDefault="00F95B4F" w:rsidP="00FA6D08">
      <w:pPr>
        <w:pStyle w:val="Akapitzlist"/>
        <w:numPr>
          <w:ilvl w:val="0"/>
          <w:numId w:val="9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Ocena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religii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umieszczana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świadectwie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szkolnym</w:t>
      </w:r>
      <w:r w:rsidRPr="009D69B5">
        <w:rPr>
          <w:rFonts w:eastAsia="Times New Roman" w:cstheme="minorHAnsi"/>
          <w:sz w:val="24"/>
          <w:szCs w:val="24"/>
          <w:lang w:eastAsia="pl-PL"/>
        </w:rPr>
        <w:t>,</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wliczana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jest do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średniej</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ocen,</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lecz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wpływu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promocję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następnej</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klasy.</w:t>
      </w:r>
      <w:r w:rsidR="00F8666D" w:rsidRPr="009D69B5">
        <w:rPr>
          <w:rFonts w:eastAsia="Times New Roman" w:cstheme="minorHAnsi"/>
          <w:sz w:val="24"/>
          <w:szCs w:val="24"/>
          <w:lang w:eastAsia="pl-PL"/>
        </w:rPr>
        <w:t xml:space="preserve"> </w:t>
      </w:r>
    </w:p>
    <w:p w14:paraId="58BE647E" w14:textId="5C6390AD" w:rsidR="00F95B4F" w:rsidRPr="009D69B5" w:rsidRDefault="00F95B4F" w:rsidP="00FA6D08">
      <w:pPr>
        <w:pStyle w:val="Akapitzlist"/>
        <w:numPr>
          <w:ilvl w:val="0"/>
          <w:numId w:val="9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Uczniowie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uczęszczający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lekcje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religii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uzyskują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trzy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kolejne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dni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zwolnienia</w:t>
      </w:r>
      <w:r w:rsidR="00184DC0" w:rsidRPr="009D69B5">
        <w:rPr>
          <w:rFonts w:eastAsia="Times New Roman" w:cstheme="minorHAnsi"/>
          <w:sz w:val="24"/>
          <w:szCs w:val="24"/>
          <w:lang w:eastAsia="pl-PL"/>
        </w:rPr>
        <w:t xml:space="preserve"> </w:t>
      </w:r>
      <w:r w:rsidRPr="009D69B5">
        <w:rPr>
          <w:rFonts w:eastAsia="Times New Roman" w:cstheme="minorHAnsi"/>
          <w:sz w:val="24"/>
          <w:szCs w:val="24"/>
          <w:lang w:eastAsia="pl-PL"/>
        </w:rPr>
        <w:br/>
        <w:t>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szkolnych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celu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odbycia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rekolekcji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wielkopostnych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wyznaczonym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terminie.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Pieczę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nad</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uczniami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czasie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sprawują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nauczyciele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religii.</w:t>
      </w:r>
      <w:r w:rsidR="00F8666D" w:rsidRPr="009D69B5">
        <w:rPr>
          <w:rFonts w:eastAsia="Times New Roman" w:cstheme="minorHAnsi"/>
          <w:sz w:val="24"/>
          <w:szCs w:val="24"/>
          <w:lang w:eastAsia="pl-PL"/>
        </w:rPr>
        <w:t xml:space="preserve"> </w:t>
      </w:r>
    </w:p>
    <w:p w14:paraId="1B222964" w14:textId="09DF73B0" w:rsidR="00F95B4F" w:rsidRPr="009D69B5" w:rsidRDefault="00F95B4F" w:rsidP="00FA6D08">
      <w:pPr>
        <w:pStyle w:val="Akapitzlist"/>
        <w:numPr>
          <w:ilvl w:val="0"/>
          <w:numId w:val="97"/>
        </w:numPr>
        <w:spacing w:after="0" w:line="360" w:lineRule="auto"/>
        <w:jc w:val="both"/>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Uczniowie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korzystający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religii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objęci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świetlicowymi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opiekuńczo-wychowawczymi.</w:t>
      </w:r>
      <w:r w:rsidR="00F8666D" w:rsidRPr="009D69B5">
        <w:rPr>
          <w:rFonts w:eastAsia="Times New Roman" w:cstheme="minorHAnsi"/>
          <w:color w:val="000000"/>
          <w:sz w:val="24"/>
          <w:szCs w:val="24"/>
          <w:lang w:eastAsia="pl-PL"/>
        </w:rPr>
        <w:t xml:space="preserve"> </w:t>
      </w:r>
    </w:p>
    <w:p w14:paraId="587DF5F2" w14:textId="0801FA3E" w:rsidR="00114616" w:rsidRDefault="00114616" w:rsidP="00114616">
      <w:pPr>
        <w:spacing w:after="0" w:line="360" w:lineRule="auto"/>
        <w:jc w:val="both"/>
        <w:textAlignment w:val="baseline"/>
        <w:rPr>
          <w:rFonts w:eastAsia="Times New Roman" w:cstheme="minorHAnsi"/>
          <w:color w:val="000000"/>
          <w:sz w:val="24"/>
          <w:szCs w:val="24"/>
          <w:lang w:eastAsia="pl-PL"/>
        </w:rPr>
      </w:pPr>
    </w:p>
    <w:p w14:paraId="4EE9DFA9" w14:textId="0054B9FD" w:rsidR="00B65B3F" w:rsidRDefault="00B65B3F" w:rsidP="00114616">
      <w:pPr>
        <w:spacing w:after="0" w:line="360" w:lineRule="auto"/>
        <w:jc w:val="both"/>
        <w:textAlignment w:val="baseline"/>
        <w:rPr>
          <w:rFonts w:eastAsia="Times New Roman" w:cstheme="minorHAnsi"/>
          <w:color w:val="000000"/>
          <w:sz w:val="24"/>
          <w:szCs w:val="24"/>
          <w:lang w:eastAsia="pl-PL"/>
        </w:rPr>
      </w:pPr>
    </w:p>
    <w:p w14:paraId="4D6FC559" w14:textId="0131FABD" w:rsidR="00B65B3F" w:rsidRDefault="00B65B3F" w:rsidP="00114616">
      <w:pPr>
        <w:spacing w:after="0" w:line="360" w:lineRule="auto"/>
        <w:jc w:val="both"/>
        <w:textAlignment w:val="baseline"/>
        <w:rPr>
          <w:rFonts w:eastAsia="Times New Roman" w:cstheme="minorHAnsi"/>
          <w:color w:val="000000"/>
          <w:sz w:val="24"/>
          <w:szCs w:val="24"/>
          <w:lang w:eastAsia="pl-PL"/>
        </w:rPr>
      </w:pPr>
    </w:p>
    <w:p w14:paraId="756CCE64" w14:textId="77777777" w:rsidR="00B65B3F" w:rsidRPr="009D69B5" w:rsidRDefault="00B65B3F" w:rsidP="00114616">
      <w:pPr>
        <w:spacing w:after="0" w:line="360" w:lineRule="auto"/>
        <w:jc w:val="both"/>
        <w:textAlignment w:val="baseline"/>
        <w:rPr>
          <w:rFonts w:eastAsia="Times New Roman" w:cstheme="minorHAnsi"/>
          <w:color w:val="000000"/>
          <w:sz w:val="24"/>
          <w:szCs w:val="24"/>
          <w:lang w:eastAsia="pl-PL"/>
        </w:rPr>
      </w:pPr>
    </w:p>
    <w:p w14:paraId="188EF682" w14:textId="07CF63AE" w:rsidR="006C14A5" w:rsidRPr="009D69B5" w:rsidRDefault="006C14A5" w:rsidP="00A0569C">
      <w:pPr>
        <w:spacing w:after="0" w:line="360" w:lineRule="auto"/>
        <w:jc w:val="both"/>
        <w:textAlignment w:val="baseline"/>
        <w:rPr>
          <w:rFonts w:eastAsia="Times New Roman" w:cstheme="minorHAnsi"/>
          <w:sz w:val="18"/>
          <w:szCs w:val="18"/>
          <w:lang w:eastAsia="pl-PL"/>
        </w:rPr>
      </w:pPr>
    </w:p>
    <w:p w14:paraId="236B74DE" w14:textId="77777777" w:rsidR="00271132" w:rsidRPr="009D69B5" w:rsidRDefault="00271132" w:rsidP="00271132">
      <w:pPr>
        <w:pStyle w:val="podtytu-Statut"/>
        <w:rPr>
          <w:rFonts w:asciiTheme="minorHAnsi" w:hAnsiTheme="minorHAnsi" w:cstheme="minorHAnsi"/>
        </w:rPr>
      </w:pPr>
      <w:bookmarkStart w:id="26" w:name="_Toc121773762"/>
      <w:r w:rsidRPr="009D69B5">
        <w:rPr>
          <w:rFonts w:asciiTheme="minorHAnsi" w:hAnsiTheme="minorHAnsi" w:cstheme="minorHAnsi"/>
        </w:rPr>
        <w:lastRenderedPageBreak/>
        <w:t>Zajęcia pozalekcyjne</w:t>
      </w:r>
      <w:bookmarkEnd w:id="26"/>
    </w:p>
    <w:p w14:paraId="3A2FB3A6" w14:textId="01CFFEB7" w:rsidR="00271132" w:rsidRPr="009D69B5" w:rsidRDefault="00271132" w:rsidP="00A0569C">
      <w:pPr>
        <w:spacing w:after="0" w:line="360" w:lineRule="auto"/>
        <w:jc w:val="both"/>
        <w:textAlignment w:val="baseline"/>
        <w:rPr>
          <w:rFonts w:eastAsia="Times New Roman" w:cstheme="minorHAnsi"/>
          <w:sz w:val="18"/>
          <w:szCs w:val="18"/>
          <w:lang w:eastAsia="pl-PL"/>
        </w:rPr>
      </w:pPr>
    </w:p>
    <w:p w14:paraId="3F938EE0" w14:textId="05D3578F" w:rsidR="006C14A5" w:rsidRPr="009D69B5" w:rsidRDefault="006C14A5"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028B9AEA" w:rsidRPr="009D69B5">
        <w:rPr>
          <w:rFonts w:eastAsia="Times New Roman" w:cstheme="minorHAnsi"/>
          <w:color w:val="000000" w:themeColor="text1"/>
          <w:sz w:val="24"/>
          <w:szCs w:val="24"/>
          <w:lang w:eastAsia="pl-PL"/>
        </w:rPr>
        <w:t>30</w:t>
      </w:r>
      <w:r w:rsidR="00F8666D" w:rsidRPr="009D69B5">
        <w:rPr>
          <w:rFonts w:eastAsia="Times New Roman" w:cstheme="minorHAnsi"/>
          <w:color w:val="000000" w:themeColor="text1"/>
          <w:sz w:val="24"/>
          <w:szCs w:val="24"/>
          <w:lang w:eastAsia="pl-PL"/>
        </w:rPr>
        <w:t xml:space="preserve"> </w:t>
      </w:r>
    </w:p>
    <w:p w14:paraId="22FCF76C" w14:textId="3F321EAE"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 szkole organizowane są zajęcia pozalekcyjne uwzględniające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potrzeby rozwojowe uczniów i ich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zainteresowania.</w:t>
      </w:r>
      <w:r w:rsidR="00F8666D" w:rsidRPr="009D69B5">
        <w:rPr>
          <w:rFonts w:eastAsia="Times New Roman" w:cstheme="minorHAnsi"/>
          <w:sz w:val="24"/>
          <w:szCs w:val="24"/>
          <w:lang w:eastAsia="pl-PL"/>
        </w:rPr>
        <w:t xml:space="preserve"> </w:t>
      </w:r>
    </w:p>
    <w:p w14:paraId="5DAC9FCE" w14:textId="38195AAC" w:rsidR="00F95B4F" w:rsidRPr="009D69B5" w:rsidRDefault="00F95B4F" w:rsidP="00FA6D08">
      <w:pPr>
        <w:pStyle w:val="Akapitzlist"/>
        <w:numPr>
          <w:ilvl w:val="0"/>
          <w:numId w:val="98"/>
        </w:numPr>
        <w:spacing w:after="0" w:line="360" w:lineRule="auto"/>
        <w:jc w:val="both"/>
        <w:textAlignment w:val="baseline"/>
        <w:rPr>
          <w:rFonts w:eastAsiaTheme="minorEastAsia" w:cstheme="minorHAnsi"/>
          <w:sz w:val="18"/>
          <w:szCs w:val="18"/>
          <w:lang w:eastAsia="pl-PL"/>
        </w:rPr>
      </w:pPr>
      <w:r w:rsidRPr="009D69B5">
        <w:rPr>
          <w:rFonts w:eastAsia="Times New Roman" w:cstheme="minorHAnsi"/>
          <w:sz w:val="24"/>
          <w:szCs w:val="24"/>
          <w:lang w:eastAsia="pl-PL"/>
        </w:rPr>
        <w:t>Zajęcia pozalekcyjne, o których mowa w ust. 1, prowadzone są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 xml:space="preserve">przez nauczycieli </w:t>
      </w:r>
      <w:r w:rsidR="43F41957" w:rsidRPr="009D69B5">
        <w:rPr>
          <w:rFonts w:eastAsia="Times New Roman" w:cstheme="minorHAnsi"/>
          <w:sz w:val="24"/>
          <w:szCs w:val="24"/>
        </w:rPr>
        <w:t>jako inne zajęcia i</w:t>
      </w:r>
      <w:r w:rsidR="43F41957" w:rsidRPr="009D69B5">
        <w:rPr>
          <w:rFonts w:eastAsia="Times New Roman" w:cstheme="minorHAnsi"/>
          <w:i/>
          <w:iCs/>
          <w:sz w:val="24"/>
          <w:szCs w:val="24"/>
        </w:rPr>
        <w:t xml:space="preserve"> </w:t>
      </w:r>
      <w:r w:rsidR="43F41957" w:rsidRPr="009D69B5">
        <w:rPr>
          <w:rFonts w:eastAsia="Times New Roman" w:cstheme="minorHAnsi"/>
          <w:sz w:val="24"/>
          <w:szCs w:val="24"/>
        </w:rPr>
        <w:t>czynności wynikające z zadań statutowych szkoły albo</w:t>
      </w:r>
      <w:r w:rsidR="43F41957" w:rsidRPr="009D69B5">
        <w:rPr>
          <w:rFonts w:eastAsia="Times New Roman" w:cstheme="minorHAnsi"/>
          <w:sz w:val="24"/>
          <w:szCs w:val="24"/>
          <w:lang w:eastAsia="pl-PL"/>
        </w:rPr>
        <w:t xml:space="preserve"> </w:t>
      </w:r>
      <w:r w:rsidRPr="009D69B5">
        <w:rPr>
          <w:rFonts w:eastAsia="Times New Roman" w:cstheme="minorHAnsi"/>
          <w:sz w:val="24"/>
          <w:szCs w:val="24"/>
          <w:lang w:eastAsia="pl-PL"/>
        </w:rPr>
        <w:t>ze środków przeznaczonych na ten cel w budżecie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szkoły, w ramach programów Unii Europejskiej lub z innych środków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pozyskanych przez szkołę.</w:t>
      </w:r>
    </w:p>
    <w:p w14:paraId="427B9D2B" w14:textId="64E44ADA"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Na początku roku szkolnego dyrektor szkoły wraz z radą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pedagogiczną opracowują propozycję zajęć pozalekcyjnych.</w:t>
      </w:r>
      <w:r w:rsidR="00F8666D" w:rsidRPr="009D69B5">
        <w:rPr>
          <w:rFonts w:eastAsia="Times New Roman" w:cstheme="minorHAnsi"/>
          <w:sz w:val="24"/>
          <w:szCs w:val="24"/>
          <w:lang w:eastAsia="pl-PL"/>
        </w:rPr>
        <w:t xml:space="preserve"> </w:t>
      </w:r>
    </w:p>
    <w:p w14:paraId="1B4953B7" w14:textId="414A2F24"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Udział uczniów we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wszystkich formach zajęć pozalekcyjnych jest dobrowolny i wymaga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zgody rodziców.</w:t>
      </w:r>
      <w:r w:rsidR="00F8666D" w:rsidRPr="009D69B5">
        <w:rPr>
          <w:rFonts w:eastAsia="Times New Roman" w:cstheme="minorHAnsi"/>
          <w:sz w:val="24"/>
          <w:szCs w:val="24"/>
          <w:lang w:eastAsia="pl-PL"/>
        </w:rPr>
        <w:t xml:space="preserve"> </w:t>
      </w:r>
    </w:p>
    <w:p w14:paraId="671D45D5" w14:textId="49925C45"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Na zajęciach pozalekcyjnych nauczyciele odpowiadają za uczniów,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 jakość zajęć oraz przestrzegają zasad bezpieczeństwa 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higieny pracy.</w:t>
      </w:r>
      <w:r w:rsidR="00F8666D" w:rsidRPr="009D69B5">
        <w:rPr>
          <w:rFonts w:eastAsia="Times New Roman" w:cstheme="minorHAnsi"/>
          <w:sz w:val="24"/>
          <w:szCs w:val="24"/>
          <w:lang w:eastAsia="pl-PL"/>
        </w:rPr>
        <w:t xml:space="preserve"> </w:t>
      </w:r>
    </w:p>
    <w:p w14:paraId="2CDEEFE1" w14:textId="331F1DD6"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Organizowanie 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pozaszkolnych nie może powodować zakłóceń toku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realizacji programów nauczania i podstawy programowej.</w:t>
      </w:r>
      <w:r w:rsidR="00F8666D" w:rsidRPr="009D69B5">
        <w:rPr>
          <w:rFonts w:eastAsia="Times New Roman" w:cstheme="minorHAnsi"/>
          <w:sz w:val="24"/>
          <w:szCs w:val="24"/>
          <w:lang w:eastAsia="pl-PL"/>
        </w:rPr>
        <w:t xml:space="preserve"> </w:t>
      </w:r>
    </w:p>
    <w:p w14:paraId="7FA55357" w14:textId="1AB0C3A1"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Wszystkie zajęcia pozaszkolne mogą odbywać się w dni wolne od</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nauki szkolnej, w</w:t>
      </w:r>
      <w:r w:rsidR="00114616" w:rsidRPr="009D69B5">
        <w:rPr>
          <w:rFonts w:eastAsia="Times New Roman" w:cstheme="minorHAnsi"/>
          <w:sz w:val="24"/>
          <w:szCs w:val="24"/>
          <w:lang w:eastAsia="pl-PL"/>
        </w:rPr>
        <w:t> </w:t>
      </w:r>
      <w:r w:rsidRPr="009D69B5">
        <w:rPr>
          <w:rFonts w:eastAsia="Times New Roman" w:cstheme="minorHAnsi"/>
          <w:sz w:val="24"/>
          <w:szCs w:val="24"/>
          <w:lang w:eastAsia="pl-PL"/>
        </w:rPr>
        <w:t>godzinach otwarcia szkoły i po zakończeniu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obowiązkowych 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edukacyjnych i</w:t>
      </w:r>
      <w:r w:rsidR="001E7102" w:rsidRPr="009D69B5">
        <w:rPr>
          <w:rFonts w:eastAsia="Times New Roman" w:cstheme="minorHAnsi"/>
          <w:sz w:val="24"/>
          <w:szCs w:val="24"/>
          <w:lang w:eastAsia="pl-PL"/>
        </w:rPr>
        <w:t> </w:t>
      </w:r>
      <w:r w:rsidRPr="009D69B5">
        <w:rPr>
          <w:rFonts w:eastAsia="Times New Roman" w:cstheme="minorHAnsi"/>
          <w:sz w:val="24"/>
          <w:szCs w:val="24"/>
          <w:lang w:eastAsia="pl-PL"/>
        </w:rPr>
        <w:t>zajęć realizowanych w ramach pomocy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psychologiczno-pedagogicznej przez uczniów w</w:t>
      </w:r>
      <w:r w:rsidR="00114616" w:rsidRPr="009D69B5">
        <w:rPr>
          <w:rFonts w:eastAsia="Times New Roman" w:cstheme="minorHAnsi"/>
          <w:sz w:val="24"/>
          <w:szCs w:val="24"/>
          <w:lang w:eastAsia="pl-PL"/>
        </w:rPr>
        <w:t> </w:t>
      </w:r>
      <w:r w:rsidRPr="009D69B5">
        <w:rPr>
          <w:rFonts w:eastAsia="Times New Roman" w:cstheme="minorHAnsi"/>
          <w:sz w:val="24"/>
          <w:szCs w:val="24"/>
          <w:lang w:eastAsia="pl-PL"/>
        </w:rPr>
        <w:t>nich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uczestniczących</w:t>
      </w:r>
      <w:r w:rsidR="00FF193E" w:rsidRPr="009D69B5">
        <w:rPr>
          <w:rFonts w:eastAsia="Times New Roman" w:cstheme="minorHAnsi"/>
          <w:sz w:val="24"/>
          <w:szCs w:val="24"/>
          <w:lang w:eastAsia="pl-PL"/>
        </w:rPr>
        <w:t>.</w:t>
      </w:r>
    </w:p>
    <w:p w14:paraId="047B3130" w14:textId="74992BDD"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Organizacja 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pozalekcyjnych w terminach innych niż wymienione w ust. 8, z</w:t>
      </w:r>
      <w:r w:rsidR="00114616" w:rsidRPr="009D69B5">
        <w:rPr>
          <w:rFonts w:eastAsia="Times New Roman" w:cstheme="minorHAnsi"/>
          <w:sz w:val="24"/>
          <w:szCs w:val="24"/>
          <w:lang w:eastAsia="pl-PL"/>
        </w:rPr>
        <w:t> </w:t>
      </w:r>
      <w:r w:rsidRPr="009D69B5">
        <w:rPr>
          <w:rFonts w:eastAsia="Times New Roman" w:cstheme="minorHAnsi"/>
          <w:sz w:val="24"/>
          <w:szCs w:val="24"/>
          <w:lang w:eastAsia="pl-PL"/>
        </w:rPr>
        <w:t>wyłączeniem form turystyki i krajoznawstwa oraz wypoczynku, wymaga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uzyskania zgody dyrektora szkoły.</w:t>
      </w:r>
      <w:r w:rsidR="00F8666D" w:rsidRPr="009D69B5">
        <w:rPr>
          <w:rFonts w:eastAsia="Times New Roman" w:cstheme="minorHAnsi"/>
          <w:sz w:val="24"/>
          <w:szCs w:val="24"/>
          <w:lang w:eastAsia="pl-PL"/>
        </w:rPr>
        <w:t xml:space="preserve"> </w:t>
      </w:r>
    </w:p>
    <w:p w14:paraId="6A67C3DA" w14:textId="5E99EB88"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Każdy organizator zajęć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pozalekcyjnych, o których mowa w ust. 1, jest obowiązany zapoznać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się z postanowieniami regulaminu organizacji imprez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okolicznościowych i zajęć pozaszkolnych i przestrzegać tych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postanowień.</w:t>
      </w:r>
      <w:r w:rsidR="00F8666D" w:rsidRPr="009D69B5">
        <w:rPr>
          <w:rFonts w:eastAsia="Times New Roman" w:cstheme="minorHAnsi"/>
          <w:sz w:val="24"/>
          <w:szCs w:val="24"/>
          <w:lang w:eastAsia="pl-PL"/>
        </w:rPr>
        <w:t xml:space="preserve"> </w:t>
      </w:r>
    </w:p>
    <w:p w14:paraId="29D178A9" w14:textId="43F60FC3" w:rsidR="00F95B4F" w:rsidRPr="009D69B5" w:rsidRDefault="00F95B4F" w:rsidP="00FA6D08">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Zajęcia prowadzone z funduszy Unii Europejskiej lub z innych</w:t>
      </w:r>
      <w:r w:rsidR="001B5DF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odnotowywane są w</w:t>
      </w:r>
      <w:r w:rsidR="00203EFF" w:rsidRPr="009D69B5">
        <w:rPr>
          <w:rFonts w:eastAsia="Times New Roman" w:cstheme="minorHAnsi"/>
          <w:sz w:val="24"/>
          <w:szCs w:val="24"/>
          <w:lang w:eastAsia="pl-PL"/>
        </w:rPr>
        <w:t> </w:t>
      </w:r>
      <w:r w:rsidRPr="009D69B5">
        <w:rPr>
          <w:rFonts w:eastAsia="Times New Roman" w:cstheme="minorHAnsi"/>
          <w:sz w:val="24"/>
          <w:szCs w:val="24"/>
          <w:lang w:eastAsia="pl-PL"/>
        </w:rPr>
        <w:t>dziennikach innych zajęć.</w:t>
      </w:r>
      <w:r w:rsidR="00F8666D" w:rsidRPr="009D69B5">
        <w:rPr>
          <w:rFonts w:eastAsia="Times New Roman" w:cstheme="minorHAnsi"/>
          <w:sz w:val="24"/>
          <w:szCs w:val="24"/>
          <w:lang w:eastAsia="pl-PL"/>
        </w:rPr>
        <w:t xml:space="preserve"> </w:t>
      </w:r>
    </w:p>
    <w:p w14:paraId="14B782C1" w14:textId="311CF963" w:rsidR="00FE153F" w:rsidRPr="00B65B3F" w:rsidRDefault="00F95B4F" w:rsidP="00B65B3F">
      <w:pPr>
        <w:pStyle w:val="Akapitzlist"/>
        <w:numPr>
          <w:ilvl w:val="0"/>
          <w:numId w:val="9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 przypadku prowadzenia zajęć przez inny podmiot, za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bezpieczeństwo uczniów i</w:t>
      </w:r>
      <w:r w:rsidR="001E7102" w:rsidRPr="009D69B5">
        <w:rPr>
          <w:rFonts w:eastAsia="Times New Roman" w:cstheme="minorHAnsi"/>
          <w:sz w:val="24"/>
          <w:szCs w:val="24"/>
          <w:lang w:eastAsia="pl-PL"/>
        </w:rPr>
        <w:t> </w:t>
      </w:r>
      <w:r w:rsidRPr="009D69B5">
        <w:rPr>
          <w:rFonts w:eastAsia="Times New Roman" w:cstheme="minorHAnsi"/>
          <w:sz w:val="24"/>
          <w:szCs w:val="24"/>
          <w:lang w:eastAsia="pl-PL"/>
        </w:rPr>
        <w:t>organizację zajęć odpowiada ten</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podmiot, po wcześniejszym podpisaniu odpowiedniej umowy przez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dyrektora szkoły.</w:t>
      </w:r>
      <w:r w:rsidR="00F8666D" w:rsidRPr="009D69B5">
        <w:rPr>
          <w:rFonts w:eastAsia="Times New Roman" w:cstheme="minorHAnsi"/>
          <w:sz w:val="24"/>
          <w:szCs w:val="24"/>
          <w:lang w:eastAsia="pl-PL"/>
        </w:rPr>
        <w:t xml:space="preserve"> </w:t>
      </w:r>
    </w:p>
    <w:p w14:paraId="5F1FF3E3" w14:textId="77777777" w:rsidR="00FE153F" w:rsidRPr="009D69B5" w:rsidRDefault="00FE153F" w:rsidP="00FE153F">
      <w:pPr>
        <w:pStyle w:val="podtytu-Statut"/>
        <w:rPr>
          <w:rFonts w:asciiTheme="minorHAnsi" w:hAnsiTheme="minorHAnsi" w:cstheme="minorHAnsi"/>
        </w:rPr>
      </w:pPr>
      <w:bookmarkStart w:id="27" w:name="_Toc121773763"/>
      <w:r w:rsidRPr="009D69B5">
        <w:rPr>
          <w:rFonts w:asciiTheme="minorHAnsi" w:hAnsiTheme="minorHAnsi" w:cstheme="minorHAnsi"/>
        </w:rPr>
        <w:lastRenderedPageBreak/>
        <w:t>Wychowanie do życia w rodzinie</w:t>
      </w:r>
      <w:bookmarkEnd w:id="27"/>
      <w:r w:rsidRPr="009D69B5">
        <w:rPr>
          <w:rFonts w:asciiTheme="minorHAnsi" w:hAnsiTheme="minorHAnsi" w:cstheme="minorHAnsi"/>
        </w:rPr>
        <w:t xml:space="preserve"> </w:t>
      </w:r>
    </w:p>
    <w:p w14:paraId="20F1772D" w14:textId="47FECAD1"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6A75BD3B" w14:textId="6B488C2F"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535BDF03" w:rsidRPr="009D69B5">
        <w:rPr>
          <w:rFonts w:eastAsia="Times New Roman" w:cstheme="minorHAnsi"/>
          <w:color w:val="000000" w:themeColor="text1"/>
          <w:sz w:val="24"/>
          <w:szCs w:val="24"/>
          <w:lang w:eastAsia="pl-PL"/>
        </w:rPr>
        <w:t>31</w:t>
      </w:r>
    </w:p>
    <w:p w14:paraId="01B01022" w14:textId="04E16AB9" w:rsidR="00F95B4F" w:rsidRPr="009D69B5" w:rsidRDefault="00F95B4F" w:rsidP="00FA6D08">
      <w:pPr>
        <w:pStyle w:val="Akapitzlist"/>
        <w:numPr>
          <w:ilvl w:val="0"/>
          <w:numId w:val="9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IV-VIII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organizowane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rodzinie”.</w:t>
      </w:r>
      <w:r w:rsidR="00F8666D" w:rsidRPr="009D69B5">
        <w:rPr>
          <w:rFonts w:eastAsia="Times New Roman" w:cstheme="minorHAnsi"/>
          <w:color w:val="000000"/>
          <w:sz w:val="24"/>
          <w:szCs w:val="24"/>
          <w:lang w:eastAsia="pl-PL"/>
        </w:rPr>
        <w:t xml:space="preserve"> </w:t>
      </w:r>
    </w:p>
    <w:p w14:paraId="5A6789C5" w14:textId="0489AFE4" w:rsidR="00F95B4F" w:rsidRPr="009D69B5" w:rsidRDefault="00F95B4F" w:rsidP="00FA6D08">
      <w:pPr>
        <w:pStyle w:val="Akapitzlist"/>
        <w:numPr>
          <w:ilvl w:val="0"/>
          <w:numId w:val="9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obowiązkowy.</w:t>
      </w:r>
      <w:r w:rsidR="00F8666D" w:rsidRPr="009D69B5">
        <w:rPr>
          <w:rFonts w:eastAsia="Times New Roman" w:cstheme="minorHAnsi"/>
          <w:color w:val="000000"/>
          <w:sz w:val="24"/>
          <w:szCs w:val="24"/>
          <w:lang w:eastAsia="pl-PL"/>
        </w:rPr>
        <w:t xml:space="preserve"> </w:t>
      </w:r>
    </w:p>
    <w:p w14:paraId="511D24DB" w14:textId="138E8F57" w:rsidR="00F95B4F" w:rsidRPr="009D69B5" w:rsidRDefault="00F95B4F" w:rsidP="00FA6D08">
      <w:pPr>
        <w:pStyle w:val="Akapitzlist"/>
        <w:numPr>
          <w:ilvl w:val="0"/>
          <w:numId w:val="9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bierze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jeżeli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zgłoszą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dyrektorowi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203EFF"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formie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pisemnej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rezygnację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zajęciach.</w:t>
      </w:r>
      <w:r w:rsidR="00F8666D" w:rsidRPr="009D69B5">
        <w:rPr>
          <w:rFonts w:eastAsia="Times New Roman" w:cstheme="minorHAnsi"/>
          <w:color w:val="000000"/>
          <w:sz w:val="24"/>
          <w:szCs w:val="24"/>
          <w:lang w:eastAsia="pl-PL"/>
        </w:rPr>
        <w:t xml:space="preserve"> </w:t>
      </w:r>
    </w:p>
    <w:p w14:paraId="661BD1AE" w14:textId="63E5F81A" w:rsidR="00F95B4F" w:rsidRPr="009D69B5" w:rsidRDefault="00F95B4F" w:rsidP="00FA6D08">
      <w:pPr>
        <w:pStyle w:val="Akapitzlist"/>
        <w:numPr>
          <w:ilvl w:val="0"/>
          <w:numId w:val="9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Uczniowie,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wyrazili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uczestniczenie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zapewnioną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005951E2" w:rsidRPr="009D69B5">
        <w:rPr>
          <w:rFonts w:eastAsia="Times New Roman" w:cstheme="minorHAnsi"/>
          <w:color w:val="000000"/>
          <w:sz w:val="24"/>
          <w:szCs w:val="24"/>
          <w:lang w:eastAsia="pl-PL"/>
        </w:rPr>
        <w:t>świetlicy lub</w:t>
      </w:r>
      <w:r w:rsidR="009175DF" w:rsidRPr="009D69B5">
        <w:rPr>
          <w:rFonts w:eastAsia="Times New Roman" w:cstheme="minorHAnsi"/>
          <w:color w:val="000000"/>
          <w:sz w:val="24"/>
          <w:szCs w:val="24"/>
          <w:lang w:eastAsia="pl-PL"/>
        </w:rPr>
        <w:t xml:space="preserve"> bibliotece </w:t>
      </w:r>
      <w:r w:rsidRPr="009D69B5">
        <w:rPr>
          <w:rFonts w:eastAsia="Times New Roman" w:cstheme="minorHAnsi"/>
          <w:color w:val="000000"/>
          <w:sz w:val="24"/>
          <w:szCs w:val="24"/>
          <w:lang w:eastAsia="pl-PL"/>
        </w:rPr>
        <w:t>szkolnej.</w:t>
      </w:r>
      <w:r w:rsidR="00F8666D" w:rsidRPr="009D69B5">
        <w:rPr>
          <w:rFonts w:eastAsia="Times New Roman" w:cstheme="minorHAnsi"/>
          <w:color w:val="000000"/>
          <w:sz w:val="24"/>
          <w:szCs w:val="24"/>
          <w:lang w:eastAsia="pl-PL"/>
        </w:rPr>
        <w:t xml:space="preserve"> </w:t>
      </w:r>
    </w:p>
    <w:p w14:paraId="5447DE2C" w14:textId="2FB47A5D" w:rsidR="00F95B4F" w:rsidRPr="009D69B5" w:rsidRDefault="00F95B4F" w:rsidP="00FA6D08">
      <w:pPr>
        <w:pStyle w:val="Akapitzlist"/>
        <w:numPr>
          <w:ilvl w:val="0"/>
          <w:numId w:val="9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podlegają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wpływu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promocję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ukończenie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p>
    <w:p w14:paraId="64230F48" w14:textId="0330D229" w:rsidR="00F95B4F" w:rsidRPr="009D69B5" w:rsidRDefault="00F8666D" w:rsidP="009871E4">
      <w:pPr>
        <w:pStyle w:val="podtytu-Statut"/>
        <w:rPr>
          <w:rFonts w:asciiTheme="minorHAnsi" w:hAnsiTheme="minorHAnsi" w:cstheme="minorHAnsi"/>
        </w:rPr>
      </w:pPr>
      <w:r w:rsidRPr="009D69B5">
        <w:rPr>
          <w:rFonts w:asciiTheme="minorHAnsi" w:hAnsiTheme="minorHAnsi" w:cstheme="minorHAnsi"/>
          <w:color w:val="000000" w:themeColor="text1"/>
        </w:rPr>
        <w:t xml:space="preserve"> </w:t>
      </w:r>
    </w:p>
    <w:p w14:paraId="76789EF3" w14:textId="77777777" w:rsidR="009871E4" w:rsidRPr="009D69B5" w:rsidRDefault="009871E4" w:rsidP="009871E4">
      <w:pPr>
        <w:pStyle w:val="podtytu-Statut"/>
        <w:rPr>
          <w:rFonts w:asciiTheme="minorHAnsi" w:hAnsiTheme="minorHAnsi" w:cstheme="minorHAnsi"/>
        </w:rPr>
      </w:pPr>
      <w:bookmarkStart w:id="28" w:name="_Toc121773764"/>
      <w:r w:rsidRPr="009D69B5">
        <w:rPr>
          <w:rFonts w:asciiTheme="minorHAnsi" w:hAnsiTheme="minorHAnsi" w:cstheme="minorHAnsi"/>
        </w:rPr>
        <w:t>Organizacja wewnątrzszkolnego systemu doradztwa zawodowego</w:t>
      </w:r>
      <w:bookmarkEnd w:id="28"/>
      <w:r w:rsidRPr="009D69B5">
        <w:rPr>
          <w:rFonts w:asciiTheme="minorHAnsi" w:hAnsiTheme="minorHAnsi" w:cstheme="minorHAnsi"/>
        </w:rPr>
        <w:t xml:space="preserve"> </w:t>
      </w:r>
    </w:p>
    <w:p w14:paraId="2022EA06" w14:textId="77777777" w:rsidR="009871E4" w:rsidRPr="009D69B5" w:rsidRDefault="009871E4" w:rsidP="00A0569C">
      <w:pPr>
        <w:spacing w:after="0" w:line="360" w:lineRule="auto"/>
        <w:jc w:val="center"/>
        <w:textAlignment w:val="baseline"/>
        <w:rPr>
          <w:rFonts w:eastAsia="Times New Roman" w:cstheme="minorHAnsi"/>
          <w:color w:val="000000"/>
          <w:sz w:val="24"/>
          <w:szCs w:val="24"/>
          <w:shd w:val="clear" w:color="auto" w:fill="00FF00"/>
          <w:lang w:eastAsia="pl-PL"/>
        </w:rPr>
      </w:pPr>
    </w:p>
    <w:p w14:paraId="300E1A12" w14:textId="109430DB" w:rsidR="00F95B4F" w:rsidRPr="009D69B5" w:rsidRDefault="1C7F6CDD" w:rsidP="00A15D61">
      <w:pPr>
        <w:pStyle w:val="TEKSTGOWNY-STATUT"/>
        <w:numPr>
          <w:ilvl w:val="0"/>
          <w:numId w:val="0"/>
        </w:numPr>
        <w:jc w:val="center"/>
        <w:rPr>
          <w:rFonts w:asciiTheme="minorHAnsi" w:hAnsiTheme="minorHAnsi" w:cstheme="minorHAnsi"/>
        </w:rPr>
      </w:pPr>
      <w:r w:rsidRPr="009D69B5">
        <w:rPr>
          <w:rFonts w:asciiTheme="minorHAnsi" w:eastAsia="Times New Roman" w:hAnsiTheme="minorHAnsi" w:cstheme="minorHAnsi"/>
        </w:rPr>
        <w:t>§</w:t>
      </w:r>
      <w:r w:rsidRPr="009D69B5">
        <w:rPr>
          <w:rFonts w:asciiTheme="minorHAnsi" w:hAnsiTheme="minorHAnsi" w:cstheme="minorHAnsi"/>
        </w:rPr>
        <w:t xml:space="preserve"> </w:t>
      </w:r>
      <w:r w:rsidR="638CE9C1" w:rsidRPr="009D69B5">
        <w:rPr>
          <w:rFonts w:asciiTheme="minorHAnsi" w:hAnsiTheme="minorHAnsi" w:cstheme="minorHAnsi"/>
        </w:rPr>
        <w:t>3</w:t>
      </w:r>
      <w:r w:rsidR="714619F9" w:rsidRPr="009D69B5">
        <w:rPr>
          <w:rFonts w:asciiTheme="minorHAnsi" w:hAnsiTheme="minorHAnsi" w:cstheme="minorHAnsi"/>
        </w:rPr>
        <w:t>2</w:t>
      </w:r>
    </w:p>
    <w:p w14:paraId="5E382C02" w14:textId="11162A49" w:rsidR="00F95B4F" w:rsidRPr="009D69B5" w:rsidRDefault="1C7F6CDD" w:rsidP="00FA6D08">
      <w:pPr>
        <w:pStyle w:val="Akapitzlist"/>
        <w:numPr>
          <w:ilvl w:val="0"/>
          <w:numId w:val="100"/>
        </w:numPr>
        <w:spacing w:line="276" w:lineRule="auto"/>
        <w:jc w:val="both"/>
        <w:rPr>
          <w:rFonts w:cstheme="minorHAnsi"/>
          <w:sz w:val="24"/>
          <w:szCs w:val="24"/>
        </w:rPr>
      </w:pPr>
      <w:r w:rsidRPr="009D69B5">
        <w:rPr>
          <w:rFonts w:cstheme="minorHAnsi"/>
          <w:sz w:val="24"/>
          <w:szCs w:val="24"/>
        </w:rPr>
        <w:t>Wewnątrzszkolny System Doradztwa Zawodowego (WSDZ) jest skierowany do uczniów, ich rodziców i nauczycieli.</w:t>
      </w:r>
      <w:r w:rsidR="2005440D" w:rsidRPr="009D69B5">
        <w:rPr>
          <w:rFonts w:cstheme="minorHAnsi"/>
          <w:sz w:val="24"/>
          <w:szCs w:val="24"/>
        </w:rPr>
        <w:t xml:space="preserve"> </w:t>
      </w:r>
    </w:p>
    <w:p w14:paraId="2BFD3A3F" w14:textId="1CBD3FEE" w:rsidR="00F95B4F" w:rsidRPr="009D69B5" w:rsidRDefault="00F95B4F" w:rsidP="000000EF">
      <w:pPr>
        <w:pStyle w:val="Akapitzlist"/>
        <w:numPr>
          <w:ilvl w:val="0"/>
          <w:numId w:val="101"/>
        </w:numPr>
        <w:spacing w:line="360" w:lineRule="auto"/>
        <w:jc w:val="both"/>
        <w:rPr>
          <w:rFonts w:cstheme="minorHAnsi"/>
          <w:sz w:val="24"/>
          <w:szCs w:val="24"/>
        </w:rPr>
      </w:pPr>
      <w:r w:rsidRPr="009D69B5">
        <w:rPr>
          <w:rFonts w:cstheme="minorHAnsi"/>
          <w:sz w:val="24"/>
          <w:szCs w:val="24"/>
        </w:rPr>
        <w:t>Pomaga uczniom w poznaniu własnych predyspozycji zawodowych: osobowości, potrzeb, uzdolnień, zainteresowań, możliwości, w przygotowaniu do wejścia na rynek pracy i</w:t>
      </w:r>
      <w:r w:rsidR="001E7102" w:rsidRPr="009D69B5">
        <w:rPr>
          <w:rFonts w:cstheme="minorHAnsi"/>
          <w:sz w:val="24"/>
          <w:szCs w:val="24"/>
        </w:rPr>
        <w:t> </w:t>
      </w:r>
      <w:r w:rsidRPr="009D69B5">
        <w:rPr>
          <w:rFonts w:cstheme="minorHAnsi"/>
          <w:sz w:val="24"/>
          <w:szCs w:val="24"/>
        </w:rPr>
        <w:t>w</w:t>
      </w:r>
      <w:r w:rsidR="00783E9C" w:rsidRPr="009D69B5">
        <w:rPr>
          <w:rFonts w:cstheme="minorHAnsi"/>
          <w:sz w:val="24"/>
          <w:szCs w:val="24"/>
        </w:rPr>
        <w:t> </w:t>
      </w:r>
      <w:r w:rsidRPr="009D69B5">
        <w:rPr>
          <w:rFonts w:cstheme="minorHAnsi"/>
          <w:sz w:val="24"/>
          <w:szCs w:val="24"/>
        </w:rPr>
        <w:t>złagodzeniu startu zawodowego.</w:t>
      </w:r>
      <w:r w:rsidR="00184DC0" w:rsidRPr="009D69B5">
        <w:rPr>
          <w:rFonts w:cstheme="minorHAnsi"/>
          <w:sz w:val="24"/>
          <w:szCs w:val="24"/>
        </w:rPr>
        <w:t xml:space="preserve"> </w:t>
      </w:r>
      <w:r w:rsidR="00F8666D" w:rsidRPr="009D69B5">
        <w:rPr>
          <w:rFonts w:cstheme="minorHAnsi"/>
          <w:sz w:val="24"/>
          <w:szCs w:val="24"/>
        </w:rPr>
        <w:t xml:space="preserve"> </w:t>
      </w:r>
    </w:p>
    <w:p w14:paraId="2CB03D7B" w14:textId="4B0DB4AE" w:rsidR="00F95B4F" w:rsidRPr="009D69B5" w:rsidRDefault="00F95B4F" w:rsidP="00FA6D08">
      <w:pPr>
        <w:pStyle w:val="Akapitzlist"/>
        <w:numPr>
          <w:ilvl w:val="0"/>
          <w:numId w:val="101"/>
        </w:numPr>
        <w:spacing w:line="360" w:lineRule="auto"/>
        <w:jc w:val="both"/>
        <w:rPr>
          <w:rFonts w:cstheme="minorHAnsi"/>
          <w:sz w:val="24"/>
          <w:szCs w:val="24"/>
        </w:rPr>
      </w:pPr>
      <w:r w:rsidRPr="009D69B5">
        <w:rPr>
          <w:rFonts w:cstheme="minorHAnsi"/>
          <w:sz w:val="24"/>
          <w:szCs w:val="24"/>
        </w:rPr>
        <w:t>Uczeń ma możliwość dostępu do usług doradczych, w celu wspólnego rozwiązania problemów edukacyjno- zawodowych, ponieważ środowisko szkolne odgrywa szczególną rolę w kształtowaniu decyzji zawodowej uczniów we wszystkich typach szkół.</w:t>
      </w:r>
      <w:r w:rsidR="00184DC0" w:rsidRPr="009D69B5">
        <w:rPr>
          <w:rFonts w:cstheme="minorHAnsi"/>
          <w:sz w:val="24"/>
          <w:szCs w:val="24"/>
        </w:rPr>
        <w:t xml:space="preserve"> </w:t>
      </w:r>
    </w:p>
    <w:p w14:paraId="7456C539" w14:textId="77777777" w:rsidR="0083791D" w:rsidRPr="009D69B5" w:rsidRDefault="00F95B4F" w:rsidP="00FA6D08">
      <w:pPr>
        <w:pStyle w:val="Akapitzlist"/>
        <w:numPr>
          <w:ilvl w:val="0"/>
          <w:numId w:val="101"/>
        </w:numPr>
        <w:spacing w:after="0" w:line="360" w:lineRule="auto"/>
        <w:jc w:val="both"/>
        <w:rPr>
          <w:rFonts w:cstheme="minorHAnsi"/>
          <w:sz w:val="24"/>
          <w:szCs w:val="24"/>
        </w:rPr>
      </w:pPr>
      <w:r w:rsidRPr="009D69B5">
        <w:rPr>
          <w:rFonts w:cstheme="minorHAnsi"/>
          <w:sz w:val="24"/>
          <w:szCs w:val="24"/>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i światowym na temat:</w:t>
      </w:r>
    </w:p>
    <w:p w14:paraId="02A553F4" w14:textId="77777777" w:rsidR="0083791D"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sieci szkół ponadgimnazjalnych, ponadpodstawowych;</w:t>
      </w:r>
    </w:p>
    <w:p w14:paraId="2CD9A09C" w14:textId="77777777" w:rsidR="0083791D"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rynku pracy;</w:t>
      </w:r>
    </w:p>
    <w:p w14:paraId="3642794B" w14:textId="77777777" w:rsidR="009175D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lastRenderedPageBreak/>
        <w:t>trendów rozwojowych w sferze zatrudnienia w określonych zawodach;</w:t>
      </w:r>
      <w:r w:rsidR="00F8666D" w:rsidRPr="009D69B5">
        <w:rPr>
          <w:rFonts w:asciiTheme="minorHAnsi" w:hAnsiTheme="minorHAnsi" w:cstheme="minorHAnsi"/>
        </w:rPr>
        <w:t xml:space="preserve"> </w:t>
      </w:r>
    </w:p>
    <w:p w14:paraId="6166CF42" w14:textId="5F1DBD36" w:rsidR="009175D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instytucji</w:t>
      </w:r>
      <w:r w:rsidR="00F8666D" w:rsidRPr="009D69B5">
        <w:rPr>
          <w:rFonts w:asciiTheme="minorHAnsi" w:hAnsiTheme="minorHAnsi" w:cstheme="minorHAnsi"/>
        </w:rPr>
        <w:t xml:space="preserve"> </w:t>
      </w:r>
      <w:r w:rsidRPr="009D69B5">
        <w:rPr>
          <w:rFonts w:asciiTheme="minorHAnsi" w:hAnsiTheme="minorHAnsi" w:cstheme="minorHAnsi"/>
        </w:rPr>
        <w:t>wspierających poradnictwo zawodowe;</w:t>
      </w:r>
      <w:r w:rsidR="00F8666D" w:rsidRPr="009D69B5">
        <w:rPr>
          <w:rFonts w:asciiTheme="minorHAnsi" w:hAnsiTheme="minorHAnsi" w:cstheme="minorHAnsi"/>
        </w:rPr>
        <w:t xml:space="preserve"> </w:t>
      </w:r>
    </w:p>
    <w:p w14:paraId="29E01611" w14:textId="7A066155"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programów</w:t>
      </w:r>
      <w:r w:rsidR="00F8666D" w:rsidRPr="009D69B5">
        <w:rPr>
          <w:rFonts w:asciiTheme="minorHAnsi" w:hAnsiTheme="minorHAnsi" w:cstheme="minorHAnsi"/>
        </w:rPr>
        <w:t xml:space="preserve"> </w:t>
      </w:r>
      <w:r w:rsidRPr="009D69B5">
        <w:rPr>
          <w:rFonts w:asciiTheme="minorHAnsi" w:hAnsiTheme="minorHAnsi" w:cstheme="minorHAnsi"/>
        </w:rPr>
        <w:t>edukacyjnych Unii Europejskiej.</w:t>
      </w:r>
      <w:r w:rsidR="00184DC0" w:rsidRPr="009D69B5">
        <w:rPr>
          <w:rFonts w:asciiTheme="minorHAnsi" w:hAnsiTheme="minorHAnsi" w:cstheme="minorHAnsi"/>
        </w:rPr>
        <w:t xml:space="preserve"> </w:t>
      </w:r>
    </w:p>
    <w:p w14:paraId="14BB5063" w14:textId="54B48470" w:rsidR="00F95B4F" w:rsidRPr="009D69B5" w:rsidRDefault="00F95B4F" w:rsidP="00FA6D08">
      <w:pPr>
        <w:pStyle w:val="TEKSTGOWNY-STATUT"/>
        <w:numPr>
          <w:ilvl w:val="0"/>
          <w:numId w:val="101"/>
        </w:numPr>
        <w:rPr>
          <w:rFonts w:asciiTheme="minorHAnsi" w:hAnsiTheme="minorHAnsi" w:cstheme="minorHAnsi"/>
        </w:rPr>
      </w:pPr>
      <w:r w:rsidRPr="009D69B5">
        <w:rPr>
          <w:rFonts w:asciiTheme="minorHAnsi" w:hAnsiTheme="minorHAnsi" w:cstheme="minorHAnsi"/>
        </w:rPr>
        <w:t>Wewnątrzszkolny system doradztwa zawodowego wykonuje w szczególności zadania:</w:t>
      </w:r>
      <w:r w:rsidR="00184DC0" w:rsidRPr="009D69B5">
        <w:rPr>
          <w:rFonts w:asciiTheme="minorHAnsi" w:hAnsiTheme="minorHAnsi" w:cstheme="minorHAnsi"/>
        </w:rPr>
        <w:t xml:space="preserve"> </w:t>
      </w:r>
    </w:p>
    <w:p w14:paraId="7107A101" w14:textId="6A998E55"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udzielania indywidualnych porad w zakresie wyboru dalszej drogi rozwoju uczniom i</w:t>
      </w:r>
      <w:r w:rsidR="00783E9C" w:rsidRPr="009D69B5">
        <w:rPr>
          <w:rFonts w:asciiTheme="minorHAnsi" w:hAnsiTheme="minorHAnsi" w:cstheme="minorHAnsi"/>
        </w:rPr>
        <w:t> </w:t>
      </w:r>
      <w:r w:rsidRPr="009D69B5">
        <w:rPr>
          <w:rFonts w:asciiTheme="minorHAnsi" w:hAnsiTheme="minorHAnsi" w:cstheme="minorHAnsi"/>
        </w:rPr>
        <w:t>ich rodzicom (prawnym opiekunom);</w:t>
      </w:r>
      <w:r w:rsidR="00184DC0" w:rsidRPr="009D69B5">
        <w:rPr>
          <w:rFonts w:asciiTheme="minorHAnsi" w:hAnsiTheme="minorHAnsi" w:cstheme="minorHAnsi"/>
        </w:rPr>
        <w:t xml:space="preserve"> </w:t>
      </w:r>
    </w:p>
    <w:p w14:paraId="4CB8A8A9" w14:textId="1263E377"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prowadzenia grupowych zajęć aktywizujących i przygotowujących uczniów do świadomego planowania kariery;</w:t>
      </w:r>
      <w:r w:rsidR="00184DC0" w:rsidRPr="009D69B5">
        <w:rPr>
          <w:rFonts w:asciiTheme="minorHAnsi" w:hAnsiTheme="minorHAnsi" w:cstheme="minorHAnsi"/>
        </w:rPr>
        <w:t xml:space="preserve"> </w:t>
      </w:r>
    </w:p>
    <w:p w14:paraId="632B3AA0" w14:textId="0C4DB395"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koordynowania działań</w:t>
      </w:r>
      <w:r w:rsidR="00F8666D" w:rsidRPr="009D69B5">
        <w:rPr>
          <w:rFonts w:asciiTheme="minorHAnsi" w:hAnsiTheme="minorHAnsi" w:cstheme="minorHAnsi"/>
        </w:rPr>
        <w:t xml:space="preserve"> </w:t>
      </w:r>
      <w:proofErr w:type="spellStart"/>
      <w:r w:rsidRPr="009D69B5">
        <w:rPr>
          <w:rFonts w:asciiTheme="minorHAnsi" w:hAnsiTheme="minorHAnsi" w:cstheme="minorHAnsi"/>
        </w:rPr>
        <w:t>informacyjno</w:t>
      </w:r>
      <w:proofErr w:type="spellEnd"/>
      <w:r w:rsidR="00F8666D" w:rsidRPr="009D69B5">
        <w:rPr>
          <w:rFonts w:asciiTheme="minorHAnsi" w:hAnsiTheme="minorHAnsi" w:cstheme="minorHAnsi"/>
        </w:rPr>
        <w:t xml:space="preserve"> </w:t>
      </w:r>
      <w:r w:rsidRPr="009D69B5">
        <w:rPr>
          <w:rFonts w:asciiTheme="minorHAnsi" w:hAnsiTheme="minorHAnsi" w:cstheme="minorHAnsi"/>
        </w:rPr>
        <w:t>– doradczych szkoły;</w:t>
      </w:r>
      <w:r w:rsidR="00184DC0" w:rsidRPr="009D69B5">
        <w:rPr>
          <w:rFonts w:asciiTheme="minorHAnsi" w:hAnsiTheme="minorHAnsi" w:cstheme="minorHAnsi"/>
        </w:rPr>
        <w:t xml:space="preserve"> </w:t>
      </w:r>
    </w:p>
    <w:p w14:paraId="0C750729" w14:textId="3B5B35A3"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organizowania spotkań z absolwentami, którzy osiągnęli sukces zawodowy (promowanie dobrych wzorców);</w:t>
      </w:r>
      <w:r w:rsidR="00184DC0" w:rsidRPr="009D69B5">
        <w:rPr>
          <w:rFonts w:asciiTheme="minorHAnsi" w:hAnsiTheme="minorHAnsi" w:cstheme="minorHAnsi"/>
        </w:rPr>
        <w:t xml:space="preserve"> </w:t>
      </w:r>
    </w:p>
    <w:p w14:paraId="00A06D1D" w14:textId="44B94283"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organizowania spotkań z przedstawicielami lokalnych firm, pracodawców i</w:t>
      </w:r>
      <w:r w:rsidR="00783E9C" w:rsidRPr="009D69B5">
        <w:rPr>
          <w:rFonts w:asciiTheme="minorHAnsi" w:hAnsiTheme="minorHAnsi" w:cstheme="minorHAnsi"/>
        </w:rPr>
        <w:t> </w:t>
      </w:r>
      <w:r w:rsidRPr="009D69B5">
        <w:rPr>
          <w:rFonts w:asciiTheme="minorHAnsi" w:hAnsiTheme="minorHAnsi" w:cstheme="minorHAnsi"/>
        </w:rPr>
        <w:t>stowarzyszeń pracodawców (praktyki zawodowe, oczekiwania pracodawców, lokalny rynek zatrudnienia);</w:t>
      </w:r>
      <w:r w:rsidR="00184DC0" w:rsidRPr="009D69B5">
        <w:rPr>
          <w:rFonts w:asciiTheme="minorHAnsi" w:hAnsiTheme="minorHAnsi" w:cstheme="minorHAnsi"/>
        </w:rPr>
        <w:t xml:space="preserve"> </w:t>
      </w:r>
    </w:p>
    <w:p w14:paraId="2586B460" w14:textId="140894CD"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przygotowania do samodzielności w trudnych sytuacjach życiowych: egzaminu, poszukiwania pracy, podjęcia roli pracownika, zmiany zawodu, adaptacji do nowych warunków, bezrobocia;</w:t>
      </w:r>
      <w:r w:rsidR="00184DC0" w:rsidRPr="009D69B5">
        <w:rPr>
          <w:rFonts w:asciiTheme="minorHAnsi" w:hAnsiTheme="minorHAnsi" w:cstheme="minorHAnsi"/>
        </w:rPr>
        <w:t xml:space="preserve"> </w:t>
      </w:r>
    </w:p>
    <w:p w14:paraId="3BC27B40" w14:textId="6785F2B3"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wspierania rodziców (prawnych opiekunów) i nauczycieli poprzez organizowanie spotkań szkoleniowo – informacyjnych;</w:t>
      </w:r>
      <w:r w:rsidR="00184DC0" w:rsidRPr="009D69B5">
        <w:rPr>
          <w:rFonts w:asciiTheme="minorHAnsi" w:hAnsiTheme="minorHAnsi" w:cstheme="minorHAnsi"/>
        </w:rPr>
        <w:t xml:space="preserve"> </w:t>
      </w:r>
    </w:p>
    <w:p w14:paraId="2EFF2A51" w14:textId="168CED78"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współpracy z instytucjami wspierającymi.</w:t>
      </w:r>
      <w:r w:rsidR="00184DC0" w:rsidRPr="009D69B5">
        <w:rPr>
          <w:rFonts w:asciiTheme="minorHAnsi" w:hAnsiTheme="minorHAnsi" w:cstheme="minorHAnsi"/>
        </w:rPr>
        <w:t xml:space="preserve"> </w:t>
      </w:r>
    </w:p>
    <w:p w14:paraId="0E074257" w14:textId="6D477C3C" w:rsidR="00F95B4F" w:rsidRPr="009D69B5" w:rsidRDefault="00F95B4F" w:rsidP="00FA6D08">
      <w:pPr>
        <w:pStyle w:val="TEKSTGOWNY-STATUT"/>
        <w:numPr>
          <w:ilvl w:val="0"/>
          <w:numId w:val="101"/>
        </w:numPr>
        <w:rPr>
          <w:rFonts w:asciiTheme="minorHAnsi" w:hAnsiTheme="minorHAnsi" w:cstheme="minorHAnsi"/>
        </w:rPr>
      </w:pPr>
      <w:r w:rsidRPr="009D69B5">
        <w:rPr>
          <w:rFonts w:asciiTheme="minorHAnsi" w:hAnsiTheme="minorHAnsi" w:cstheme="minorHAnsi"/>
        </w:rPr>
        <w:t>Zajęcia związane z wyborem kierunku kształcenia i zawodu organizuje się w celu wspomagania uczniów w podejmowaniu decyzji edukacyjnych i zawodowych. Prowadzą je: doradca zawodowy, a w porozumieniu z nim: wychowawca klasy, pedagog</w:t>
      </w:r>
      <w:r w:rsidR="009175DF" w:rsidRPr="009D69B5">
        <w:rPr>
          <w:rFonts w:asciiTheme="minorHAnsi" w:hAnsiTheme="minorHAnsi" w:cstheme="minorHAnsi"/>
        </w:rPr>
        <w:t xml:space="preserve"> i </w:t>
      </w:r>
      <w:r w:rsidRPr="009D69B5">
        <w:rPr>
          <w:rFonts w:asciiTheme="minorHAnsi" w:hAnsiTheme="minorHAnsi" w:cstheme="minorHAnsi"/>
        </w:rPr>
        <w:t>nauczyciel wiedzy o społeczeństwie, przy wykorzystaniu aktywnych metod pracy.</w:t>
      </w:r>
      <w:r w:rsidR="00184DC0" w:rsidRPr="009D69B5">
        <w:rPr>
          <w:rFonts w:asciiTheme="minorHAnsi" w:hAnsiTheme="minorHAnsi" w:cstheme="minorHAnsi"/>
        </w:rPr>
        <w:t xml:space="preserve"> </w:t>
      </w:r>
    </w:p>
    <w:p w14:paraId="4788C013" w14:textId="2E26DA31" w:rsidR="00F95B4F" w:rsidRPr="009D69B5" w:rsidRDefault="00F95B4F" w:rsidP="00FA6D08">
      <w:pPr>
        <w:pStyle w:val="TEKSTGOWNY-STATUT"/>
        <w:numPr>
          <w:ilvl w:val="0"/>
          <w:numId w:val="101"/>
        </w:numPr>
        <w:rPr>
          <w:rFonts w:asciiTheme="minorHAnsi" w:hAnsiTheme="minorHAnsi" w:cstheme="minorHAnsi"/>
        </w:rPr>
      </w:pPr>
      <w:r w:rsidRPr="009D69B5">
        <w:rPr>
          <w:rFonts w:asciiTheme="minorHAnsi" w:hAnsiTheme="minorHAnsi" w:cstheme="minorHAnsi"/>
        </w:rPr>
        <w:t>Zajęcia związane z wyborem kierunku kształcenia i zawodu prowadzone są w ramach:</w:t>
      </w:r>
      <w:r w:rsidR="00F8666D" w:rsidRPr="009D69B5">
        <w:rPr>
          <w:rFonts w:asciiTheme="minorHAnsi" w:hAnsiTheme="minorHAnsi" w:cstheme="minorHAnsi"/>
        </w:rPr>
        <w:t xml:space="preserve"> </w:t>
      </w:r>
    </w:p>
    <w:p w14:paraId="643D62C8" w14:textId="28CE8292"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zajęć z zakresu doradztwa zawodowego w wymiarze 10 godzin w roku w klasach siódmych i ósmych;</w:t>
      </w:r>
      <w:r w:rsidR="00184DC0" w:rsidRPr="009D69B5">
        <w:rPr>
          <w:rFonts w:asciiTheme="minorHAnsi" w:hAnsiTheme="minorHAnsi" w:cstheme="minorHAnsi"/>
        </w:rPr>
        <w:t xml:space="preserve"> </w:t>
      </w:r>
    </w:p>
    <w:p w14:paraId="2203703E" w14:textId="1B35DC8B"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godzin do dyspozycji wychowawcy klasy;</w:t>
      </w:r>
      <w:r w:rsidR="00184DC0" w:rsidRPr="009D69B5">
        <w:rPr>
          <w:rFonts w:asciiTheme="minorHAnsi" w:hAnsiTheme="minorHAnsi" w:cstheme="minorHAnsi"/>
        </w:rPr>
        <w:t xml:space="preserve"> </w:t>
      </w:r>
    </w:p>
    <w:p w14:paraId="78F5CF57" w14:textId="38532446"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spotkań z rodzicami;</w:t>
      </w:r>
      <w:r w:rsidR="00184DC0" w:rsidRPr="009D69B5">
        <w:rPr>
          <w:rFonts w:asciiTheme="minorHAnsi" w:hAnsiTheme="minorHAnsi" w:cstheme="minorHAnsi"/>
        </w:rPr>
        <w:t xml:space="preserve"> </w:t>
      </w:r>
    </w:p>
    <w:p w14:paraId="09202E20" w14:textId="5CBF311F"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indywidualnych porad i konsultacji z doradcą zawodowym;</w:t>
      </w:r>
      <w:r w:rsidR="00184DC0" w:rsidRPr="009D69B5">
        <w:rPr>
          <w:rFonts w:asciiTheme="minorHAnsi" w:hAnsiTheme="minorHAnsi" w:cstheme="minorHAnsi"/>
        </w:rPr>
        <w:t xml:space="preserve"> </w:t>
      </w:r>
    </w:p>
    <w:p w14:paraId="32963C4C" w14:textId="387EE0CE" w:rsidR="00F95B4F"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t>udziału w spotkaniach i wyjazdach do</w:t>
      </w:r>
      <w:r w:rsidR="00F8666D" w:rsidRPr="009D69B5">
        <w:rPr>
          <w:rFonts w:asciiTheme="minorHAnsi" w:hAnsiTheme="minorHAnsi" w:cstheme="minorHAnsi"/>
        </w:rPr>
        <w:t xml:space="preserve"> </w:t>
      </w:r>
      <w:r w:rsidRPr="009D69B5">
        <w:rPr>
          <w:rFonts w:asciiTheme="minorHAnsi" w:hAnsiTheme="minorHAnsi" w:cstheme="minorHAnsi"/>
        </w:rPr>
        <w:t>szkół</w:t>
      </w:r>
      <w:r w:rsidR="00184DC0" w:rsidRPr="009D69B5">
        <w:rPr>
          <w:rFonts w:asciiTheme="minorHAnsi" w:hAnsiTheme="minorHAnsi" w:cstheme="minorHAnsi"/>
        </w:rPr>
        <w:t xml:space="preserve"> </w:t>
      </w:r>
      <w:r w:rsidR="009175DF" w:rsidRPr="009D69B5">
        <w:rPr>
          <w:rFonts w:asciiTheme="minorHAnsi" w:hAnsiTheme="minorHAnsi" w:cstheme="minorHAnsi"/>
        </w:rPr>
        <w:t>ponadpodstawowych</w:t>
      </w:r>
      <w:r w:rsidRPr="009D69B5">
        <w:rPr>
          <w:rFonts w:asciiTheme="minorHAnsi" w:hAnsiTheme="minorHAnsi" w:cstheme="minorHAnsi"/>
        </w:rPr>
        <w:t>;</w:t>
      </w:r>
      <w:r w:rsidR="00184DC0" w:rsidRPr="009D69B5">
        <w:rPr>
          <w:rFonts w:asciiTheme="minorHAnsi" w:hAnsiTheme="minorHAnsi" w:cstheme="minorHAnsi"/>
        </w:rPr>
        <w:t xml:space="preserve"> </w:t>
      </w:r>
    </w:p>
    <w:p w14:paraId="4EFEB68C" w14:textId="4EA2A662" w:rsidR="00E03A44" w:rsidRPr="009D69B5" w:rsidRDefault="00F95B4F" w:rsidP="00FA6D08">
      <w:pPr>
        <w:pStyle w:val="TEKSTGOWNY-STATUT"/>
        <w:numPr>
          <w:ilvl w:val="1"/>
          <w:numId w:val="101"/>
        </w:numPr>
        <w:rPr>
          <w:rFonts w:asciiTheme="minorHAnsi" w:hAnsiTheme="minorHAnsi" w:cstheme="minorHAnsi"/>
        </w:rPr>
      </w:pPr>
      <w:r w:rsidRPr="009D69B5">
        <w:rPr>
          <w:rFonts w:asciiTheme="minorHAnsi" w:hAnsiTheme="minorHAnsi" w:cstheme="minorHAnsi"/>
        </w:rPr>
        <w:lastRenderedPageBreak/>
        <w:t>udziału w spotkaniach z przedstawicielami instytucji wspierających wewnątrzszkolny system doradztwa zawodowego.</w:t>
      </w:r>
    </w:p>
    <w:p w14:paraId="6DC625CA" w14:textId="5D8421EA"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FF0000"/>
          <w:sz w:val="24"/>
          <w:szCs w:val="24"/>
          <w:lang w:eastAsia="pl-PL"/>
        </w:rPr>
        <w:t xml:space="preserve"> </w:t>
      </w:r>
    </w:p>
    <w:p w14:paraId="27632403" w14:textId="77777777" w:rsidR="00F81ED0" w:rsidRPr="009D69B5" w:rsidRDefault="00F8666D" w:rsidP="00F81ED0">
      <w:pPr>
        <w:pStyle w:val="podtytu-Statut"/>
        <w:rPr>
          <w:rFonts w:asciiTheme="minorHAnsi" w:hAnsiTheme="minorHAnsi" w:cstheme="minorHAnsi"/>
          <w:sz w:val="18"/>
          <w:szCs w:val="18"/>
        </w:rPr>
      </w:pPr>
      <w:r w:rsidRPr="009D69B5">
        <w:rPr>
          <w:rFonts w:asciiTheme="minorHAnsi" w:hAnsiTheme="minorHAnsi" w:cstheme="minorHAnsi"/>
          <w:color w:val="00B050"/>
        </w:rPr>
        <w:t xml:space="preserve"> </w:t>
      </w:r>
      <w:bookmarkStart w:id="29" w:name="_Toc121773765"/>
      <w:r w:rsidR="00F81ED0" w:rsidRPr="009D69B5">
        <w:rPr>
          <w:rFonts w:asciiTheme="minorHAnsi" w:hAnsiTheme="minorHAnsi" w:cstheme="minorHAnsi"/>
        </w:rPr>
        <w:t>Działalność innowacyjna szkoły</w:t>
      </w:r>
      <w:bookmarkEnd w:id="29"/>
      <w:r w:rsidR="00F81ED0" w:rsidRPr="009D69B5">
        <w:rPr>
          <w:rFonts w:asciiTheme="minorHAnsi" w:hAnsiTheme="minorHAnsi" w:cstheme="minorHAnsi"/>
        </w:rPr>
        <w:t xml:space="preserve"> </w:t>
      </w:r>
    </w:p>
    <w:p w14:paraId="65ABC95A" w14:textId="610C0F67" w:rsidR="00F95B4F" w:rsidRPr="009D69B5" w:rsidRDefault="00F95B4F" w:rsidP="00F81ED0">
      <w:pPr>
        <w:spacing w:after="0" w:line="360" w:lineRule="auto"/>
        <w:textAlignment w:val="baseline"/>
        <w:rPr>
          <w:rFonts w:eastAsia="Times New Roman" w:cstheme="minorHAnsi"/>
          <w:sz w:val="18"/>
          <w:szCs w:val="18"/>
          <w:lang w:eastAsia="pl-PL"/>
        </w:rPr>
      </w:pPr>
    </w:p>
    <w:p w14:paraId="1DC04AB6" w14:textId="385E6AB5" w:rsidR="00F95B4F" w:rsidRPr="009D69B5" w:rsidRDefault="001B5DFD" w:rsidP="00F81ED0">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3</w:t>
      </w:r>
      <w:r w:rsidR="748D9E8C" w:rsidRPr="009D69B5">
        <w:rPr>
          <w:rFonts w:eastAsia="Times New Roman" w:cstheme="minorHAnsi"/>
          <w:color w:val="000000" w:themeColor="text1"/>
          <w:sz w:val="24"/>
          <w:szCs w:val="24"/>
          <w:lang w:eastAsia="pl-PL"/>
        </w:rPr>
        <w:t>3</w:t>
      </w:r>
    </w:p>
    <w:p w14:paraId="74FEEC39" w14:textId="0F5A0D30" w:rsidR="00F95B4F" w:rsidRPr="009D69B5" w:rsidRDefault="00F95B4F" w:rsidP="00FA6D08">
      <w:pPr>
        <w:pStyle w:val="Akapitzlist"/>
        <w:numPr>
          <w:ilvl w:val="0"/>
          <w:numId w:val="102"/>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Szkoła prowadzi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innowacje pedagogiczne z własnej inicjatywy, zwane dalej</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„innowacjami”.</w:t>
      </w:r>
    </w:p>
    <w:p w14:paraId="72B94B2D" w14:textId="1BD67E5D" w:rsidR="00F95B4F" w:rsidRPr="009D69B5" w:rsidRDefault="00F95B4F" w:rsidP="000000EF">
      <w:pPr>
        <w:pStyle w:val="Akapitzlist"/>
        <w:numPr>
          <w:ilvl w:val="0"/>
          <w:numId w:val="10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Innowacja to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nowatorskie rozwiązania programowe, organizacyjne lub metodyczne,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mające na celu poprawę jakości pracy szkoły.</w:t>
      </w:r>
      <w:r w:rsidR="00F8666D" w:rsidRPr="009D69B5">
        <w:rPr>
          <w:rFonts w:eastAsia="Times New Roman" w:cstheme="minorHAnsi"/>
          <w:sz w:val="24"/>
          <w:szCs w:val="24"/>
          <w:lang w:eastAsia="pl-PL"/>
        </w:rPr>
        <w:t xml:space="preserve"> </w:t>
      </w:r>
    </w:p>
    <w:p w14:paraId="498602F2" w14:textId="22B5265F" w:rsidR="00F95B4F" w:rsidRPr="009D69B5" w:rsidRDefault="00F95B4F" w:rsidP="00FA6D08">
      <w:pPr>
        <w:pStyle w:val="Akapitzlist"/>
        <w:numPr>
          <w:ilvl w:val="0"/>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Innowacja nie może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prowadzić do zmiany typu szkoły.</w:t>
      </w:r>
      <w:r w:rsidR="00F8666D" w:rsidRPr="009D69B5">
        <w:rPr>
          <w:rFonts w:eastAsia="Times New Roman" w:cstheme="minorHAnsi"/>
          <w:sz w:val="24"/>
          <w:szCs w:val="24"/>
          <w:lang w:eastAsia="pl-PL"/>
        </w:rPr>
        <w:t xml:space="preserve"> </w:t>
      </w:r>
    </w:p>
    <w:p w14:paraId="352BD2A9" w14:textId="59E83BD1" w:rsidR="00F95B4F" w:rsidRPr="009D69B5" w:rsidRDefault="00F95B4F" w:rsidP="00FA6D08">
      <w:pPr>
        <w:pStyle w:val="Akapitzlist"/>
        <w:numPr>
          <w:ilvl w:val="0"/>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Do realizacji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planowanych działań innowacyjnych niezbędne warunki kadrowe i</w:t>
      </w:r>
      <w:r w:rsidR="00E03A44" w:rsidRPr="009D69B5">
        <w:rPr>
          <w:rFonts w:eastAsia="Times New Roman" w:cstheme="minorHAnsi"/>
          <w:sz w:val="24"/>
          <w:szCs w:val="24"/>
          <w:lang w:eastAsia="pl-PL"/>
        </w:rPr>
        <w:t> </w:t>
      </w:r>
      <w:r w:rsidRPr="009D69B5">
        <w:rPr>
          <w:rFonts w:eastAsia="Times New Roman" w:cstheme="minorHAnsi"/>
          <w:sz w:val="24"/>
          <w:szCs w:val="24"/>
          <w:lang w:eastAsia="pl-PL"/>
        </w:rPr>
        <w:t>organizacyjne zapewnia dyrektor szkoły.</w:t>
      </w:r>
      <w:r w:rsidR="00F8666D" w:rsidRPr="009D69B5">
        <w:rPr>
          <w:rFonts w:eastAsia="Times New Roman" w:cstheme="minorHAnsi"/>
          <w:sz w:val="24"/>
          <w:szCs w:val="24"/>
          <w:lang w:eastAsia="pl-PL"/>
        </w:rPr>
        <w:t xml:space="preserve"> </w:t>
      </w:r>
    </w:p>
    <w:p w14:paraId="6D3D6194" w14:textId="361072C2" w:rsidR="00F95B4F" w:rsidRPr="009D69B5" w:rsidRDefault="00F95B4F" w:rsidP="00FA6D08">
      <w:pPr>
        <w:pStyle w:val="Akapitzlist"/>
        <w:numPr>
          <w:ilvl w:val="0"/>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Dyrektor szkoły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zwraca się o odpowiednie środki finansowe do organu prowadzącego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szkołę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 przypadku, gdy innowacja wymaga nakładów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finansowych.</w:t>
      </w:r>
      <w:r w:rsidR="00F8666D" w:rsidRPr="009D69B5">
        <w:rPr>
          <w:rFonts w:eastAsia="Times New Roman" w:cstheme="minorHAnsi"/>
          <w:sz w:val="24"/>
          <w:szCs w:val="24"/>
          <w:lang w:eastAsia="pl-PL"/>
        </w:rPr>
        <w:t xml:space="preserve"> </w:t>
      </w:r>
    </w:p>
    <w:p w14:paraId="66D54FD8" w14:textId="58D3A30F" w:rsidR="00F95B4F" w:rsidRPr="009D69B5" w:rsidRDefault="00F95B4F" w:rsidP="00FA6D08">
      <w:pPr>
        <w:pStyle w:val="Akapitzlist"/>
        <w:numPr>
          <w:ilvl w:val="0"/>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Innowacja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wymagająca nakładów finansowych może być podjęta wówczas, gdy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 prowadzący szkołę wyrazi pisemną zgodę na finansowanie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planowanych działań.</w:t>
      </w:r>
      <w:r w:rsidR="00F8666D" w:rsidRPr="009D69B5">
        <w:rPr>
          <w:rFonts w:eastAsia="Times New Roman" w:cstheme="minorHAnsi"/>
          <w:sz w:val="24"/>
          <w:szCs w:val="24"/>
          <w:lang w:eastAsia="pl-PL"/>
        </w:rPr>
        <w:t xml:space="preserve"> </w:t>
      </w:r>
    </w:p>
    <w:p w14:paraId="2064ECA9" w14:textId="4BA30C53" w:rsidR="00F95B4F" w:rsidRPr="009D69B5" w:rsidRDefault="00F95B4F" w:rsidP="00FA6D08">
      <w:pPr>
        <w:pStyle w:val="Akapitzlist"/>
        <w:numPr>
          <w:ilvl w:val="0"/>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Nauczyciele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uczestniczą w innowacji dobrowolnie.</w:t>
      </w:r>
      <w:r w:rsidR="00F8666D" w:rsidRPr="009D69B5">
        <w:rPr>
          <w:rFonts w:eastAsia="Times New Roman" w:cstheme="minorHAnsi"/>
          <w:sz w:val="24"/>
          <w:szCs w:val="24"/>
          <w:lang w:eastAsia="pl-PL"/>
        </w:rPr>
        <w:t xml:space="preserve"> </w:t>
      </w:r>
    </w:p>
    <w:p w14:paraId="5AD7C50B" w14:textId="1A3D8EB4" w:rsidR="00F95B4F" w:rsidRPr="009D69B5" w:rsidRDefault="00F95B4F" w:rsidP="00FA6D08">
      <w:pPr>
        <w:pStyle w:val="Akapitzlist"/>
        <w:numPr>
          <w:ilvl w:val="0"/>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Zasady innowacji 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postaci opisu opracowuje zespół autorski lub autor innowacji, z</w:t>
      </w:r>
      <w:r w:rsidR="00E03A44" w:rsidRPr="009D69B5">
        <w:rPr>
          <w:rFonts w:eastAsia="Times New Roman" w:cstheme="minorHAnsi"/>
          <w:sz w:val="24"/>
          <w:szCs w:val="24"/>
          <w:lang w:eastAsia="pl-PL"/>
        </w:rPr>
        <w:t> </w:t>
      </w:r>
      <w:r w:rsidRPr="009D69B5">
        <w:rPr>
          <w:rFonts w:eastAsia="Times New Roman" w:cstheme="minorHAnsi"/>
          <w:sz w:val="24"/>
          <w:szCs w:val="24"/>
          <w:lang w:eastAsia="pl-PL"/>
        </w:rPr>
        <w:t>którymi autorzy (autor) innowacji zapoznają radę pedagogiczną.</w:t>
      </w:r>
      <w:r w:rsidR="00F8666D" w:rsidRPr="009D69B5">
        <w:rPr>
          <w:rFonts w:eastAsia="Times New Roman" w:cstheme="minorHAnsi"/>
          <w:sz w:val="24"/>
          <w:szCs w:val="24"/>
          <w:lang w:eastAsia="pl-PL"/>
        </w:rPr>
        <w:t xml:space="preserve"> </w:t>
      </w:r>
    </w:p>
    <w:p w14:paraId="3CDEF936" w14:textId="77777777" w:rsidR="001F6BF9" w:rsidRPr="009D69B5" w:rsidRDefault="00F95B4F" w:rsidP="00FA6D08">
      <w:pPr>
        <w:pStyle w:val="Akapitzlist"/>
        <w:numPr>
          <w:ilvl w:val="0"/>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Dyrektor szkoły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wyraża zgodę na prowadzenie innowacji w szkole po uzyskaniu:</w:t>
      </w:r>
      <w:r w:rsidR="00F8666D" w:rsidRPr="009D69B5">
        <w:rPr>
          <w:rFonts w:eastAsia="Times New Roman" w:cstheme="minorHAnsi"/>
          <w:sz w:val="24"/>
          <w:szCs w:val="24"/>
          <w:lang w:eastAsia="pl-PL"/>
        </w:rPr>
        <w:t xml:space="preserve"> </w:t>
      </w:r>
    </w:p>
    <w:p w14:paraId="576380E0" w14:textId="77777777" w:rsidR="001F6BF9" w:rsidRPr="009D69B5" w:rsidRDefault="00F95B4F" w:rsidP="00FA6D08">
      <w:pPr>
        <w:pStyle w:val="Akapitzlist"/>
        <w:numPr>
          <w:ilvl w:val="1"/>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zgody nauczycieli,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którzy będą uczestniczyli w realizacji innowacji,</w:t>
      </w:r>
    </w:p>
    <w:p w14:paraId="7EFE2E8A" w14:textId="77777777" w:rsidR="001F6BF9" w:rsidRPr="009D69B5" w:rsidRDefault="00F95B4F" w:rsidP="00FA6D08">
      <w:pPr>
        <w:pStyle w:val="Akapitzlist"/>
        <w:numPr>
          <w:ilvl w:val="1"/>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opinii rady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pedagogicznej,</w:t>
      </w:r>
    </w:p>
    <w:p w14:paraId="39FC072B" w14:textId="77777777" w:rsidR="001F6BF9" w:rsidRPr="009D69B5" w:rsidRDefault="00F95B4F" w:rsidP="00FA6D08">
      <w:pPr>
        <w:pStyle w:val="Akapitzlist"/>
        <w:numPr>
          <w:ilvl w:val="1"/>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pisemnej zgody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autora lub zespołu autorskiego innowacji na jej prowadzenie 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szkole, w</w:t>
      </w:r>
      <w:r w:rsidR="00F8666D" w:rsidRPr="009D69B5">
        <w:rPr>
          <w:rFonts w:eastAsia="Times New Roman" w:cstheme="minorHAnsi"/>
          <w:sz w:val="24"/>
          <w:szCs w:val="24"/>
          <w:lang w:eastAsia="pl-PL"/>
        </w:rPr>
        <w:t xml:space="preserve"> </w:t>
      </w:r>
      <w:r w:rsidR="001F6BF9" w:rsidRPr="009D69B5">
        <w:rPr>
          <w:rFonts w:eastAsia="Times New Roman" w:cstheme="minorHAnsi"/>
          <w:sz w:val="24"/>
          <w:szCs w:val="24"/>
          <w:lang w:eastAsia="pl-PL"/>
        </w:rPr>
        <w:t>przypadku,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gdy założenia innowacji nie były wcześniej</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opublikowane.</w:t>
      </w:r>
    </w:p>
    <w:p w14:paraId="42592898" w14:textId="77777777" w:rsidR="001F6BF9" w:rsidRPr="009D69B5" w:rsidRDefault="00F95B4F" w:rsidP="00FA6D08">
      <w:pPr>
        <w:pStyle w:val="Akapitzlist"/>
        <w:numPr>
          <w:ilvl w:val="1"/>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Rada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pedagogiczna podejmuje uchwałę w sprawie wprowadzenia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innowacji.</w:t>
      </w:r>
    </w:p>
    <w:p w14:paraId="30FBE677" w14:textId="04B9EE68" w:rsidR="00D0640C" w:rsidRPr="00B65B3F" w:rsidRDefault="00F95B4F" w:rsidP="00B138F3">
      <w:pPr>
        <w:pStyle w:val="Akapitzlist"/>
        <w:numPr>
          <w:ilvl w:val="1"/>
          <w:numId w:val="103"/>
        </w:numPr>
        <w:spacing w:after="0" w:line="360" w:lineRule="auto"/>
        <w:textAlignment w:val="baseline"/>
        <w:rPr>
          <w:rFonts w:eastAsia="Times New Roman" w:cstheme="minorHAnsi"/>
          <w:sz w:val="18"/>
          <w:szCs w:val="18"/>
          <w:lang w:eastAsia="pl-PL"/>
        </w:rPr>
      </w:pPr>
      <w:r w:rsidRPr="009D69B5">
        <w:rPr>
          <w:rFonts w:eastAsia="Times New Roman" w:cstheme="minorHAnsi"/>
          <w:sz w:val="24"/>
          <w:szCs w:val="24"/>
          <w:lang w:eastAsia="pl-PL"/>
        </w:rPr>
        <w:t>Innowacja po jej</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zakończeniu podlega ewaluacji. Sposób przeprowadzenia ewaluacji</w:t>
      </w:r>
      <w:r w:rsidR="00960577" w:rsidRPr="009D69B5">
        <w:rPr>
          <w:rFonts w:eastAsia="Times New Roman" w:cstheme="minorHAnsi"/>
          <w:sz w:val="24"/>
          <w:szCs w:val="24"/>
          <w:lang w:eastAsia="pl-PL"/>
        </w:rPr>
        <w:t xml:space="preserve"> </w:t>
      </w:r>
      <w:r w:rsidRPr="009D69B5">
        <w:rPr>
          <w:rFonts w:eastAsia="Times New Roman" w:cstheme="minorHAnsi"/>
          <w:sz w:val="24"/>
          <w:szCs w:val="24"/>
          <w:lang w:eastAsia="pl-PL"/>
        </w:rPr>
        <w:t>danej innowacji zawarty jest w jej opisie</w:t>
      </w:r>
      <w:r w:rsidRPr="009D69B5">
        <w:rPr>
          <w:rFonts w:eastAsia="Times New Roman" w:cstheme="minorHAnsi"/>
          <w:color w:val="00B050"/>
          <w:sz w:val="24"/>
          <w:szCs w:val="24"/>
          <w:lang w:eastAsia="pl-PL"/>
        </w:rPr>
        <w:t>.</w:t>
      </w:r>
      <w:r w:rsidR="00F8666D" w:rsidRPr="009D69B5">
        <w:rPr>
          <w:rFonts w:eastAsia="Times New Roman" w:cstheme="minorHAnsi"/>
          <w:color w:val="00B050"/>
          <w:sz w:val="24"/>
          <w:szCs w:val="24"/>
          <w:lang w:eastAsia="pl-PL"/>
        </w:rPr>
        <w:t xml:space="preserve"> </w:t>
      </w:r>
    </w:p>
    <w:p w14:paraId="6BFBB464" w14:textId="0F5FAE15" w:rsidR="00B65B3F" w:rsidRDefault="00B65B3F" w:rsidP="00B65B3F">
      <w:pPr>
        <w:spacing w:after="0" w:line="360" w:lineRule="auto"/>
        <w:textAlignment w:val="baseline"/>
        <w:rPr>
          <w:rFonts w:eastAsia="Times New Roman" w:cstheme="minorHAnsi"/>
          <w:sz w:val="18"/>
          <w:szCs w:val="18"/>
          <w:lang w:eastAsia="pl-PL"/>
        </w:rPr>
      </w:pPr>
    </w:p>
    <w:p w14:paraId="64A61EFD" w14:textId="0B0491F2" w:rsidR="00B65B3F" w:rsidRDefault="00B65B3F" w:rsidP="00B65B3F">
      <w:pPr>
        <w:spacing w:after="0" w:line="360" w:lineRule="auto"/>
        <w:textAlignment w:val="baseline"/>
        <w:rPr>
          <w:rFonts w:eastAsia="Times New Roman" w:cstheme="minorHAnsi"/>
          <w:sz w:val="18"/>
          <w:szCs w:val="18"/>
          <w:lang w:eastAsia="pl-PL"/>
        </w:rPr>
      </w:pPr>
    </w:p>
    <w:p w14:paraId="495F9960" w14:textId="428E7B3C" w:rsidR="00B65B3F" w:rsidRDefault="00B65B3F" w:rsidP="00B65B3F">
      <w:pPr>
        <w:spacing w:after="0" w:line="360" w:lineRule="auto"/>
        <w:textAlignment w:val="baseline"/>
        <w:rPr>
          <w:rFonts w:eastAsia="Times New Roman" w:cstheme="minorHAnsi"/>
          <w:sz w:val="18"/>
          <w:szCs w:val="18"/>
          <w:lang w:eastAsia="pl-PL"/>
        </w:rPr>
      </w:pPr>
    </w:p>
    <w:p w14:paraId="6F1A7852" w14:textId="3554A47B" w:rsidR="00B65B3F" w:rsidRDefault="00B65B3F" w:rsidP="00B65B3F">
      <w:pPr>
        <w:spacing w:after="0" w:line="360" w:lineRule="auto"/>
        <w:textAlignment w:val="baseline"/>
        <w:rPr>
          <w:rFonts w:eastAsia="Times New Roman" w:cstheme="minorHAnsi"/>
          <w:sz w:val="18"/>
          <w:szCs w:val="18"/>
          <w:lang w:eastAsia="pl-PL"/>
        </w:rPr>
      </w:pPr>
    </w:p>
    <w:p w14:paraId="0B36BFD4" w14:textId="77777777" w:rsidR="00B65B3F" w:rsidRPr="00B65B3F" w:rsidRDefault="00B65B3F" w:rsidP="00B65B3F">
      <w:pPr>
        <w:spacing w:after="0" w:line="360" w:lineRule="auto"/>
        <w:textAlignment w:val="baseline"/>
        <w:rPr>
          <w:rFonts w:eastAsia="Times New Roman" w:cstheme="minorHAnsi"/>
          <w:sz w:val="18"/>
          <w:szCs w:val="18"/>
          <w:lang w:eastAsia="pl-PL"/>
        </w:rPr>
      </w:pPr>
    </w:p>
    <w:p w14:paraId="070E5470" w14:textId="77777777" w:rsidR="00D0640C" w:rsidRPr="009D69B5" w:rsidRDefault="00D0640C" w:rsidP="00B138F3">
      <w:pPr>
        <w:spacing w:after="0" w:line="360" w:lineRule="auto"/>
        <w:textAlignment w:val="baseline"/>
        <w:rPr>
          <w:rFonts w:eastAsia="Times New Roman" w:cstheme="minorHAnsi"/>
          <w:color w:val="FF0000"/>
          <w:sz w:val="24"/>
          <w:szCs w:val="24"/>
          <w:lang w:eastAsia="pl-PL"/>
        </w:rPr>
      </w:pPr>
    </w:p>
    <w:p w14:paraId="695CAF34" w14:textId="77777777" w:rsidR="00960577" w:rsidRPr="009D69B5" w:rsidRDefault="00960577" w:rsidP="00960577">
      <w:pPr>
        <w:pStyle w:val="podtytu-Statut"/>
        <w:rPr>
          <w:rFonts w:asciiTheme="minorHAnsi" w:hAnsiTheme="minorHAnsi" w:cstheme="minorHAnsi"/>
        </w:rPr>
      </w:pPr>
      <w:bookmarkStart w:id="30" w:name="_Toc121773766"/>
      <w:r w:rsidRPr="009D69B5">
        <w:rPr>
          <w:rFonts w:asciiTheme="minorHAnsi" w:hAnsiTheme="minorHAnsi" w:cstheme="minorHAnsi"/>
        </w:rPr>
        <w:lastRenderedPageBreak/>
        <w:t>Praktyki studenckie</w:t>
      </w:r>
      <w:bookmarkEnd w:id="30"/>
      <w:r w:rsidRPr="009D69B5">
        <w:rPr>
          <w:rFonts w:asciiTheme="minorHAnsi" w:hAnsiTheme="minorHAnsi" w:cstheme="minorHAnsi"/>
        </w:rPr>
        <w:t xml:space="preserve"> </w:t>
      </w:r>
    </w:p>
    <w:p w14:paraId="6FF6F2C4" w14:textId="6FCC4821" w:rsidR="00960577" w:rsidRPr="009D69B5" w:rsidRDefault="00960577" w:rsidP="00A0569C">
      <w:pPr>
        <w:spacing w:after="0" w:line="360" w:lineRule="auto"/>
        <w:jc w:val="center"/>
        <w:textAlignment w:val="baseline"/>
        <w:rPr>
          <w:rFonts w:eastAsia="Times New Roman" w:cstheme="minorHAnsi"/>
          <w:color w:val="FF0000"/>
          <w:sz w:val="24"/>
          <w:szCs w:val="24"/>
          <w:lang w:eastAsia="pl-PL"/>
        </w:rPr>
      </w:pPr>
    </w:p>
    <w:p w14:paraId="1F3582CF" w14:textId="45FF9CC6"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00B12FEC" w:rsidRPr="009D69B5">
        <w:rPr>
          <w:rFonts w:eastAsia="Times New Roman" w:cstheme="minorHAnsi"/>
          <w:color w:val="000000" w:themeColor="text1"/>
          <w:sz w:val="24"/>
          <w:szCs w:val="24"/>
          <w:lang w:eastAsia="pl-PL"/>
        </w:rPr>
        <w:t>3</w:t>
      </w:r>
      <w:r w:rsidR="0FC7905C" w:rsidRPr="009D69B5">
        <w:rPr>
          <w:rFonts w:eastAsia="Times New Roman" w:cstheme="minorHAnsi"/>
          <w:color w:val="000000" w:themeColor="text1"/>
          <w:sz w:val="24"/>
          <w:szCs w:val="24"/>
          <w:lang w:eastAsia="pl-PL"/>
        </w:rPr>
        <w:t>4</w:t>
      </w:r>
    </w:p>
    <w:p w14:paraId="566585C6" w14:textId="77777777" w:rsidR="00960577" w:rsidRPr="009D69B5" w:rsidRDefault="00F95B4F" w:rsidP="00FA6D08">
      <w:pPr>
        <w:pStyle w:val="Akapitzlist"/>
        <w:numPr>
          <w:ilvl w:val="0"/>
          <w:numId w:val="10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przyjmować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studentów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szkół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praktyki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pisemnego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porozumienia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zawartego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między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wyższą.</w:t>
      </w:r>
      <w:r w:rsidR="00F8666D" w:rsidRPr="009D69B5">
        <w:rPr>
          <w:rFonts w:eastAsia="Times New Roman" w:cstheme="minorHAnsi"/>
          <w:color w:val="000000"/>
          <w:sz w:val="24"/>
          <w:szCs w:val="24"/>
          <w:lang w:eastAsia="pl-PL"/>
        </w:rPr>
        <w:t xml:space="preserve"> </w:t>
      </w:r>
    </w:p>
    <w:p w14:paraId="3102A93D" w14:textId="5CA811FA" w:rsidR="00F95B4F" w:rsidRPr="009D69B5" w:rsidRDefault="00F95B4F" w:rsidP="00FA6D08">
      <w:pPr>
        <w:pStyle w:val="Akapitzlist"/>
        <w:numPr>
          <w:ilvl w:val="0"/>
          <w:numId w:val="10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prowadzić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innowacyjną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eksperymentalną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odrębnymi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przepisami.</w:t>
      </w:r>
      <w:r w:rsidR="00F8666D" w:rsidRPr="009D69B5">
        <w:rPr>
          <w:rFonts w:eastAsia="Times New Roman" w:cstheme="minorHAnsi"/>
          <w:color w:val="000000"/>
          <w:sz w:val="24"/>
          <w:szCs w:val="24"/>
          <w:lang w:eastAsia="pl-PL"/>
        </w:rPr>
        <w:t xml:space="preserve"> </w:t>
      </w:r>
    </w:p>
    <w:p w14:paraId="36C69DCE" w14:textId="77777777" w:rsidR="00960577" w:rsidRPr="009D69B5" w:rsidRDefault="00960577" w:rsidP="00960577">
      <w:pPr>
        <w:pStyle w:val="Akapitzlist"/>
        <w:spacing w:after="0" w:line="360" w:lineRule="auto"/>
        <w:ind w:left="360"/>
        <w:jc w:val="both"/>
        <w:textAlignment w:val="baseline"/>
        <w:rPr>
          <w:rFonts w:eastAsia="Times New Roman" w:cstheme="minorHAnsi"/>
          <w:sz w:val="18"/>
          <w:szCs w:val="18"/>
          <w:lang w:eastAsia="pl-PL"/>
        </w:rPr>
      </w:pPr>
    </w:p>
    <w:p w14:paraId="09F22281" w14:textId="77777777" w:rsidR="00960577" w:rsidRPr="009D69B5" w:rsidRDefault="00960577" w:rsidP="002E087F">
      <w:pPr>
        <w:pStyle w:val="podtytu-Statut"/>
        <w:rPr>
          <w:rFonts w:asciiTheme="minorHAnsi" w:hAnsiTheme="minorHAnsi" w:cstheme="minorHAnsi"/>
        </w:rPr>
      </w:pPr>
      <w:bookmarkStart w:id="31" w:name="_Toc121773767"/>
      <w:r w:rsidRPr="009D69B5">
        <w:rPr>
          <w:rFonts w:asciiTheme="minorHAnsi" w:hAnsiTheme="minorHAnsi" w:cstheme="minorHAnsi"/>
        </w:rPr>
        <w:t>Biblioteka</w:t>
      </w:r>
      <w:bookmarkEnd w:id="31"/>
      <w:r w:rsidRPr="009D69B5">
        <w:rPr>
          <w:rFonts w:asciiTheme="minorHAnsi" w:hAnsiTheme="minorHAnsi" w:cstheme="minorHAnsi"/>
        </w:rPr>
        <w:t xml:space="preserve"> </w:t>
      </w:r>
    </w:p>
    <w:p w14:paraId="42EA6D6A" w14:textId="191CD2E0" w:rsidR="00B12FEC" w:rsidRPr="009D69B5" w:rsidRDefault="00B12FEC" w:rsidP="00A0569C">
      <w:pPr>
        <w:spacing w:after="0" w:line="360" w:lineRule="auto"/>
        <w:jc w:val="center"/>
        <w:textAlignment w:val="baseline"/>
        <w:rPr>
          <w:rFonts w:eastAsia="Times New Roman" w:cstheme="minorHAnsi"/>
          <w:color w:val="000000"/>
          <w:sz w:val="24"/>
          <w:szCs w:val="24"/>
          <w:lang w:eastAsia="pl-PL"/>
        </w:rPr>
      </w:pPr>
    </w:p>
    <w:p w14:paraId="4E23682B" w14:textId="223B517F"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00B12FEC" w:rsidRPr="009D69B5">
        <w:rPr>
          <w:rFonts w:eastAsia="Times New Roman" w:cstheme="minorHAnsi"/>
          <w:color w:val="000000" w:themeColor="text1"/>
          <w:sz w:val="24"/>
          <w:szCs w:val="24"/>
          <w:lang w:eastAsia="pl-PL"/>
        </w:rPr>
        <w:t>3</w:t>
      </w:r>
      <w:r w:rsidR="618FE606" w:rsidRPr="009D69B5">
        <w:rPr>
          <w:rFonts w:eastAsia="Times New Roman" w:cstheme="minorHAnsi"/>
          <w:color w:val="000000" w:themeColor="text1"/>
          <w:sz w:val="24"/>
          <w:szCs w:val="24"/>
          <w:lang w:eastAsia="pl-PL"/>
        </w:rPr>
        <w:t>5</w:t>
      </w:r>
    </w:p>
    <w:p w14:paraId="6C9F5F4B" w14:textId="77777777" w:rsidR="002E087F" w:rsidRPr="009D69B5" w:rsidRDefault="00F95B4F" w:rsidP="00FA6D08">
      <w:pPr>
        <w:pStyle w:val="Akapitzlist"/>
        <w:numPr>
          <w:ilvl w:val="0"/>
          <w:numId w:val="10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Biblioteka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ośrodkiem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czytelniczej,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informacyjnej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medialnej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ośrodkiem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służy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wspiera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doskonalenie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zawodowe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uczestniczy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pełnieniu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funkcji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kształcąco-wychowawczej,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kulturalno-rekreacyjnej.</w:t>
      </w:r>
      <w:r w:rsidR="00F8666D" w:rsidRPr="009D69B5">
        <w:rPr>
          <w:rFonts w:eastAsia="Times New Roman" w:cstheme="minorHAnsi"/>
          <w:color w:val="000000"/>
          <w:sz w:val="24"/>
          <w:szCs w:val="24"/>
          <w:lang w:eastAsia="pl-PL"/>
        </w:rPr>
        <w:t xml:space="preserve"> </w:t>
      </w:r>
    </w:p>
    <w:p w14:paraId="6D03CA51" w14:textId="77777777" w:rsidR="002E087F" w:rsidRPr="009D69B5" w:rsidRDefault="00F95B4F" w:rsidP="000000EF">
      <w:pPr>
        <w:pStyle w:val="Akapitzlist"/>
        <w:numPr>
          <w:ilvl w:val="0"/>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skład biblioteki wchodzą:</w:t>
      </w:r>
    </w:p>
    <w:p w14:paraId="3E310657" w14:textId="77777777" w:rsidR="002E087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wypożyczalnia, która gromadzi, opracowuje i udostępnia zbiory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oraz umożliwia użytkownikom korzystanie z łącza internetowego,</w:t>
      </w:r>
    </w:p>
    <w:p w14:paraId="699DE83F" w14:textId="61968586"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czytelnia, w której udostępnia się księgozbiór podręczny na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miejscu oraz umożliwia użytkownikom korzystanie z łącza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internetowego.</w:t>
      </w:r>
      <w:r w:rsidR="00F8666D" w:rsidRPr="009D69B5">
        <w:rPr>
          <w:rFonts w:eastAsia="Times New Roman" w:cstheme="minorHAnsi"/>
          <w:sz w:val="24"/>
          <w:szCs w:val="24"/>
          <w:lang w:eastAsia="pl-PL"/>
        </w:rPr>
        <w:t xml:space="preserve"> </w:t>
      </w:r>
    </w:p>
    <w:p w14:paraId="127FA764" w14:textId="77777777" w:rsidR="002E087F" w:rsidRPr="009D69B5" w:rsidRDefault="00F95B4F" w:rsidP="00FA6D08">
      <w:pPr>
        <w:pStyle w:val="Akapitzlist"/>
        <w:numPr>
          <w:ilvl w:val="0"/>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Szczegółowe zasady udostępniania zbiorów bibliotecznych,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podręczników, materiałów edukacyjnych i materiałów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ćwiczeniowych określa odrębny regulamin</w:t>
      </w:r>
      <w:r w:rsidRPr="009D69B5">
        <w:rPr>
          <w:rFonts w:eastAsia="Times New Roman" w:cstheme="minorHAnsi"/>
          <w:color w:val="00B050"/>
          <w:sz w:val="24"/>
          <w:szCs w:val="24"/>
          <w:lang w:eastAsia="pl-PL"/>
        </w:rPr>
        <w:t>.</w:t>
      </w:r>
    </w:p>
    <w:p w14:paraId="45081E03" w14:textId="77777777" w:rsidR="002E087F" w:rsidRPr="009D69B5" w:rsidRDefault="00F95B4F" w:rsidP="00FA6D08">
      <w:pPr>
        <w:pStyle w:val="Akapitzlist"/>
        <w:numPr>
          <w:ilvl w:val="0"/>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Biblioteka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wspomaga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p>
    <w:p w14:paraId="023032AE" w14:textId="3FE61C19" w:rsidR="002E087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kształceniu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posługiwania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językiem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polskim,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dbałości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D53A90"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wzbogacanie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zasobu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słownictwa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p>
    <w:p w14:paraId="1FBAFBFC" w14:textId="47EA4A46"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stwarzaniu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nabywania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umiejętności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wyszukiwania,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porządkowania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wykorzystywania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źródeł,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przedmiotów.</w:t>
      </w:r>
      <w:r w:rsidR="00F8666D" w:rsidRPr="009D69B5">
        <w:rPr>
          <w:rFonts w:eastAsia="Times New Roman" w:cstheme="minorHAnsi"/>
          <w:color w:val="000000"/>
          <w:sz w:val="24"/>
          <w:szCs w:val="24"/>
          <w:lang w:eastAsia="pl-PL"/>
        </w:rPr>
        <w:t xml:space="preserve"> </w:t>
      </w:r>
    </w:p>
    <w:p w14:paraId="3689BD51" w14:textId="77777777" w:rsidR="002E087F" w:rsidRPr="009D69B5" w:rsidRDefault="00F95B4F" w:rsidP="00FA6D08">
      <w:pPr>
        <w:pStyle w:val="Akapitzlist"/>
        <w:numPr>
          <w:ilvl w:val="0"/>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Biblioteka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prowadzi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centrum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multimedialne.</w:t>
      </w:r>
    </w:p>
    <w:p w14:paraId="49E1502B" w14:textId="77777777" w:rsidR="002E087F" w:rsidRPr="009D69B5" w:rsidRDefault="00F95B4F" w:rsidP="00FA6D08">
      <w:pPr>
        <w:pStyle w:val="Akapitzlist"/>
        <w:numPr>
          <w:ilvl w:val="0"/>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zadań</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biblioteki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należy:</w:t>
      </w:r>
    </w:p>
    <w:p w14:paraId="015F07A2" w14:textId="4E73C1DE"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gromadzenie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opracowywanie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zbiorów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(książek,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czasopism,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kaset,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płyt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nośników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cyfrowych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itp.),</w:t>
      </w:r>
      <w:r w:rsidR="00F8666D" w:rsidRPr="009D69B5">
        <w:rPr>
          <w:rFonts w:eastAsia="Times New Roman" w:cstheme="minorHAnsi"/>
          <w:color w:val="000000"/>
          <w:sz w:val="24"/>
          <w:szCs w:val="24"/>
          <w:lang w:eastAsia="pl-PL"/>
        </w:rPr>
        <w:t xml:space="preserve"> </w:t>
      </w:r>
    </w:p>
    <w:p w14:paraId="35B49237" w14:textId="458B54DA"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dokładnej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ewidencji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zbiorów,</w:t>
      </w:r>
      <w:r w:rsidR="00F8666D" w:rsidRPr="009D69B5">
        <w:rPr>
          <w:rFonts w:eastAsia="Times New Roman" w:cstheme="minorHAnsi"/>
          <w:color w:val="000000"/>
          <w:sz w:val="24"/>
          <w:szCs w:val="24"/>
          <w:lang w:eastAsia="pl-PL"/>
        </w:rPr>
        <w:t xml:space="preserve"> </w:t>
      </w:r>
    </w:p>
    <w:p w14:paraId="6B5A22F1" w14:textId="3D7FC549"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doskonalenie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warsztatu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służby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informacyjnej,</w:t>
      </w:r>
      <w:r w:rsidR="00F8666D" w:rsidRPr="009D69B5">
        <w:rPr>
          <w:rFonts w:eastAsia="Times New Roman" w:cstheme="minorHAnsi"/>
          <w:color w:val="000000"/>
          <w:sz w:val="24"/>
          <w:szCs w:val="24"/>
          <w:lang w:eastAsia="pl-PL"/>
        </w:rPr>
        <w:t xml:space="preserve"> </w:t>
      </w:r>
    </w:p>
    <w:p w14:paraId="7BFB707B" w14:textId="59280304"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udzielanie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doborze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wydawnictw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ułatwiających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opanowanie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wiadomości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osobowości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rozwijaniu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D53A90"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uzdolnień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wzbogacaniu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znajomości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języka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ojczystego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wyrabianiu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wrażliwości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prawdę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piękno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zawarte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treści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książek,</w:t>
      </w:r>
      <w:r w:rsidR="00F8666D" w:rsidRPr="009D69B5">
        <w:rPr>
          <w:rFonts w:eastAsia="Times New Roman" w:cstheme="minorHAnsi"/>
          <w:color w:val="000000"/>
          <w:sz w:val="24"/>
          <w:szCs w:val="24"/>
          <w:lang w:eastAsia="pl-PL"/>
        </w:rPr>
        <w:t xml:space="preserve"> </w:t>
      </w:r>
    </w:p>
    <w:p w14:paraId="7817257A" w14:textId="22244DBF"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spotkań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okazjonalnych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tematycznych,</w:t>
      </w:r>
      <w:r w:rsidR="00F8666D" w:rsidRPr="009D69B5">
        <w:rPr>
          <w:rFonts w:eastAsia="Times New Roman" w:cstheme="minorHAnsi"/>
          <w:color w:val="000000"/>
          <w:sz w:val="24"/>
          <w:szCs w:val="24"/>
          <w:lang w:eastAsia="pl-PL"/>
        </w:rPr>
        <w:t xml:space="preserve"> </w:t>
      </w:r>
    </w:p>
    <w:p w14:paraId="2B05B0D5" w14:textId="455A7BED"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umożliwianie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dostępu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zbiorów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stałych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dniach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godzinach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zakończeniu.</w:t>
      </w:r>
      <w:r w:rsidR="00F8666D" w:rsidRPr="009D69B5">
        <w:rPr>
          <w:rFonts w:eastAsia="Times New Roman" w:cstheme="minorHAnsi"/>
          <w:color w:val="000000"/>
          <w:sz w:val="24"/>
          <w:szCs w:val="24"/>
          <w:lang w:eastAsia="pl-PL"/>
        </w:rPr>
        <w:t xml:space="preserve"> </w:t>
      </w:r>
    </w:p>
    <w:p w14:paraId="6A48EA9D" w14:textId="77777777" w:rsidR="005A1BAD" w:rsidRPr="009D69B5" w:rsidRDefault="00F95B4F" w:rsidP="00FA6D08">
      <w:pPr>
        <w:pStyle w:val="Akapitzlist"/>
        <w:numPr>
          <w:ilvl w:val="0"/>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Biblioteka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ramach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swoich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zadań</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współpracuje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p>
    <w:p w14:paraId="444DC8E1" w14:textId="77777777" w:rsidR="005A1BAD"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uczniami,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p>
    <w:p w14:paraId="475E9D96" w14:textId="48998345"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zakup</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sprowadzanie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szczególnie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poszukiwanych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książek,</w:t>
      </w:r>
      <w:r w:rsidR="00F8666D" w:rsidRPr="009D69B5">
        <w:rPr>
          <w:rFonts w:eastAsia="Times New Roman" w:cstheme="minorHAnsi"/>
          <w:color w:val="000000"/>
          <w:sz w:val="24"/>
          <w:szCs w:val="24"/>
          <w:lang w:eastAsia="pl-PL"/>
        </w:rPr>
        <w:t xml:space="preserve"> </w:t>
      </w:r>
    </w:p>
    <w:p w14:paraId="13D06880" w14:textId="060D6E9F"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informowanie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aktywności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czytelniczej,</w:t>
      </w:r>
      <w:r w:rsidR="00F8666D" w:rsidRPr="009D69B5">
        <w:rPr>
          <w:rFonts w:eastAsia="Times New Roman" w:cstheme="minorHAnsi"/>
          <w:color w:val="000000"/>
          <w:sz w:val="24"/>
          <w:szCs w:val="24"/>
          <w:lang w:eastAsia="pl-PL"/>
        </w:rPr>
        <w:t xml:space="preserve"> </w:t>
      </w:r>
    </w:p>
    <w:p w14:paraId="3D45A448" w14:textId="69DC06F0"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udzielanie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źródeł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informacji, 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doborze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literatury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kształtowaniu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nawyków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czytelniczych,</w:t>
      </w:r>
      <w:r w:rsidR="00F8666D" w:rsidRPr="009D69B5">
        <w:rPr>
          <w:rFonts w:eastAsia="Times New Roman" w:cstheme="minorHAnsi"/>
          <w:color w:val="000000"/>
          <w:sz w:val="24"/>
          <w:szCs w:val="24"/>
          <w:lang w:eastAsia="pl-PL"/>
        </w:rPr>
        <w:t xml:space="preserve"> </w:t>
      </w:r>
    </w:p>
    <w:p w14:paraId="33BC3752" w14:textId="53ABE655"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umożliwienie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Internetu,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encyklopedii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multimedialnych;</w:t>
      </w:r>
      <w:r w:rsidR="00F8666D" w:rsidRPr="009D69B5">
        <w:rPr>
          <w:rFonts w:eastAsia="Times New Roman" w:cstheme="minorHAnsi"/>
          <w:color w:val="000000"/>
          <w:sz w:val="24"/>
          <w:szCs w:val="24"/>
          <w:lang w:eastAsia="pl-PL"/>
        </w:rPr>
        <w:t xml:space="preserve"> </w:t>
      </w:r>
    </w:p>
    <w:p w14:paraId="56A32479" w14:textId="6E0FA22C"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nauczycielami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p>
    <w:p w14:paraId="4BBB0E13" w14:textId="398544B0"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sprowadzanie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literatury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poradników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metodycznych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D53A90"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czasopism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pedagogicznych,</w:t>
      </w:r>
      <w:r w:rsidR="00F8666D" w:rsidRPr="009D69B5">
        <w:rPr>
          <w:rFonts w:eastAsia="Times New Roman" w:cstheme="minorHAnsi"/>
          <w:color w:val="000000"/>
          <w:sz w:val="24"/>
          <w:szCs w:val="24"/>
          <w:lang w:eastAsia="pl-PL"/>
        </w:rPr>
        <w:t xml:space="preserve"> </w:t>
      </w:r>
    </w:p>
    <w:p w14:paraId="6217B9C1" w14:textId="7F2FA661"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wystawek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tematycznych,</w:t>
      </w:r>
      <w:r w:rsidR="00F8666D" w:rsidRPr="009D69B5">
        <w:rPr>
          <w:rFonts w:eastAsia="Times New Roman" w:cstheme="minorHAnsi"/>
          <w:color w:val="000000"/>
          <w:sz w:val="24"/>
          <w:szCs w:val="24"/>
          <w:lang w:eastAsia="pl-PL"/>
        </w:rPr>
        <w:t xml:space="preserve"> </w:t>
      </w:r>
    </w:p>
    <w:p w14:paraId="433E0C90" w14:textId="7E67CA7A"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informowanie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nabytkach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biblioteki,</w:t>
      </w:r>
      <w:r w:rsidR="00F8666D" w:rsidRPr="009D69B5">
        <w:rPr>
          <w:rFonts w:eastAsia="Times New Roman" w:cstheme="minorHAnsi"/>
          <w:color w:val="000000"/>
          <w:sz w:val="24"/>
          <w:szCs w:val="24"/>
          <w:lang w:eastAsia="pl-PL"/>
        </w:rPr>
        <w:t xml:space="preserve"> </w:t>
      </w:r>
    </w:p>
    <w:p w14:paraId="3E74B5EC" w14:textId="78D83708"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przeprowadzanie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bibliotecznych,</w:t>
      </w:r>
      <w:r w:rsidR="00F8666D" w:rsidRPr="009D69B5">
        <w:rPr>
          <w:rFonts w:eastAsia="Times New Roman" w:cstheme="minorHAnsi"/>
          <w:color w:val="000000"/>
          <w:sz w:val="24"/>
          <w:szCs w:val="24"/>
          <w:lang w:eastAsia="pl-PL"/>
        </w:rPr>
        <w:t xml:space="preserve"> </w:t>
      </w:r>
    </w:p>
    <w:p w14:paraId="1E73EEC3" w14:textId="12059B41"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udostępnianie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czasopism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zbiorów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gromadzonych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bibliotece,</w:t>
      </w:r>
      <w:r w:rsidR="00F8666D" w:rsidRPr="009D69B5">
        <w:rPr>
          <w:rFonts w:eastAsia="Times New Roman" w:cstheme="minorHAnsi"/>
          <w:color w:val="000000"/>
          <w:sz w:val="24"/>
          <w:szCs w:val="24"/>
          <w:lang w:eastAsia="pl-PL"/>
        </w:rPr>
        <w:t xml:space="preserve"> </w:t>
      </w:r>
    </w:p>
    <w:p w14:paraId="609B6204" w14:textId="35296AC0"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czytelnictwa,</w:t>
      </w:r>
      <w:r w:rsidR="00F8666D" w:rsidRPr="009D69B5">
        <w:rPr>
          <w:rFonts w:eastAsia="Times New Roman" w:cstheme="minorHAnsi"/>
          <w:color w:val="000000"/>
          <w:sz w:val="24"/>
          <w:szCs w:val="24"/>
          <w:lang w:eastAsia="pl-PL"/>
        </w:rPr>
        <w:t xml:space="preserve"> </w:t>
      </w:r>
    </w:p>
    <w:p w14:paraId="440C0F9D" w14:textId="4DA0D462"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umożliwienie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Internetu,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encyklopedii,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multimedialnych;</w:t>
      </w:r>
      <w:r w:rsidR="00F8666D" w:rsidRPr="009D69B5">
        <w:rPr>
          <w:rFonts w:eastAsia="Times New Roman" w:cstheme="minorHAnsi"/>
          <w:color w:val="000000"/>
          <w:sz w:val="24"/>
          <w:szCs w:val="24"/>
          <w:lang w:eastAsia="pl-PL"/>
        </w:rPr>
        <w:t xml:space="preserve"> </w:t>
      </w:r>
    </w:p>
    <w:p w14:paraId="1DBFE3E9" w14:textId="27D0B308" w:rsidR="00F95B4F"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rodzicami,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p>
    <w:p w14:paraId="65972E5E" w14:textId="536DE004"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udostępnianie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zbiorów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gromadzonych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bibliotece,</w:t>
      </w:r>
      <w:r w:rsidR="00F8666D" w:rsidRPr="009D69B5">
        <w:rPr>
          <w:rFonts w:eastAsia="Times New Roman" w:cstheme="minorHAnsi"/>
          <w:color w:val="000000"/>
          <w:sz w:val="24"/>
          <w:szCs w:val="24"/>
          <w:lang w:eastAsia="pl-PL"/>
        </w:rPr>
        <w:t xml:space="preserve"> </w:t>
      </w:r>
    </w:p>
    <w:p w14:paraId="73DACC59" w14:textId="16047CF1"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umożliwienie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Internetu,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encyklopedii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multimedialnych,</w:t>
      </w:r>
      <w:r w:rsidR="00F8666D" w:rsidRPr="009D69B5">
        <w:rPr>
          <w:rFonts w:eastAsia="Times New Roman" w:cstheme="minorHAnsi"/>
          <w:color w:val="000000"/>
          <w:sz w:val="24"/>
          <w:szCs w:val="24"/>
          <w:lang w:eastAsia="pl-PL"/>
        </w:rPr>
        <w:t xml:space="preserve"> </w:t>
      </w:r>
    </w:p>
    <w:p w14:paraId="773966F6" w14:textId="77777777" w:rsidR="00F63673"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działania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rzecz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podniesienia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aktywności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czytelniczej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p>
    <w:p w14:paraId="5DA00459" w14:textId="77777777" w:rsidR="00F63673" w:rsidRPr="009D69B5" w:rsidRDefault="00F95B4F" w:rsidP="00FA6D08">
      <w:pPr>
        <w:pStyle w:val="Akapitzlist"/>
        <w:numPr>
          <w:ilvl w:val="1"/>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innymi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bibliotekami,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p>
    <w:p w14:paraId="63F71B50" w14:textId="77777777" w:rsidR="00F63673"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lekcje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przeprowadzane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bibliotekarzy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publicznej,</w:t>
      </w:r>
      <w:r w:rsidR="00F8666D" w:rsidRPr="009D69B5">
        <w:rPr>
          <w:rFonts w:eastAsia="Times New Roman" w:cstheme="minorHAnsi"/>
          <w:color w:val="000000"/>
          <w:sz w:val="24"/>
          <w:szCs w:val="24"/>
          <w:lang w:eastAsia="pl-PL"/>
        </w:rPr>
        <w:t xml:space="preserve"> </w:t>
      </w:r>
    </w:p>
    <w:p w14:paraId="42FA2DF5" w14:textId="22AC1DCF" w:rsidR="00F95B4F" w:rsidRPr="009D69B5" w:rsidRDefault="00F95B4F" w:rsidP="00FA6D08">
      <w:pPr>
        <w:pStyle w:val="Akapitzlist"/>
        <w:numPr>
          <w:ilvl w:val="2"/>
          <w:numId w:val="10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konkursach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poetyckich,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plastycznych,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wystawach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itp.,</w:t>
      </w:r>
      <w:r w:rsidR="00F8666D" w:rsidRPr="009D69B5">
        <w:rPr>
          <w:rFonts w:eastAsia="Times New Roman" w:cstheme="minorHAnsi"/>
          <w:color w:val="000000"/>
          <w:sz w:val="24"/>
          <w:szCs w:val="24"/>
          <w:lang w:eastAsia="pl-PL"/>
        </w:rPr>
        <w:t xml:space="preserve"> </w:t>
      </w:r>
    </w:p>
    <w:p w14:paraId="7999F44C" w14:textId="77777777" w:rsidR="000D4E79" w:rsidRPr="009D69B5" w:rsidRDefault="000D4E79" w:rsidP="00FA6D08">
      <w:pPr>
        <w:pStyle w:val="TEKSTGOWNY-STATUT"/>
        <w:numPr>
          <w:ilvl w:val="0"/>
          <w:numId w:val="106"/>
        </w:numPr>
        <w:rPr>
          <w:rFonts w:asciiTheme="minorHAnsi" w:hAnsiTheme="minorHAnsi" w:cstheme="minorHAnsi"/>
          <w:sz w:val="18"/>
          <w:szCs w:val="18"/>
          <w:lang w:eastAsia="pl-PL"/>
        </w:rPr>
      </w:pPr>
      <w:r w:rsidRPr="009D69B5">
        <w:rPr>
          <w:rFonts w:asciiTheme="minorHAnsi" w:hAnsiTheme="minorHAnsi" w:cstheme="minorHAnsi"/>
          <w:lang w:eastAsia="pl-PL"/>
        </w:rPr>
        <w:t>W okresie stanu epidemii uczeń ma prawo dostępu do księgozbioru na zasadach wskazanych przez dyrektora określonych w oparciu o wytyczne Ministra Zdrowia i Głównego Inspektora Sanitarnego. Zajęcia z nauczycielem biblioteki mogą odbywać się także z wykorzystaniem technik i metod porozumiewania się na odległość.</w:t>
      </w:r>
    </w:p>
    <w:p w14:paraId="4E9E7C1E" w14:textId="5A4EDC5C" w:rsidR="000666D8" w:rsidRPr="009D69B5" w:rsidRDefault="000666D8" w:rsidP="000666D8">
      <w:pPr>
        <w:spacing w:after="0" w:line="360" w:lineRule="auto"/>
        <w:jc w:val="center"/>
        <w:textAlignment w:val="baseline"/>
        <w:rPr>
          <w:rFonts w:eastAsia="Times New Roman" w:cstheme="minorHAnsi"/>
          <w:color w:val="000000"/>
          <w:sz w:val="24"/>
          <w:szCs w:val="24"/>
          <w:lang w:eastAsia="pl-PL"/>
        </w:rPr>
      </w:pPr>
    </w:p>
    <w:p w14:paraId="0463A00A" w14:textId="6960B3A3" w:rsidR="000666D8" w:rsidRPr="009D69B5" w:rsidRDefault="000666D8" w:rsidP="000666D8">
      <w:pPr>
        <w:pStyle w:val="podtytu-Statut"/>
        <w:rPr>
          <w:rFonts w:asciiTheme="minorHAnsi" w:hAnsiTheme="minorHAnsi" w:cstheme="minorHAnsi"/>
        </w:rPr>
      </w:pPr>
      <w:bookmarkStart w:id="32" w:name="_Toc121773768"/>
      <w:r w:rsidRPr="009D69B5">
        <w:rPr>
          <w:rFonts w:asciiTheme="minorHAnsi" w:hAnsiTheme="minorHAnsi" w:cstheme="minorHAnsi"/>
        </w:rPr>
        <w:t>Świetlica</w:t>
      </w:r>
      <w:bookmarkEnd w:id="32"/>
      <w:r w:rsidRPr="009D69B5">
        <w:rPr>
          <w:rFonts w:asciiTheme="minorHAnsi" w:hAnsiTheme="minorHAnsi" w:cstheme="minorHAnsi"/>
        </w:rPr>
        <w:t xml:space="preserve"> </w:t>
      </w:r>
    </w:p>
    <w:p w14:paraId="12C1DCBC" w14:textId="7CFF4E03" w:rsidR="00F95B4F" w:rsidRPr="009D69B5" w:rsidRDefault="00F95B4F" w:rsidP="00A0569C">
      <w:pPr>
        <w:spacing w:after="0" w:line="360" w:lineRule="auto"/>
        <w:ind w:left="555"/>
        <w:jc w:val="both"/>
        <w:textAlignment w:val="baseline"/>
        <w:rPr>
          <w:rFonts w:eastAsia="Times New Roman" w:cstheme="minorHAnsi"/>
          <w:sz w:val="18"/>
          <w:szCs w:val="18"/>
          <w:lang w:eastAsia="pl-PL"/>
        </w:rPr>
      </w:pPr>
    </w:p>
    <w:p w14:paraId="323DCBC6" w14:textId="2DFFFF89"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3</w:t>
      </w:r>
      <w:r w:rsidR="78B8451F" w:rsidRPr="009D69B5">
        <w:rPr>
          <w:rFonts w:eastAsia="Times New Roman" w:cstheme="minorHAnsi"/>
          <w:color w:val="000000" w:themeColor="text1"/>
          <w:sz w:val="24"/>
          <w:szCs w:val="24"/>
          <w:lang w:eastAsia="pl-PL"/>
        </w:rPr>
        <w:t>6</w:t>
      </w:r>
    </w:p>
    <w:p w14:paraId="54C6E677" w14:textId="7B3B50B1" w:rsidR="00F95B4F" w:rsidRPr="009D69B5" w:rsidRDefault="00F95B4F" w:rsidP="00FA6D08">
      <w:pPr>
        <w:pStyle w:val="Akapitzlist"/>
        <w:numPr>
          <w:ilvl w:val="0"/>
          <w:numId w:val="10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świetlica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6D845558" w14:textId="1542DE0A" w:rsidR="00F95B4F" w:rsidRPr="009D69B5" w:rsidRDefault="00F95B4F" w:rsidP="00FA6D08">
      <w:pPr>
        <w:pStyle w:val="Akapitzlist"/>
        <w:numPr>
          <w:ilvl w:val="0"/>
          <w:numId w:val="10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świetlicy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przyjmowane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dzieci,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które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muszą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przebywać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dłużej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względu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czas</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organizację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dojazdu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okoliczności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wymagające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zapewnienia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uczniowi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opieki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szkole</w:t>
      </w:r>
      <w:r w:rsidR="000D4E79" w:rsidRPr="009D69B5">
        <w:rPr>
          <w:rFonts w:eastAsia="Times New Roman" w:cstheme="minorHAnsi"/>
          <w:color w:val="000000" w:themeColor="text1"/>
          <w:sz w:val="24"/>
          <w:szCs w:val="24"/>
          <w:lang w:eastAsia="pl-PL"/>
        </w:rPr>
        <w:t xml:space="preserve">. </w:t>
      </w:r>
    </w:p>
    <w:p w14:paraId="08CB0350" w14:textId="23444220" w:rsidR="00F95B4F" w:rsidRPr="009D69B5" w:rsidRDefault="000D4E79" w:rsidP="00FA6D08">
      <w:pPr>
        <w:pStyle w:val="Akapitzlist"/>
        <w:numPr>
          <w:ilvl w:val="0"/>
          <w:numId w:val="10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Do </w:t>
      </w:r>
      <w:r w:rsidR="00F95B4F" w:rsidRPr="009D69B5">
        <w:rPr>
          <w:rFonts w:eastAsia="Times New Roman" w:cstheme="minorHAnsi"/>
          <w:color w:val="000000" w:themeColor="text1"/>
          <w:sz w:val="24"/>
          <w:szCs w:val="24"/>
          <w:lang w:eastAsia="pl-PL"/>
        </w:rPr>
        <w:t>świetlicy</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przyjmowane</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są</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dzieci</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podstawie</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kart</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zgłoszeń</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składanych</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rodziców</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terminie</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określonym</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dyrektora</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p>
    <w:p w14:paraId="6F4ACEBB" w14:textId="44E67E32" w:rsidR="00F95B4F" w:rsidRPr="009D69B5" w:rsidRDefault="00F95B4F" w:rsidP="00FA6D08">
      <w:pPr>
        <w:pStyle w:val="Akapitzlist"/>
        <w:numPr>
          <w:ilvl w:val="0"/>
          <w:numId w:val="10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Czas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świetlicy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23E9BE64" w14:textId="32213DEC" w:rsidR="00F95B4F" w:rsidRPr="009D69B5" w:rsidRDefault="00F95B4F" w:rsidP="00FA6D08">
      <w:pPr>
        <w:pStyle w:val="Akapitzlist"/>
        <w:numPr>
          <w:ilvl w:val="0"/>
          <w:numId w:val="10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Świetlica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pozalekcyjną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wychowawczo-opiekuńczej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5939CFE1" w14:textId="5379EF57" w:rsidR="00F95B4F" w:rsidRPr="009D69B5" w:rsidRDefault="00F95B4F" w:rsidP="00FA6D08">
      <w:pPr>
        <w:pStyle w:val="Akapitzlist"/>
        <w:numPr>
          <w:ilvl w:val="0"/>
          <w:numId w:val="10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Pracownicy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pedagogiczni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świetlicy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wchodzą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skład</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rady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pedagogicznej.</w:t>
      </w:r>
      <w:r w:rsidR="00F8666D" w:rsidRPr="009D69B5">
        <w:rPr>
          <w:rFonts w:eastAsia="Times New Roman" w:cstheme="minorHAnsi"/>
          <w:color w:val="000000" w:themeColor="text1"/>
          <w:sz w:val="24"/>
          <w:szCs w:val="24"/>
          <w:lang w:eastAsia="pl-PL"/>
        </w:rPr>
        <w:t xml:space="preserve"> </w:t>
      </w:r>
    </w:p>
    <w:p w14:paraId="19E8C481" w14:textId="736B05E0" w:rsidR="00F95B4F" w:rsidRPr="009D69B5" w:rsidRDefault="00F95B4F" w:rsidP="00FA6D08">
      <w:pPr>
        <w:pStyle w:val="Akapitzlist"/>
        <w:numPr>
          <w:ilvl w:val="0"/>
          <w:numId w:val="10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Wychowawcy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świetlicy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współpracują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zakresie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kompensowaniu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braków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otaczając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niewydolnych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wychowawczo.</w:t>
      </w:r>
      <w:r w:rsidR="00F8666D" w:rsidRPr="009D69B5">
        <w:rPr>
          <w:rFonts w:eastAsia="Times New Roman" w:cstheme="minorHAnsi"/>
          <w:color w:val="000000"/>
          <w:sz w:val="24"/>
          <w:szCs w:val="24"/>
          <w:lang w:eastAsia="pl-PL"/>
        </w:rPr>
        <w:t xml:space="preserve"> </w:t>
      </w:r>
    </w:p>
    <w:p w14:paraId="11C75392" w14:textId="617C94C3" w:rsidR="00F95B4F" w:rsidRPr="009D69B5" w:rsidRDefault="00F95B4F" w:rsidP="00FA6D08">
      <w:pPr>
        <w:pStyle w:val="Akapitzlist"/>
        <w:numPr>
          <w:ilvl w:val="0"/>
          <w:numId w:val="107"/>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Szczegółowe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zasady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dotyczące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bezpieczeństwa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dzieci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oraz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organizacji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świetlicy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znajdują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się</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regulaminie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świetlicy,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który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jest</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odrębnym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dokumentem.</w:t>
      </w:r>
      <w:r w:rsidR="00F8666D" w:rsidRPr="009D69B5">
        <w:rPr>
          <w:rFonts w:eastAsia="Times New Roman" w:cstheme="minorHAnsi"/>
          <w:sz w:val="24"/>
          <w:szCs w:val="24"/>
          <w:lang w:eastAsia="pl-PL"/>
        </w:rPr>
        <w:t xml:space="preserve"> </w:t>
      </w:r>
    </w:p>
    <w:p w14:paraId="05063601" w14:textId="77777777" w:rsidR="00C242D8" w:rsidRPr="009D69B5" w:rsidRDefault="00C242D8" w:rsidP="00A0569C">
      <w:pPr>
        <w:spacing w:after="0" w:line="360" w:lineRule="auto"/>
        <w:jc w:val="both"/>
        <w:textAlignment w:val="baseline"/>
        <w:rPr>
          <w:rFonts w:eastAsia="Times New Roman" w:cstheme="minorHAnsi"/>
          <w:sz w:val="24"/>
          <w:szCs w:val="24"/>
          <w:lang w:eastAsia="pl-PL"/>
        </w:rPr>
      </w:pPr>
    </w:p>
    <w:p w14:paraId="5A5270B8" w14:textId="77777777" w:rsidR="00C242D8" w:rsidRPr="009D69B5" w:rsidRDefault="00C242D8" w:rsidP="00C242D8">
      <w:pPr>
        <w:pStyle w:val="podtytu-Statut"/>
        <w:rPr>
          <w:rFonts w:asciiTheme="minorHAnsi" w:hAnsiTheme="minorHAnsi" w:cstheme="minorHAnsi"/>
        </w:rPr>
      </w:pPr>
      <w:bookmarkStart w:id="33" w:name="_Toc121773769"/>
      <w:r w:rsidRPr="009D69B5">
        <w:rPr>
          <w:rFonts w:asciiTheme="minorHAnsi" w:hAnsiTheme="minorHAnsi" w:cstheme="minorHAnsi"/>
        </w:rPr>
        <w:t>Stołówka</w:t>
      </w:r>
      <w:bookmarkEnd w:id="33"/>
      <w:r w:rsidRPr="009D69B5">
        <w:rPr>
          <w:rFonts w:asciiTheme="minorHAnsi" w:hAnsiTheme="minorHAnsi" w:cstheme="minorHAnsi"/>
        </w:rPr>
        <w:t xml:space="preserve"> </w:t>
      </w:r>
    </w:p>
    <w:p w14:paraId="26DDBF30" w14:textId="6788C54E" w:rsidR="00F95B4F" w:rsidRPr="009D69B5" w:rsidRDefault="00F8666D" w:rsidP="00A0569C">
      <w:p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 xml:space="preserve"> </w:t>
      </w:r>
    </w:p>
    <w:p w14:paraId="23FC624A" w14:textId="3B5A3DC2"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3</w:t>
      </w:r>
      <w:r w:rsidR="570C3FCA" w:rsidRPr="009D69B5">
        <w:rPr>
          <w:rFonts w:eastAsia="Times New Roman" w:cstheme="minorHAnsi"/>
          <w:color w:val="000000" w:themeColor="text1"/>
          <w:sz w:val="24"/>
          <w:szCs w:val="24"/>
          <w:lang w:eastAsia="pl-PL"/>
        </w:rPr>
        <w:t>7</w:t>
      </w:r>
    </w:p>
    <w:p w14:paraId="6915BA8B" w14:textId="284CC78A" w:rsidR="00F95B4F" w:rsidRPr="009D69B5" w:rsidRDefault="00F95B4F" w:rsidP="00FA6D08">
      <w:pPr>
        <w:pStyle w:val="Akapitzlist"/>
        <w:numPr>
          <w:ilvl w:val="0"/>
          <w:numId w:val="10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dożywianie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obiadów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potrzebujących.</w:t>
      </w:r>
      <w:r w:rsidR="00F8666D" w:rsidRPr="009D69B5">
        <w:rPr>
          <w:rFonts w:eastAsia="Times New Roman" w:cstheme="minorHAnsi"/>
          <w:color w:val="000000"/>
          <w:sz w:val="24"/>
          <w:szCs w:val="24"/>
          <w:lang w:eastAsia="pl-PL"/>
        </w:rPr>
        <w:t xml:space="preserve"> </w:t>
      </w:r>
    </w:p>
    <w:p w14:paraId="01A24CA1" w14:textId="0B46CD90" w:rsidR="00F95B4F" w:rsidRPr="009D69B5" w:rsidRDefault="00F95B4F" w:rsidP="00FA6D08">
      <w:pPr>
        <w:pStyle w:val="Akapitzlist"/>
        <w:numPr>
          <w:ilvl w:val="0"/>
          <w:numId w:val="10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Uczniowie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korzystają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stołówki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odpłatnością,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360854"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porozumieniu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p>
    <w:p w14:paraId="4A625FB4" w14:textId="6D8F8FC6" w:rsidR="00F95B4F" w:rsidRPr="009D69B5" w:rsidRDefault="00F95B4F" w:rsidP="00FA6D08">
      <w:pPr>
        <w:pStyle w:val="Akapitzlist"/>
        <w:numPr>
          <w:ilvl w:val="0"/>
          <w:numId w:val="10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występuje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instytucji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MOPS 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prośbą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pokrycie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całości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częściowo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kosztów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posiłków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znajdujących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trudnej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finansowej.</w:t>
      </w:r>
      <w:r w:rsidR="00F8666D" w:rsidRPr="009D69B5">
        <w:rPr>
          <w:rFonts w:eastAsia="Times New Roman" w:cstheme="minorHAnsi"/>
          <w:color w:val="000000"/>
          <w:sz w:val="24"/>
          <w:szCs w:val="24"/>
          <w:lang w:eastAsia="pl-PL"/>
        </w:rPr>
        <w:t xml:space="preserve"> </w:t>
      </w:r>
    </w:p>
    <w:p w14:paraId="7E40BEF9" w14:textId="17241135" w:rsidR="002C63FF" w:rsidRPr="009D69B5" w:rsidRDefault="00F8666D" w:rsidP="00A0569C">
      <w:pPr>
        <w:spacing w:after="0" w:line="360" w:lineRule="auto"/>
        <w:jc w:val="both"/>
        <w:textAlignment w:val="baseline"/>
        <w:rPr>
          <w:rFonts w:eastAsia="Times New Roman" w:cstheme="minorHAnsi"/>
          <w:color w:val="FF0000"/>
          <w:sz w:val="24"/>
          <w:szCs w:val="24"/>
          <w:lang w:eastAsia="pl-PL"/>
        </w:rPr>
      </w:pPr>
      <w:r w:rsidRPr="009D69B5">
        <w:rPr>
          <w:rFonts w:eastAsia="Times New Roman" w:cstheme="minorHAnsi"/>
          <w:color w:val="FF0000"/>
          <w:sz w:val="24"/>
          <w:szCs w:val="24"/>
          <w:lang w:eastAsia="pl-PL"/>
        </w:rPr>
        <w:t xml:space="preserve"> </w:t>
      </w:r>
    </w:p>
    <w:p w14:paraId="159F9192" w14:textId="77777777" w:rsidR="00C242D8" w:rsidRPr="009D69B5" w:rsidRDefault="00C242D8" w:rsidP="00C242D8">
      <w:pPr>
        <w:pStyle w:val="podtytu-Statut"/>
        <w:rPr>
          <w:rFonts w:asciiTheme="minorHAnsi" w:hAnsiTheme="minorHAnsi" w:cstheme="minorHAnsi"/>
        </w:rPr>
      </w:pPr>
      <w:bookmarkStart w:id="34" w:name="_Toc121773770"/>
      <w:r w:rsidRPr="009D69B5">
        <w:rPr>
          <w:rFonts w:asciiTheme="minorHAnsi" w:hAnsiTheme="minorHAnsi" w:cstheme="minorHAnsi"/>
        </w:rPr>
        <w:t>Pomoc psychologiczno-pedagogiczna</w:t>
      </w:r>
      <w:bookmarkEnd w:id="34"/>
      <w:r w:rsidRPr="009D69B5">
        <w:rPr>
          <w:rFonts w:asciiTheme="minorHAnsi" w:hAnsiTheme="minorHAnsi" w:cstheme="minorHAnsi"/>
        </w:rPr>
        <w:t xml:space="preserve"> </w:t>
      </w:r>
    </w:p>
    <w:p w14:paraId="0DDDEB7B" w14:textId="77777777" w:rsidR="00C242D8" w:rsidRPr="009D69B5" w:rsidRDefault="00C242D8" w:rsidP="00A0569C">
      <w:pPr>
        <w:spacing w:after="0" w:line="360" w:lineRule="auto"/>
        <w:jc w:val="both"/>
        <w:textAlignment w:val="baseline"/>
        <w:rPr>
          <w:rFonts w:eastAsia="Times New Roman" w:cstheme="minorHAnsi"/>
          <w:sz w:val="18"/>
          <w:szCs w:val="18"/>
          <w:lang w:eastAsia="pl-PL"/>
        </w:rPr>
      </w:pPr>
    </w:p>
    <w:p w14:paraId="4C6119FF" w14:textId="7CBBE5A3"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3</w:t>
      </w:r>
      <w:r w:rsidR="7949B9D2" w:rsidRPr="009D69B5">
        <w:rPr>
          <w:rFonts w:eastAsia="Times New Roman" w:cstheme="minorHAnsi"/>
          <w:color w:val="000000" w:themeColor="text1"/>
          <w:sz w:val="24"/>
          <w:szCs w:val="24"/>
          <w:lang w:eastAsia="pl-PL"/>
        </w:rPr>
        <w:t>8</w:t>
      </w:r>
    </w:p>
    <w:p w14:paraId="0B457D4F" w14:textId="124665CF" w:rsidR="00F95B4F" w:rsidRPr="009D69B5" w:rsidRDefault="00F95B4F" w:rsidP="00FA6D08">
      <w:pPr>
        <w:pStyle w:val="Akapitzlist"/>
        <w:numPr>
          <w:ilvl w:val="0"/>
          <w:numId w:val="10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przyczyn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losowych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wsparcie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udziela pomocy psychologiczno-pedagogicznej oraz materialnej.</w:t>
      </w:r>
      <w:r w:rsidR="00F8666D" w:rsidRPr="009D69B5">
        <w:rPr>
          <w:rFonts w:eastAsia="Times New Roman" w:cstheme="minorHAnsi"/>
          <w:color w:val="000000"/>
          <w:sz w:val="24"/>
          <w:szCs w:val="24"/>
          <w:lang w:eastAsia="pl-PL"/>
        </w:rPr>
        <w:t xml:space="preserve"> </w:t>
      </w:r>
    </w:p>
    <w:p w14:paraId="03E4FE1E" w14:textId="039107B2" w:rsidR="00F95B4F" w:rsidRPr="009D69B5" w:rsidRDefault="00F95B4F" w:rsidP="00FA6D08">
      <w:pPr>
        <w:pStyle w:val="Akapitzlist"/>
        <w:numPr>
          <w:ilvl w:val="0"/>
          <w:numId w:val="10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Pomoc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psychologiczną i pedagogiczną w szkole organizuje dyrektor szkoły.</w:t>
      </w:r>
      <w:r w:rsidR="00F8666D" w:rsidRPr="009D69B5">
        <w:rPr>
          <w:rFonts w:eastAsia="Times New Roman" w:cstheme="minorHAnsi"/>
          <w:color w:val="000000"/>
          <w:sz w:val="24"/>
          <w:szCs w:val="24"/>
          <w:lang w:eastAsia="pl-PL"/>
        </w:rPr>
        <w:t xml:space="preserve"> </w:t>
      </w:r>
    </w:p>
    <w:p w14:paraId="72E5A9C5" w14:textId="77777777" w:rsidR="001E7F60" w:rsidRPr="009D69B5" w:rsidRDefault="00F95B4F" w:rsidP="00FA6D08">
      <w:pPr>
        <w:pStyle w:val="Akapitzlist"/>
        <w:numPr>
          <w:ilvl w:val="0"/>
          <w:numId w:val="10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Pomoc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psychologiczno-pedagogiczna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organizowana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podczas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bieżącej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 a także w formie:</w:t>
      </w:r>
    </w:p>
    <w:p w14:paraId="7F12C459" w14:textId="5B558D0F" w:rsidR="0098161D" w:rsidRPr="009D69B5" w:rsidRDefault="0098161D" w:rsidP="00FA6D08">
      <w:pPr>
        <w:pStyle w:val="Akapitzlist"/>
        <w:numPr>
          <w:ilvl w:val="1"/>
          <w:numId w:val="109"/>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zajęć rozwijających uzdolnienia;</w:t>
      </w:r>
    </w:p>
    <w:p w14:paraId="0E0398ED" w14:textId="65E0C118" w:rsidR="0098161D" w:rsidRPr="009D69B5" w:rsidRDefault="0098161D" w:rsidP="00FA6D08">
      <w:pPr>
        <w:pStyle w:val="Akapitzlist"/>
        <w:numPr>
          <w:ilvl w:val="1"/>
          <w:numId w:val="109"/>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 xml:space="preserve"> zajęć rozwijających umiejętności uczenia się;</w:t>
      </w:r>
    </w:p>
    <w:p w14:paraId="3B0E62B0" w14:textId="2414FC9B" w:rsidR="0098161D" w:rsidRPr="009D69B5" w:rsidRDefault="0098161D" w:rsidP="00FA6D08">
      <w:pPr>
        <w:pStyle w:val="Akapitzlist"/>
        <w:numPr>
          <w:ilvl w:val="1"/>
          <w:numId w:val="109"/>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 xml:space="preserve"> zajęć dydaktyczno-wyrównawczych;</w:t>
      </w:r>
    </w:p>
    <w:p w14:paraId="31ECC252" w14:textId="169BC8D3" w:rsidR="0098161D" w:rsidRPr="009D69B5" w:rsidRDefault="0098161D" w:rsidP="00FA6D08">
      <w:pPr>
        <w:pStyle w:val="Akapitzlist"/>
        <w:numPr>
          <w:ilvl w:val="1"/>
          <w:numId w:val="109"/>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zajęć specjalistycznych: korekcyjno-kompensacyjnych, logopedycznych, rozwijających kompetencje emocjonalno-społeczne oraz innych zajęć o charakterze terapeutycznym;</w:t>
      </w:r>
    </w:p>
    <w:p w14:paraId="62E78919" w14:textId="1F57CF4F" w:rsidR="0098161D" w:rsidRPr="009D69B5" w:rsidRDefault="0098161D" w:rsidP="00FA6D08">
      <w:pPr>
        <w:pStyle w:val="Akapitzlist"/>
        <w:numPr>
          <w:ilvl w:val="1"/>
          <w:numId w:val="109"/>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zajęć związanych z wyborem kierunku kształcenia i zawodu;</w:t>
      </w:r>
    </w:p>
    <w:p w14:paraId="67835E98" w14:textId="076E548A" w:rsidR="0098161D" w:rsidRPr="009D69B5" w:rsidRDefault="0098161D" w:rsidP="00FA6D08">
      <w:pPr>
        <w:pStyle w:val="Akapitzlist"/>
        <w:numPr>
          <w:ilvl w:val="1"/>
          <w:numId w:val="109"/>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zindywidualizowanej ścieżki kształcenia;</w:t>
      </w:r>
    </w:p>
    <w:p w14:paraId="35D0D73E" w14:textId="3998A4AC" w:rsidR="0098161D" w:rsidRPr="009D69B5" w:rsidRDefault="0098161D" w:rsidP="00FA6D08">
      <w:pPr>
        <w:pStyle w:val="Akapitzlist"/>
        <w:numPr>
          <w:ilvl w:val="1"/>
          <w:numId w:val="109"/>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porad i konsultacji;</w:t>
      </w:r>
    </w:p>
    <w:p w14:paraId="4D3CB6CB" w14:textId="3FEC604B" w:rsidR="0098161D" w:rsidRPr="009D69B5" w:rsidRDefault="0098161D" w:rsidP="00FA6D08">
      <w:pPr>
        <w:pStyle w:val="Akapitzlist"/>
        <w:numPr>
          <w:ilvl w:val="1"/>
          <w:numId w:val="109"/>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warsztatów.</w:t>
      </w:r>
    </w:p>
    <w:p w14:paraId="333DE116" w14:textId="7B602F8E" w:rsidR="00F95B4F" w:rsidRPr="009D69B5" w:rsidRDefault="00F8666D" w:rsidP="00A0569C">
      <w:pPr>
        <w:spacing w:after="0" w:line="360" w:lineRule="auto"/>
        <w:ind w:left="270"/>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67F0DC4F" w14:textId="27A2F3F6"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3</w:t>
      </w:r>
      <w:r w:rsidR="6DE2AFE7" w:rsidRPr="009D69B5">
        <w:rPr>
          <w:rFonts w:eastAsia="Times New Roman" w:cstheme="minorHAnsi"/>
          <w:color w:val="000000" w:themeColor="text1"/>
          <w:sz w:val="24"/>
          <w:szCs w:val="24"/>
          <w:lang w:eastAsia="pl-PL"/>
        </w:rPr>
        <w:t>9</w:t>
      </w:r>
    </w:p>
    <w:p w14:paraId="754F9C27" w14:textId="77777777" w:rsidR="001E7F60" w:rsidRPr="009D69B5" w:rsidRDefault="00F95B4F" w:rsidP="00FA6D08">
      <w:pPr>
        <w:pStyle w:val="Akapitzlist"/>
        <w:numPr>
          <w:ilvl w:val="0"/>
          <w:numId w:val="11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współpracuje z Poradnią Psychologiczno-Pedagogiczną w Cieszynie oraz innymi placówkami wspierającymi pracę szkoły celem:</w:t>
      </w:r>
    </w:p>
    <w:p w14:paraId="2F737FF3" w14:textId="77777777" w:rsidR="001E7F60" w:rsidRPr="009D69B5" w:rsidRDefault="00F95B4F" w:rsidP="00FA6D08">
      <w:pPr>
        <w:pStyle w:val="Akapitzlist"/>
        <w:numPr>
          <w:ilvl w:val="1"/>
          <w:numId w:val="11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uzyskania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wsparcia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merytorycznego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specjalistów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udzielających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 i rodzicom pomocy psychologiczno-pedagogicznej w szkole,</w:t>
      </w:r>
    </w:p>
    <w:p w14:paraId="61B7D01E" w14:textId="1611443C" w:rsidR="00F95B4F" w:rsidRPr="009D69B5" w:rsidRDefault="00F95B4F" w:rsidP="00FA6D08">
      <w:pPr>
        <w:pStyle w:val="Akapitzlist"/>
        <w:numPr>
          <w:ilvl w:val="1"/>
          <w:numId w:val="11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udzielania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psychologiczno-pedagogicznej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związanej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wychowywaniem i kształceniem dzieci i młodzieży.</w:t>
      </w:r>
      <w:r w:rsidR="00F8666D" w:rsidRPr="009D69B5">
        <w:rPr>
          <w:rFonts w:eastAsia="Times New Roman" w:cstheme="minorHAnsi"/>
          <w:color w:val="000000"/>
          <w:sz w:val="24"/>
          <w:szCs w:val="24"/>
          <w:lang w:eastAsia="pl-PL"/>
        </w:rPr>
        <w:t xml:space="preserve"> </w:t>
      </w:r>
    </w:p>
    <w:p w14:paraId="6A952A38" w14:textId="20C82F2B" w:rsidR="001E7F60" w:rsidRPr="009D69B5" w:rsidRDefault="00F95B4F" w:rsidP="00FA6D08">
      <w:pPr>
        <w:pStyle w:val="Akapitzlist"/>
        <w:numPr>
          <w:ilvl w:val="0"/>
          <w:numId w:val="11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mogą działać, z wyjątkiem partii i organizacji politycznych, stowarzyszenia i inne organizacje, których celem statutowym jest działalność wychowawcza albo rozszerzanie i</w:t>
      </w:r>
      <w:r w:rsidR="00360854"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wzbogacanie form działalności dydaktycznej, wychowawczej i opiekuńczej szkoły.</w:t>
      </w:r>
      <w:r w:rsidR="00F8666D" w:rsidRPr="009D69B5">
        <w:rPr>
          <w:rFonts w:eastAsia="Times New Roman" w:cstheme="minorHAnsi"/>
          <w:color w:val="000000"/>
          <w:sz w:val="24"/>
          <w:szCs w:val="24"/>
          <w:lang w:eastAsia="pl-PL"/>
        </w:rPr>
        <w:t xml:space="preserve"> </w:t>
      </w:r>
    </w:p>
    <w:p w14:paraId="24F7A356" w14:textId="39F79829" w:rsidR="00F95B4F" w:rsidRPr="009D69B5" w:rsidRDefault="00F95B4F" w:rsidP="00FA6D08">
      <w:pPr>
        <w:pStyle w:val="Akapitzlist"/>
        <w:numPr>
          <w:ilvl w:val="0"/>
          <w:numId w:val="11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Podjęcie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działalności w szkole przez stowarzyszenie lub inną organizację, wymaga uzyskania zgody dyrektora szkoły, wyrażonej po uprzednim uzgodnieniu warunków tej działalności oraz po uzyskaniu pozytywnej opinii rady pedagogicznej i rady rodziców.</w:t>
      </w:r>
      <w:r w:rsidR="00F8666D" w:rsidRPr="009D69B5">
        <w:rPr>
          <w:rFonts w:eastAsia="Times New Roman" w:cstheme="minorHAnsi"/>
          <w:color w:val="000000" w:themeColor="text1"/>
          <w:sz w:val="24"/>
          <w:szCs w:val="24"/>
          <w:lang w:eastAsia="pl-PL"/>
        </w:rPr>
        <w:t xml:space="preserve"> </w:t>
      </w:r>
    </w:p>
    <w:p w14:paraId="4705AAE9" w14:textId="0472BC81" w:rsidR="3AF4D540" w:rsidRPr="009D69B5" w:rsidRDefault="3AF4D540" w:rsidP="3AF4D540">
      <w:pPr>
        <w:spacing w:after="0" w:line="360" w:lineRule="auto"/>
        <w:jc w:val="both"/>
        <w:rPr>
          <w:rFonts w:eastAsia="Times New Roman" w:cstheme="minorHAnsi"/>
          <w:sz w:val="18"/>
          <w:szCs w:val="18"/>
          <w:lang w:eastAsia="pl-PL"/>
        </w:rPr>
      </w:pPr>
    </w:p>
    <w:p w14:paraId="33C84EE2" w14:textId="0CA29FE0" w:rsidR="00863469" w:rsidRPr="009D69B5" w:rsidRDefault="1DF39468" w:rsidP="3AF4D540">
      <w:pPr>
        <w:spacing w:after="0" w:line="360" w:lineRule="auto"/>
        <w:jc w:val="center"/>
        <w:textAlignment w:val="baseline"/>
        <w:rPr>
          <w:rFonts w:eastAsia="Times New Roman" w:cstheme="minorHAnsi"/>
          <w:b/>
          <w:bCs/>
          <w:color w:val="252423"/>
          <w:sz w:val="24"/>
          <w:szCs w:val="24"/>
        </w:rPr>
      </w:pPr>
      <w:r w:rsidRPr="009D69B5">
        <w:rPr>
          <w:rFonts w:eastAsia="Times New Roman" w:cstheme="minorHAnsi"/>
          <w:b/>
          <w:bCs/>
          <w:sz w:val="24"/>
          <w:szCs w:val="24"/>
          <w:lang w:eastAsia="pl-PL"/>
        </w:rPr>
        <w:t>S</w:t>
      </w:r>
      <w:r w:rsidRPr="009D69B5">
        <w:rPr>
          <w:rFonts w:eastAsia="Times New Roman" w:cstheme="minorHAnsi"/>
          <w:b/>
          <w:bCs/>
          <w:color w:val="252423"/>
          <w:sz w:val="24"/>
          <w:szCs w:val="24"/>
        </w:rPr>
        <w:t>posób organizacji i realizacji działań w zakresie wolontariatu</w:t>
      </w:r>
    </w:p>
    <w:p w14:paraId="4326FF10" w14:textId="21D8C502" w:rsidR="63A88863" w:rsidRPr="009D69B5" w:rsidRDefault="63A88863" w:rsidP="63A88863">
      <w:pPr>
        <w:spacing w:after="0" w:line="360" w:lineRule="auto"/>
        <w:jc w:val="center"/>
        <w:rPr>
          <w:rFonts w:eastAsia="Times New Roman" w:cstheme="minorHAnsi"/>
          <w:b/>
          <w:bCs/>
          <w:color w:val="252423"/>
          <w:sz w:val="24"/>
          <w:szCs w:val="24"/>
        </w:rPr>
      </w:pPr>
    </w:p>
    <w:p w14:paraId="40E5AE32" w14:textId="22D5AF02" w:rsidR="006D2D80" w:rsidRPr="009D69B5" w:rsidRDefault="01CC58A9" w:rsidP="394723DB">
      <w:pPr>
        <w:spacing w:after="0" w:line="360" w:lineRule="auto"/>
        <w:jc w:val="center"/>
        <w:textAlignment w:val="baseline"/>
        <w:rPr>
          <w:rFonts w:eastAsia="Times New Roman" w:cstheme="minorHAnsi"/>
          <w:color w:val="252423"/>
          <w:sz w:val="24"/>
          <w:szCs w:val="24"/>
        </w:rPr>
      </w:pPr>
      <w:r w:rsidRPr="009D69B5">
        <w:rPr>
          <w:rFonts w:eastAsia="Times New Roman" w:cstheme="minorHAnsi"/>
          <w:color w:val="252423"/>
          <w:sz w:val="24"/>
          <w:szCs w:val="24"/>
        </w:rPr>
        <w:t xml:space="preserve">§ 40  </w:t>
      </w:r>
    </w:p>
    <w:p w14:paraId="06629737" w14:textId="2FEACE59" w:rsidR="006D2D80" w:rsidRPr="009D69B5" w:rsidRDefault="01CC58A9" w:rsidP="00475D18">
      <w:pPr>
        <w:spacing w:after="0" w:line="360" w:lineRule="auto"/>
        <w:jc w:val="both"/>
        <w:textAlignment w:val="baseline"/>
        <w:rPr>
          <w:rFonts w:eastAsia="Times New Roman" w:cstheme="minorHAnsi"/>
          <w:color w:val="252423"/>
          <w:sz w:val="24"/>
          <w:szCs w:val="24"/>
        </w:rPr>
      </w:pPr>
      <w:r w:rsidRPr="009D69B5">
        <w:rPr>
          <w:rFonts w:eastAsia="Times New Roman" w:cstheme="minorHAnsi"/>
          <w:color w:val="252423"/>
          <w:sz w:val="24"/>
          <w:szCs w:val="24"/>
        </w:rPr>
        <w:t>1. Szkoła zapewnia możliwość funkcjonowania wolontariatu uczniów przez cały rok szkolny.</w:t>
      </w:r>
    </w:p>
    <w:p w14:paraId="5B7AC56C" w14:textId="0D913421" w:rsidR="006D2D80" w:rsidRPr="009D69B5" w:rsidRDefault="01CC58A9" w:rsidP="00475D18">
      <w:pPr>
        <w:spacing w:after="0" w:line="360" w:lineRule="auto"/>
        <w:jc w:val="both"/>
        <w:textAlignment w:val="baseline"/>
        <w:rPr>
          <w:rFonts w:eastAsia="Times New Roman" w:cstheme="minorHAnsi"/>
          <w:color w:val="252423"/>
          <w:sz w:val="24"/>
          <w:szCs w:val="24"/>
        </w:rPr>
      </w:pPr>
      <w:r w:rsidRPr="009D69B5">
        <w:rPr>
          <w:rFonts w:eastAsia="Times New Roman" w:cstheme="minorHAnsi"/>
          <w:color w:val="252423"/>
          <w:sz w:val="24"/>
          <w:szCs w:val="24"/>
        </w:rPr>
        <w:t>2. Szkoła wspiera działania podejmowane w ramach wolontariatu w szczególności poprzez:</w:t>
      </w:r>
    </w:p>
    <w:p w14:paraId="58512F86" w14:textId="58689495" w:rsidR="006D2D80" w:rsidRPr="009D69B5" w:rsidRDefault="01CC58A9" w:rsidP="00FA6D08">
      <w:pPr>
        <w:pStyle w:val="Akapitzlist"/>
        <w:numPr>
          <w:ilvl w:val="0"/>
          <w:numId w:val="11"/>
        </w:numPr>
        <w:spacing w:after="0" w:line="360" w:lineRule="auto"/>
        <w:jc w:val="both"/>
        <w:textAlignment w:val="baseline"/>
        <w:rPr>
          <w:rFonts w:eastAsia="Times New Roman" w:cstheme="minorHAnsi"/>
          <w:color w:val="252423"/>
          <w:sz w:val="24"/>
          <w:szCs w:val="24"/>
        </w:rPr>
      </w:pPr>
      <w:r w:rsidRPr="009D69B5">
        <w:rPr>
          <w:rFonts w:eastAsia="Times New Roman" w:cstheme="minorHAnsi"/>
          <w:color w:val="252423"/>
          <w:sz w:val="24"/>
          <w:szCs w:val="24"/>
        </w:rPr>
        <w:t>informowanie za pośrednictwem nauczycieli wychowawców o działaniach możliwych do podjęcia w ramach wolontariatu oraz inspirowanie do nich;</w:t>
      </w:r>
    </w:p>
    <w:p w14:paraId="275B05FE" w14:textId="09F75E98" w:rsidR="006D2D80" w:rsidRPr="009D69B5" w:rsidRDefault="01CC58A9" w:rsidP="00FA6D08">
      <w:pPr>
        <w:pStyle w:val="Akapitzlist"/>
        <w:numPr>
          <w:ilvl w:val="0"/>
          <w:numId w:val="11"/>
        </w:numPr>
        <w:spacing w:after="0" w:line="360" w:lineRule="auto"/>
        <w:jc w:val="both"/>
        <w:textAlignment w:val="baseline"/>
        <w:rPr>
          <w:rFonts w:eastAsia="Times New Roman" w:cstheme="minorHAnsi"/>
          <w:color w:val="252423"/>
          <w:sz w:val="24"/>
          <w:szCs w:val="24"/>
        </w:rPr>
      </w:pPr>
      <w:r w:rsidRPr="009D69B5">
        <w:rPr>
          <w:rFonts w:eastAsia="Times New Roman" w:cstheme="minorHAnsi"/>
          <w:color w:val="252423"/>
          <w:sz w:val="24"/>
          <w:szCs w:val="24"/>
        </w:rPr>
        <w:t>udzielanie pomocy merytorycznej uczniom zaangażowanym w wolontariat;</w:t>
      </w:r>
    </w:p>
    <w:p w14:paraId="58F5E396" w14:textId="602FE75C" w:rsidR="006D2D80" w:rsidRPr="009D69B5" w:rsidRDefault="01CC58A9" w:rsidP="00FA6D08">
      <w:pPr>
        <w:pStyle w:val="Akapitzlist"/>
        <w:numPr>
          <w:ilvl w:val="0"/>
          <w:numId w:val="11"/>
        </w:numPr>
        <w:spacing w:after="0" w:line="360" w:lineRule="auto"/>
        <w:jc w:val="both"/>
        <w:textAlignment w:val="baseline"/>
        <w:rPr>
          <w:rFonts w:eastAsia="Times New Roman" w:cstheme="minorHAnsi"/>
          <w:color w:val="252423"/>
          <w:sz w:val="24"/>
          <w:szCs w:val="24"/>
        </w:rPr>
      </w:pPr>
      <w:r w:rsidRPr="009D69B5">
        <w:rPr>
          <w:rFonts w:eastAsia="Times New Roman" w:cstheme="minorHAnsi"/>
          <w:color w:val="252423"/>
          <w:sz w:val="24"/>
          <w:szCs w:val="24"/>
        </w:rPr>
        <w:t>wyznaczanie przez dyrektora szkoły nauczyciela sprawującego opiekę nad danymi działaniami w ramach wolontariatu – na wniosek zainteresowanych uczniów;</w:t>
      </w:r>
    </w:p>
    <w:p w14:paraId="48DD0BD9" w14:textId="5CA6C650" w:rsidR="006D2D80" w:rsidRPr="009D69B5" w:rsidRDefault="01CC58A9" w:rsidP="00FA6D08">
      <w:pPr>
        <w:pStyle w:val="Akapitzlist"/>
        <w:numPr>
          <w:ilvl w:val="0"/>
          <w:numId w:val="11"/>
        </w:numPr>
        <w:spacing w:after="0" w:line="360" w:lineRule="auto"/>
        <w:jc w:val="both"/>
        <w:textAlignment w:val="baseline"/>
        <w:rPr>
          <w:rFonts w:eastAsia="Times New Roman" w:cstheme="minorHAnsi"/>
          <w:color w:val="252423"/>
          <w:sz w:val="24"/>
          <w:szCs w:val="24"/>
        </w:rPr>
      </w:pPr>
      <w:r w:rsidRPr="009D69B5">
        <w:rPr>
          <w:rFonts w:eastAsia="Times New Roman" w:cstheme="minorHAnsi"/>
          <w:color w:val="252423"/>
          <w:sz w:val="24"/>
          <w:szCs w:val="24"/>
        </w:rPr>
        <w:t>udostępnianie (w miarę możliwości) pomieszczeń szkolnych na działania prowadzone przez uczniów w ramach wolontariatu.</w:t>
      </w:r>
    </w:p>
    <w:p w14:paraId="2D3A259A" w14:textId="41BCECCD" w:rsidR="394723DB" w:rsidRPr="009D69B5" w:rsidRDefault="394723DB" w:rsidP="394723DB">
      <w:pPr>
        <w:spacing w:after="0" w:line="360" w:lineRule="auto"/>
        <w:rPr>
          <w:rFonts w:eastAsia="Times New Roman" w:cstheme="minorHAnsi"/>
          <w:color w:val="000000" w:themeColor="text1"/>
          <w:sz w:val="24"/>
          <w:szCs w:val="24"/>
          <w:lang w:eastAsia="pl-PL"/>
        </w:rPr>
      </w:pPr>
    </w:p>
    <w:p w14:paraId="3D0D2946" w14:textId="77777777" w:rsidR="00EC2C17" w:rsidRPr="009D69B5" w:rsidRDefault="00EC2C17" w:rsidP="00E869DC">
      <w:pPr>
        <w:spacing w:after="0" w:line="360" w:lineRule="auto"/>
        <w:textAlignment w:val="baseline"/>
        <w:rPr>
          <w:rFonts w:eastAsia="Times New Roman" w:cstheme="minorHAnsi"/>
          <w:color w:val="000000"/>
          <w:sz w:val="24"/>
          <w:szCs w:val="24"/>
          <w:lang w:eastAsia="pl-PL"/>
        </w:rPr>
      </w:pPr>
    </w:p>
    <w:p w14:paraId="6B680BF8" w14:textId="0D816657" w:rsidR="00F95B4F" w:rsidRPr="009D69B5" w:rsidRDefault="00F95B4F" w:rsidP="00296E44">
      <w:pPr>
        <w:pStyle w:val="rozdzia-Statut"/>
        <w:rPr>
          <w:rFonts w:asciiTheme="minorHAnsi" w:hAnsiTheme="minorHAnsi" w:cstheme="minorHAnsi"/>
          <w:sz w:val="18"/>
          <w:szCs w:val="18"/>
        </w:rPr>
      </w:pPr>
      <w:bookmarkStart w:id="35" w:name="_Toc121773771"/>
      <w:r w:rsidRPr="009D69B5">
        <w:rPr>
          <w:rFonts w:asciiTheme="minorHAnsi" w:hAnsiTheme="minorHAnsi" w:cstheme="minorHAnsi"/>
        </w:rPr>
        <w:t>ROZDZIAŁ V</w:t>
      </w:r>
      <w:r w:rsidR="00296E44" w:rsidRPr="009D69B5">
        <w:rPr>
          <w:rFonts w:asciiTheme="minorHAnsi" w:hAnsiTheme="minorHAnsi" w:cstheme="minorHAnsi"/>
        </w:rPr>
        <w:t xml:space="preserve"> - </w:t>
      </w:r>
      <w:r w:rsidRPr="009D69B5">
        <w:rPr>
          <w:rFonts w:asciiTheme="minorHAnsi" w:hAnsiTheme="minorHAnsi" w:cstheme="minorHAnsi"/>
        </w:rPr>
        <w:t>NAUCZYCIELE I INNI PRACOWNICY SZKOŁY</w:t>
      </w:r>
      <w:bookmarkEnd w:id="35"/>
      <w:r w:rsidR="00F8666D" w:rsidRPr="009D69B5">
        <w:rPr>
          <w:rFonts w:asciiTheme="minorHAnsi" w:hAnsiTheme="minorHAnsi" w:cstheme="minorHAnsi"/>
        </w:rPr>
        <w:t xml:space="preserve"> </w:t>
      </w:r>
    </w:p>
    <w:p w14:paraId="7B70FD5E" w14:textId="77777777" w:rsidR="00B12FEC" w:rsidRPr="009D69B5" w:rsidRDefault="00B12FEC" w:rsidP="00A0569C">
      <w:pPr>
        <w:spacing w:after="0" w:line="360" w:lineRule="auto"/>
        <w:jc w:val="center"/>
        <w:textAlignment w:val="baseline"/>
        <w:rPr>
          <w:rFonts w:eastAsia="Times New Roman" w:cstheme="minorHAnsi"/>
          <w:color w:val="000000"/>
          <w:sz w:val="24"/>
          <w:szCs w:val="24"/>
          <w:lang w:eastAsia="pl-PL"/>
        </w:rPr>
      </w:pPr>
    </w:p>
    <w:p w14:paraId="115388B5" w14:textId="77777777" w:rsidR="001E7F60" w:rsidRPr="009D69B5" w:rsidRDefault="001E7F60" w:rsidP="00296E44">
      <w:pPr>
        <w:pStyle w:val="podtytu-Statut"/>
        <w:rPr>
          <w:rFonts w:asciiTheme="minorHAnsi" w:hAnsiTheme="minorHAnsi" w:cstheme="minorHAnsi"/>
        </w:rPr>
      </w:pPr>
      <w:bookmarkStart w:id="36" w:name="_Toc121773772"/>
      <w:r w:rsidRPr="009D69B5">
        <w:rPr>
          <w:rFonts w:asciiTheme="minorHAnsi" w:hAnsiTheme="minorHAnsi" w:cstheme="minorHAnsi"/>
        </w:rPr>
        <w:t>Zasady zatrudnienia</w:t>
      </w:r>
      <w:bookmarkEnd w:id="36"/>
    </w:p>
    <w:p w14:paraId="14E431B4" w14:textId="77777777" w:rsidR="001E7F60" w:rsidRPr="009D69B5" w:rsidRDefault="001E7F60" w:rsidP="00A0569C">
      <w:pPr>
        <w:spacing w:after="0" w:line="360" w:lineRule="auto"/>
        <w:jc w:val="center"/>
        <w:textAlignment w:val="baseline"/>
        <w:rPr>
          <w:rFonts w:eastAsia="Times New Roman" w:cstheme="minorHAnsi"/>
          <w:color w:val="000000" w:themeColor="text1"/>
          <w:sz w:val="24"/>
          <w:szCs w:val="24"/>
          <w:lang w:eastAsia="pl-PL"/>
        </w:rPr>
      </w:pPr>
    </w:p>
    <w:p w14:paraId="0E904E5E" w14:textId="1D9F65A0" w:rsidR="00B12FEC" w:rsidRPr="009D69B5" w:rsidRDefault="00B12FEC"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2A15B7BD" w:rsidRPr="009D69B5">
        <w:rPr>
          <w:rFonts w:eastAsia="Times New Roman" w:cstheme="minorHAnsi"/>
          <w:color w:val="000000" w:themeColor="text1"/>
          <w:sz w:val="24"/>
          <w:szCs w:val="24"/>
          <w:lang w:eastAsia="pl-PL"/>
        </w:rPr>
        <w:t>4</w:t>
      </w:r>
      <w:r w:rsidR="11D10089" w:rsidRPr="009D69B5">
        <w:rPr>
          <w:rFonts w:eastAsia="Times New Roman" w:cstheme="minorHAnsi"/>
          <w:color w:val="000000" w:themeColor="text1"/>
          <w:sz w:val="24"/>
          <w:szCs w:val="24"/>
          <w:lang w:eastAsia="pl-PL"/>
        </w:rPr>
        <w:t>1</w:t>
      </w:r>
      <w:r w:rsidR="00F8666D" w:rsidRPr="009D69B5">
        <w:rPr>
          <w:rFonts w:eastAsia="Times New Roman" w:cstheme="minorHAnsi"/>
          <w:color w:val="000000" w:themeColor="text1"/>
          <w:sz w:val="24"/>
          <w:szCs w:val="24"/>
          <w:lang w:eastAsia="pl-PL"/>
        </w:rPr>
        <w:t xml:space="preserve"> </w:t>
      </w:r>
    </w:p>
    <w:p w14:paraId="0CF94AEB" w14:textId="4B041515" w:rsidR="00F95B4F" w:rsidRPr="009D69B5" w:rsidRDefault="00F95B4F" w:rsidP="00FA6D08">
      <w:pPr>
        <w:pStyle w:val="Akapitzlist"/>
        <w:numPr>
          <w:ilvl w:val="0"/>
          <w:numId w:val="11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zatrudnia nauczycieli i pracowników samorządowych na stanowiskach niepedagogicznych.</w:t>
      </w:r>
      <w:r w:rsidR="00F8666D" w:rsidRPr="009D69B5">
        <w:rPr>
          <w:rFonts w:eastAsia="Times New Roman" w:cstheme="minorHAnsi"/>
          <w:color w:val="000000"/>
          <w:sz w:val="24"/>
          <w:szCs w:val="24"/>
          <w:lang w:eastAsia="pl-PL"/>
        </w:rPr>
        <w:t xml:space="preserve"> </w:t>
      </w:r>
    </w:p>
    <w:p w14:paraId="52BBCC52" w14:textId="0E12C3B9" w:rsidR="00F95B4F" w:rsidRPr="009D69B5" w:rsidRDefault="00F95B4F" w:rsidP="00FA6D08">
      <w:pPr>
        <w:pStyle w:val="Akapitzlist"/>
        <w:numPr>
          <w:ilvl w:val="0"/>
          <w:numId w:val="11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Zasady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zatrudniania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reguluje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Karta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 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niepedagogicznych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określają przepisy ustawy o pracownikach samorządowych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Kodeks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Pracy.</w:t>
      </w:r>
      <w:r w:rsidR="00F8666D" w:rsidRPr="009D69B5">
        <w:rPr>
          <w:rFonts w:eastAsia="Times New Roman" w:cstheme="minorHAnsi"/>
          <w:color w:val="000000"/>
          <w:sz w:val="24"/>
          <w:szCs w:val="24"/>
          <w:lang w:eastAsia="pl-PL"/>
        </w:rPr>
        <w:t xml:space="preserve"> </w:t>
      </w:r>
    </w:p>
    <w:p w14:paraId="099A536A" w14:textId="21FDDF99" w:rsidR="00F95B4F" w:rsidRPr="009D69B5" w:rsidRDefault="00F95B4F" w:rsidP="00FA6D08">
      <w:pPr>
        <w:pStyle w:val="Akapitzlist"/>
        <w:numPr>
          <w:ilvl w:val="0"/>
          <w:numId w:val="11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Kwalifikacje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 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także zasady ich wynagradzania określa minister właściwy do spraw oświaty i wychowania oraz pracodawca, a kwalifikacje i zasady wynagradzania pracowników niepedagogicznych szkoły określają przepisy dotyczące pracowników samorządowych.</w:t>
      </w:r>
      <w:r w:rsidR="00F8666D" w:rsidRPr="009D69B5">
        <w:rPr>
          <w:rFonts w:eastAsia="Times New Roman" w:cstheme="minorHAnsi"/>
          <w:color w:val="000000"/>
          <w:sz w:val="24"/>
          <w:szCs w:val="24"/>
          <w:lang w:eastAsia="pl-PL"/>
        </w:rPr>
        <w:t xml:space="preserve"> </w:t>
      </w:r>
    </w:p>
    <w:p w14:paraId="007EB306" w14:textId="31BCAD16" w:rsidR="00F95B4F" w:rsidRPr="009D69B5" w:rsidRDefault="00F8666D" w:rsidP="00A0569C">
      <w:p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 xml:space="preserve"> </w:t>
      </w:r>
    </w:p>
    <w:p w14:paraId="17A6926C" w14:textId="22FE47E8" w:rsidR="00F95B4F" w:rsidRPr="009D69B5" w:rsidRDefault="00F95B4F" w:rsidP="00A0569C">
      <w:pPr>
        <w:spacing w:after="0" w:line="360" w:lineRule="auto"/>
        <w:jc w:val="center"/>
        <w:textAlignment w:val="baseline"/>
        <w:rPr>
          <w:rFonts w:eastAsia="Times New Roman" w:cstheme="minorHAnsi"/>
          <w:sz w:val="18"/>
          <w:szCs w:val="18"/>
          <w:lang w:eastAsia="pl-PL"/>
        </w:rPr>
      </w:pPr>
      <w:bookmarkStart w:id="37" w:name="_Hlk89725169"/>
      <w:r w:rsidRPr="009D69B5">
        <w:rPr>
          <w:rFonts w:eastAsia="Times New Roman" w:cstheme="minorHAnsi"/>
          <w:color w:val="000000" w:themeColor="text1"/>
          <w:sz w:val="24"/>
          <w:szCs w:val="24"/>
          <w:lang w:eastAsia="pl-PL"/>
        </w:rPr>
        <w:t xml:space="preserve">§ </w:t>
      </w:r>
      <w:r w:rsidR="00B12FEC" w:rsidRPr="009D69B5">
        <w:rPr>
          <w:rFonts w:eastAsia="Times New Roman" w:cstheme="minorHAnsi"/>
          <w:color w:val="000000" w:themeColor="text1"/>
          <w:sz w:val="24"/>
          <w:szCs w:val="24"/>
          <w:lang w:eastAsia="pl-PL"/>
        </w:rPr>
        <w:t>4</w:t>
      </w:r>
      <w:r w:rsidR="0C887672" w:rsidRPr="009D69B5">
        <w:rPr>
          <w:rFonts w:eastAsia="Times New Roman" w:cstheme="minorHAnsi"/>
          <w:color w:val="000000" w:themeColor="text1"/>
          <w:sz w:val="24"/>
          <w:szCs w:val="24"/>
          <w:lang w:eastAsia="pl-PL"/>
        </w:rPr>
        <w:t>2</w:t>
      </w:r>
      <w:r w:rsidR="00F8666D" w:rsidRPr="009D69B5">
        <w:rPr>
          <w:rFonts w:eastAsia="Times New Roman" w:cstheme="minorHAnsi"/>
          <w:color w:val="000000" w:themeColor="text1"/>
          <w:sz w:val="24"/>
          <w:szCs w:val="24"/>
          <w:lang w:eastAsia="pl-PL"/>
        </w:rPr>
        <w:t xml:space="preserve"> </w:t>
      </w:r>
    </w:p>
    <w:bookmarkEnd w:id="37"/>
    <w:p w14:paraId="2923EA45" w14:textId="5EE219EC" w:rsidR="001E7F60" w:rsidRPr="009D69B5" w:rsidRDefault="00F95B4F" w:rsidP="00FA6D08">
      <w:pPr>
        <w:pStyle w:val="Akapitzlist"/>
        <w:numPr>
          <w:ilvl w:val="0"/>
          <w:numId w:val="112"/>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Dla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zapewnienia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prawidłowego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funkcjonowania szkoły</w:t>
      </w:r>
      <w:r w:rsidR="00B12FEC" w:rsidRPr="009D69B5">
        <w:rPr>
          <w:rFonts w:eastAsia="Times New Roman" w:cstheme="minorHAnsi"/>
          <w:sz w:val="24"/>
          <w:szCs w:val="24"/>
          <w:lang w:eastAsia="pl-PL"/>
        </w:rPr>
        <w:t xml:space="preserve"> organ prowadzący może utworzyć</w:t>
      </w:r>
      <w:r w:rsidRPr="009D69B5">
        <w:rPr>
          <w:rFonts w:eastAsia="Times New Roman" w:cstheme="minorHAnsi"/>
          <w:sz w:val="24"/>
          <w:szCs w:val="24"/>
          <w:lang w:eastAsia="pl-PL"/>
        </w:rPr>
        <w:t xml:space="preserve"> stanowisko </w:t>
      </w:r>
      <w:r w:rsidR="001E7F60" w:rsidRPr="009D69B5">
        <w:rPr>
          <w:rFonts w:eastAsia="Times New Roman" w:cstheme="minorHAnsi"/>
          <w:sz w:val="24"/>
          <w:szCs w:val="24"/>
          <w:lang w:eastAsia="pl-PL"/>
        </w:rPr>
        <w:t>wicedyrektora</w:t>
      </w:r>
      <w:r w:rsidR="00F8666D" w:rsidRPr="009D69B5">
        <w:rPr>
          <w:rFonts w:eastAsia="Times New Roman" w:cstheme="minorHAnsi"/>
          <w:sz w:val="24"/>
          <w:szCs w:val="24"/>
          <w:lang w:eastAsia="pl-PL"/>
        </w:rPr>
        <w:t xml:space="preserve"> </w:t>
      </w:r>
      <w:r w:rsidR="00B12FEC" w:rsidRPr="009D69B5">
        <w:rPr>
          <w:rFonts w:eastAsia="Times New Roman" w:cstheme="minorHAnsi"/>
          <w:sz w:val="24"/>
          <w:szCs w:val="24"/>
          <w:lang w:eastAsia="pl-PL"/>
        </w:rPr>
        <w:t>lub powołać osobę pełniącą obowiązki dyrektora</w:t>
      </w:r>
      <w:r w:rsidR="00B12FEC" w:rsidRPr="009D69B5">
        <w:rPr>
          <w:rFonts w:eastAsia="Times New Roman" w:cstheme="minorHAnsi"/>
          <w:color w:val="FF0000"/>
          <w:sz w:val="24"/>
          <w:szCs w:val="24"/>
          <w:lang w:eastAsia="pl-PL"/>
        </w:rPr>
        <w:t>.</w:t>
      </w:r>
    </w:p>
    <w:p w14:paraId="395A2D0E" w14:textId="198547E5" w:rsidR="00F95B4F" w:rsidRPr="009D69B5" w:rsidRDefault="00F95B4F" w:rsidP="00FA6D08">
      <w:pPr>
        <w:pStyle w:val="Akapitzlist"/>
        <w:numPr>
          <w:ilvl w:val="0"/>
          <w:numId w:val="11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 pełnić obowiązków służbowych, zakres zastępstwa wicedyrektora rozciąga się na wszystkie zadania i kompetencje dyrektora.</w:t>
      </w:r>
      <w:r w:rsidR="00F8666D" w:rsidRPr="009D69B5">
        <w:rPr>
          <w:rFonts w:eastAsia="Times New Roman" w:cstheme="minorHAnsi"/>
          <w:color w:val="000000"/>
          <w:sz w:val="24"/>
          <w:szCs w:val="24"/>
          <w:lang w:eastAsia="pl-PL"/>
        </w:rPr>
        <w:t xml:space="preserve"> </w:t>
      </w:r>
    </w:p>
    <w:p w14:paraId="0CCF5CED" w14:textId="77777777" w:rsidR="00AA1632" w:rsidRPr="009D69B5" w:rsidRDefault="00AA1632" w:rsidP="00AA1632">
      <w:pPr>
        <w:pStyle w:val="podtytu-Statut"/>
        <w:rPr>
          <w:rFonts w:asciiTheme="minorHAnsi" w:hAnsiTheme="minorHAnsi" w:cstheme="minorHAnsi"/>
        </w:rPr>
      </w:pPr>
    </w:p>
    <w:p w14:paraId="0A2C9D48" w14:textId="77777777" w:rsidR="00AA1632" w:rsidRPr="009D69B5" w:rsidRDefault="00AA1632" w:rsidP="00AA1632">
      <w:pPr>
        <w:pStyle w:val="podtytu-Statut"/>
        <w:rPr>
          <w:rFonts w:asciiTheme="minorHAnsi" w:hAnsiTheme="minorHAnsi" w:cstheme="minorHAnsi"/>
        </w:rPr>
      </w:pPr>
      <w:bookmarkStart w:id="38" w:name="_Toc121773773"/>
      <w:r w:rsidRPr="009D69B5">
        <w:rPr>
          <w:rFonts w:asciiTheme="minorHAnsi" w:hAnsiTheme="minorHAnsi" w:cstheme="minorHAnsi"/>
        </w:rPr>
        <w:t>Zadania wychowawcy</w:t>
      </w:r>
      <w:bookmarkEnd w:id="38"/>
      <w:r w:rsidRPr="009D69B5">
        <w:rPr>
          <w:rFonts w:asciiTheme="minorHAnsi" w:hAnsiTheme="minorHAnsi" w:cstheme="minorHAnsi"/>
        </w:rPr>
        <w:t xml:space="preserve"> </w:t>
      </w:r>
    </w:p>
    <w:p w14:paraId="537F549E" w14:textId="778A3991" w:rsidR="00F95B4F" w:rsidRPr="009D69B5" w:rsidRDefault="00F8666D" w:rsidP="00A0569C">
      <w:p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277C8DCA" w14:textId="27BF8B5E" w:rsidR="00F95B4F" w:rsidRPr="009D69B5" w:rsidRDefault="00B12FEC" w:rsidP="00AA1632">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4</w:t>
      </w:r>
      <w:r w:rsidR="6CB83D79" w:rsidRPr="009D69B5">
        <w:rPr>
          <w:rFonts w:eastAsia="Times New Roman" w:cstheme="minorHAnsi"/>
          <w:color w:val="000000" w:themeColor="text1"/>
          <w:sz w:val="24"/>
          <w:szCs w:val="24"/>
          <w:lang w:eastAsia="pl-PL"/>
        </w:rPr>
        <w:t>3</w:t>
      </w:r>
    </w:p>
    <w:p w14:paraId="6953D5F2" w14:textId="77777777" w:rsidR="00AA1632" w:rsidRPr="009D69B5" w:rsidRDefault="00F95B4F" w:rsidP="00FA6D08">
      <w:pPr>
        <w:pStyle w:val="Akapitzlist"/>
        <w:numPr>
          <w:ilvl w:val="0"/>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 wychowawcy klasy należy:</w:t>
      </w:r>
    </w:p>
    <w:p w14:paraId="563A4B88" w14:textId="154DEB98"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tworzenie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wspomagających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rozwój ucznia, jego proces uczenia się oraz przygotowanie do życia w rodzinie i w społeczeństwie,</w:t>
      </w:r>
      <w:r w:rsidR="00F8666D" w:rsidRPr="009D69B5">
        <w:rPr>
          <w:rFonts w:eastAsia="Times New Roman" w:cstheme="minorHAnsi"/>
          <w:color w:val="000000"/>
          <w:sz w:val="24"/>
          <w:szCs w:val="24"/>
          <w:lang w:eastAsia="pl-PL"/>
        </w:rPr>
        <w:t xml:space="preserve"> </w:t>
      </w:r>
    </w:p>
    <w:p w14:paraId="15708D21" w14:textId="36D7B841"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inspirowanie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wspomaganie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działań zespołowych uczniów,</w:t>
      </w:r>
      <w:r w:rsidR="00F8666D" w:rsidRPr="009D69B5">
        <w:rPr>
          <w:rFonts w:eastAsia="Times New Roman" w:cstheme="minorHAnsi"/>
          <w:color w:val="000000"/>
          <w:sz w:val="24"/>
          <w:szCs w:val="24"/>
          <w:lang w:eastAsia="pl-PL"/>
        </w:rPr>
        <w:t xml:space="preserve"> </w:t>
      </w:r>
    </w:p>
    <w:p w14:paraId="19E2F3F9" w14:textId="4E612761"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podejmowanie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działań umożliwiających rozwiązywanie konfliktów w zespole uczniów oraz pomiędzy uczniami a innymi członkami społeczności szkolnej.</w:t>
      </w:r>
      <w:r w:rsidR="00F8666D" w:rsidRPr="009D69B5">
        <w:rPr>
          <w:rFonts w:eastAsia="Times New Roman" w:cstheme="minorHAnsi"/>
          <w:color w:val="000000"/>
          <w:sz w:val="24"/>
          <w:szCs w:val="24"/>
          <w:lang w:eastAsia="pl-PL"/>
        </w:rPr>
        <w:t xml:space="preserve"> </w:t>
      </w:r>
    </w:p>
    <w:p w14:paraId="335BC352" w14:textId="77777777" w:rsidR="00AA1632" w:rsidRPr="009D69B5" w:rsidRDefault="00F95B4F" w:rsidP="00FA6D08">
      <w:pPr>
        <w:pStyle w:val="Akapitzlist"/>
        <w:numPr>
          <w:ilvl w:val="0"/>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 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których mowa w ust. 1:</w:t>
      </w:r>
    </w:p>
    <w:p w14:paraId="00E27325" w14:textId="77777777" w:rsidR="00AA1632"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otacza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indywidualną opieką każdego wychowanka,</w:t>
      </w:r>
    </w:p>
    <w:p w14:paraId="4D4BE51B" w14:textId="77777777" w:rsidR="00AA1632"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planuje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wspólnie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rodzicami:</w:t>
      </w:r>
    </w:p>
    <w:p w14:paraId="101D9D75" w14:textId="77777777" w:rsidR="00AA1632" w:rsidRPr="009D69B5" w:rsidRDefault="00F95B4F" w:rsidP="00FA6D08">
      <w:pPr>
        <w:pStyle w:val="Akapitzlist"/>
        <w:numPr>
          <w:ilvl w:val="2"/>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różne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formy życia zespołowego rozwijające jednostki i integrujące zespół uczniowski,</w:t>
      </w:r>
    </w:p>
    <w:p w14:paraId="064A4F53" w14:textId="44FF4597" w:rsidR="00F95B4F" w:rsidRPr="009D69B5" w:rsidRDefault="00F95B4F" w:rsidP="00FA6D08">
      <w:pPr>
        <w:pStyle w:val="Akapitzlist"/>
        <w:numPr>
          <w:ilvl w:val="2"/>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treści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formy 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tematycznych na godzinach do dyspozycji wychowawcy;</w:t>
      </w:r>
      <w:r w:rsidR="00F8666D" w:rsidRPr="009D69B5">
        <w:rPr>
          <w:rFonts w:eastAsia="Times New Roman" w:cstheme="minorHAnsi"/>
          <w:color w:val="000000"/>
          <w:sz w:val="24"/>
          <w:szCs w:val="24"/>
          <w:lang w:eastAsia="pl-PL"/>
        </w:rPr>
        <w:t xml:space="preserve"> </w:t>
      </w:r>
    </w:p>
    <w:p w14:paraId="2DDA9641" w14:textId="75BFDB09" w:rsidR="00AA1632"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nauczycielami uczącymi w jego oddziale, uzgadniając z nimi i</w:t>
      </w:r>
      <w:r w:rsidR="00133D0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koordynując ich działania wychowawcze wobec ogółu uczniów, a także wobec tych, którym potrzebna jest indywidualna opieka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(dotyczy to uczniów szczególnie uzdolnionych, jak i z różnymi trudnościami i niepowodzeniami),</w:t>
      </w:r>
    </w:p>
    <w:p w14:paraId="0EE89674" w14:textId="77777777" w:rsidR="00AA1632"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utrzymuje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kontakt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celu:</w:t>
      </w:r>
    </w:p>
    <w:p w14:paraId="528A8D6C" w14:textId="77777777" w:rsidR="00AA1632" w:rsidRPr="009D69B5" w:rsidRDefault="00F95B4F" w:rsidP="00FA6D08">
      <w:pPr>
        <w:pStyle w:val="Akapitzlist"/>
        <w:numPr>
          <w:ilvl w:val="2"/>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poznania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opiekuńczo-wychowawczych dzieci,</w:t>
      </w:r>
    </w:p>
    <w:p w14:paraId="0A9F6CB4" w14:textId="77777777" w:rsidR="00AA1632" w:rsidRPr="009D69B5" w:rsidRDefault="00F95B4F" w:rsidP="00FA6D08">
      <w:pPr>
        <w:pStyle w:val="Akapitzlist"/>
        <w:numPr>
          <w:ilvl w:val="2"/>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współdziałania, tzn. udzielania im pomocy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 działaniach wychowawczych wobec młodzieży i otrzymywania od nich pomocy w swoich działaniach,</w:t>
      </w:r>
    </w:p>
    <w:p w14:paraId="5C5D912B" w14:textId="6E609776" w:rsidR="00F95B4F" w:rsidRPr="009D69B5" w:rsidRDefault="00F95B4F" w:rsidP="00FA6D08">
      <w:pPr>
        <w:pStyle w:val="Akapitzlist"/>
        <w:numPr>
          <w:ilvl w:val="2"/>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włączania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 w sprawy życia klasy i szkoły;</w:t>
      </w:r>
      <w:r w:rsidR="00F8666D" w:rsidRPr="009D69B5">
        <w:rPr>
          <w:rFonts w:eastAsia="Times New Roman" w:cstheme="minorHAnsi"/>
          <w:color w:val="000000"/>
          <w:sz w:val="24"/>
          <w:szCs w:val="24"/>
          <w:lang w:eastAsia="pl-PL"/>
        </w:rPr>
        <w:t xml:space="preserve"> </w:t>
      </w:r>
    </w:p>
    <w:p w14:paraId="0C9703B4" w14:textId="356A985C"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współpracuje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pedagogiem szkolnym, logopedą i innymi specjalistami świadczącymi wykwalifikowaną pomoc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rozpoznawaniu potrzeb i trudności, także zdrowotnych, oraz zainteresowań i szczególnych uzdolnień uczniów</w:t>
      </w:r>
      <w:r w:rsidR="00F8666D" w:rsidRPr="009D69B5">
        <w:rPr>
          <w:rFonts w:eastAsia="Times New Roman" w:cstheme="minorHAnsi"/>
          <w:color w:val="000000"/>
          <w:sz w:val="24"/>
          <w:szCs w:val="24"/>
          <w:lang w:eastAsia="pl-PL"/>
        </w:rPr>
        <w:t xml:space="preserve"> </w:t>
      </w:r>
    </w:p>
    <w:p w14:paraId="1875C525" w14:textId="35D62AD0" w:rsidR="00F95B4F" w:rsidRPr="009D69B5" w:rsidRDefault="00F95B4F" w:rsidP="00FA6D08">
      <w:pPr>
        <w:pStyle w:val="Akapitzlist"/>
        <w:numPr>
          <w:ilvl w:val="0"/>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poprzez:</w:t>
      </w:r>
      <w:r w:rsidR="00F8666D" w:rsidRPr="009D69B5">
        <w:rPr>
          <w:rFonts w:eastAsia="Times New Roman" w:cstheme="minorHAnsi"/>
          <w:color w:val="000000"/>
          <w:sz w:val="24"/>
          <w:szCs w:val="24"/>
          <w:lang w:eastAsia="pl-PL"/>
        </w:rPr>
        <w:t xml:space="preserve"> </w:t>
      </w:r>
    </w:p>
    <w:p w14:paraId="7918CB1E" w14:textId="56EFB425"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opracowanie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oparciu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 program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wychowawczo-profilaktyczny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47354452" w14:textId="78C8F480"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zapoznawanie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wychowawczo-profilaktycznym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 planem wychowawczym klasy i zasadami oceniania,</w:t>
      </w:r>
      <w:r w:rsidR="00F8666D" w:rsidRPr="009D69B5">
        <w:rPr>
          <w:rFonts w:eastAsia="Times New Roman" w:cstheme="minorHAnsi"/>
          <w:color w:val="000000"/>
          <w:sz w:val="24"/>
          <w:szCs w:val="24"/>
          <w:lang w:eastAsia="pl-PL"/>
        </w:rPr>
        <w:t xml:space="preserve"> </w:t>
      </w:r>
    </w:p>
    <w:p w14:paraId="618AD288" w14:textId="7735138C"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diagnozę potrzeb uczniów w zakresie opieki, wychowania i profilaktyki dokonywaną na początku każdego roku szkolnego oraz w trakcie roku szkolnego,</w:t>
      </w:r>
      <w:r w:rsidR="00F8666D" w:rsidRPr="009D69B5">
        <w:rPr>
          <w:rFonts w:eastAsia="Times New Roman" w:cstheme="minorHAnsi"/>
          <w:color w:val="000000"/>
          <w:sz w:val="24"/>
          <w:szCs w:val="24"/>
          <w:lang w:eastAsia="pl-PL"/>
        </w:rPr>
        <w:t xml:space="preserve"> </w:t>
      </w:r>
    </w:p>
    <w:p w14:paraId="25BB95F5" w14:textId="4CCAD73E"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osobowości ucznia,</w:t>
      </w:r>
      <w:r w:rsidR="00F8666D" w:rsidRPr="009D69B5">
        <w:rPr>
          <w:rFonts w:eastAsia="Times New Roman" w:cstheme="minorHAnsi"/>
          <w:color w:val="000000"/>
          <w:sz w:val="24"/>
          <w:szCs w:val="24"/>
          <w:lang w:eastAsia="pl-PL"/>
        </w:rPr>
        <w:t xml:space="preserve"> </w:t>
      </w:r>
    </w:p>
    <w:p w14:paraId="287496B8" w14:textId="7C7C4055"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systematyczną współpracę z rodzicami, nauczycielami, pedagogiem szkolnym, pielęgniarką,</w:t>
      </w:r>
      <w:r w:rsidR="00F8666D" w:rsidRPr="009D69B5">
        <w:rPr>
          <w:rFonts w:eastAsia="Times New Roman" w:cstheme="minorHAnsi"/>
          <w:color w:val="000000"/>
          <w:sz w:val="24"/>
          <w:szCs w:val="24"/>
          <w:lang w:eastAsia="pl-PL"/>
        </w:rPr>
        <w:t xml:space="preserve"> </w:t>
      </w:r>
    </w:p>
    <w:p w14:paraId="1BC6EBF6" w14:textId="1ACD5281"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udzielanie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psychologiczno-pedagogicznej,</w:t>
      </w:r>
      <w:r w:rsidR="00F8666D" w:rsidRPr="009D69B5">
        <w:rPr>
          <w:rFonts w:eastAsia="Times New Roman" w:cstheme="minorHAnsi"/>
          <w:color w:val="000000"/>
          <w:sz w:val="24"/>
          <w:szCs w:val="24"/>
          <w:lang w:eastAsia="pl-PL"/>
        </w:rPr>
        <w:t xml:space="preserve"> </w:t>
      </w:r>
    </w:p>
    <w:p w14:paraId="3956EB0C" w14:textId="223A38A0"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wspieranie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niewydolnych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wychowawczo,</w:t>
      </w:r>
      <w:r w:rsidR="00F8666D" w:rsidRPr="009D69B5">
        <w:rPr>
          <w:rFonts w:eastAsia="Times New Roman" w:cstheme="minorHAnsi"/>
          <w:color w:val="000000"/>
          <w:sz w:val="24"/>
          <w:szCs w:val="24"/>
          <w:lang w:eastAsia="pl-PL"/>
        </w:rPr>
        <w:t xml:space="preserve"> </w:t>
      </w:r>
    </w:p>
    <w:p w14:paraId="56840B6B" w14:textId="5E7AFBF2"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motywowanie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osiągania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 najlepszych wyników w nauce, zgodnie z jego możliwościami i zainteresowaniami,</w:t>
      </w:r>
      <w:r w:rsidR="00F8666D" w:rsidRPr="009D69B5">
        <w:rPr>
          <w:rFonts w:eastAsia="Times New Roman" w:cstheme="minorHAnsi"/>
          <w:color w:val="000000"/>
          <w:sz w:val="24"/>
          <w:szCs w:val="24"/>
          <w:lang w:eastAsia="pl-PL"/>
        </w:rPr>
        <w:t xml:space="preserve"> </w:t>
      </w:r>
    </w:p>
    <w:p w14:paraId="22B6DC78" w14:textId="4568C412"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dbanie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regularne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uczęszczanie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 na zajęcia edukacyjne, badanie przyczyn absencji, egzekwowanie obowiązku szkolnego,</w:t>
      </w:r>
      <w:r w:rsidR="00F8666D" w:rsidRPr="009D69B5">
        <w:rPr>
          <w:rFonts w:eastAsia="Times New Roman" w:cstheme="minorHAnsi"/>
          <w:color w:val="000000"/>
          <w:sz w:val="24"/>
          <w:szCs w:val="24"/>
          <w:lang w:eastAsia="pl-PL"/>
        </w:rPr>
        <w:t xml:space="preserve"> </w:t>
      </w:r>
    </w:p>
    <w:p w14:paraId="5C349DD7" w14:textId="587FE9F0"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informowanie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nieusprawiedliwionych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nieobecnościach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p>
    <w:p w14:paraId="69982E6C" w14:textId="11CE63C0"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troskę o rozwijanie zainteresowań ucznia poprzez zachęcanie do udziału w różnych formach zajęć pozalekcyjnych, konkursach, pracy w organizacjach szkolnych,</w:t>
      </w:r>
      <w:r w:rsidR="00F8666D" w:rsidRPr="009D69B5">
        <w:rPr>
          <w:rFonts w:eastAsia="Times New Roman" w:cstheme="minorHAnsi"/>
          <w:color w:val="000000"/>
          <w:sz w:val="24"/>
          <w:szCs w:val="24"/>
          <w:lang w:eastAsia="pl-PL"/>
        </w:rPr>
        <w:t xml:space="preserve"> </w:t>
      </w:r>
    </w:p>
    <w:p w14:paraId="0E39E5F7" w14:textId="22C2694A"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dbanie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prawidłowe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stosunki między wychowankami,</w:t>
      </w:r>
      <w:r w:rsidR="00F8666D" w:rsidRPr="009D69B5">
        <w:rPr>
          <w:rFonts w:eastAsia="Times New Roman" w:cstheme="minorHAnsi"/>
          <w:color w:val="000000"/>
          <w:sz w:val="24"/>
          <w:szCs w:val="24"/>
          <w:lang w:eastAsia="pl-PL"/>
        </w:rPr>
        <w:t xml:space="preserve"> </w:t>
      </w:r>
    </w:p>
    <w:p w14:paraId="5E37EA74" w14:textId="0D09CC79"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wyrabianie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poczucia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współodpowiedzialności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 porządek, estetykę, czystość na terenie klasy, szkoły,</w:t>
      </w:r>
      <w:r w:rsidR="00F8666D" w:rsidRPr="009D69B5">
        <w:rPr>
          <w:rFonts w:eastAsia="Times New Roman" w:cstheme="minorHAnsi"/>
          <w:color w:val="000000"/>
          <w:sz w:val="24"/>
          <w:szCs w:val="24"/>
          <w:lang w:eastAsia="pl-PL"/>
        </w:rPr>
        <w:t xml:space="preserve"> </w:t>
      </w:r>
    </w:p>
    <w:p w14:paraId="222A470C" w14:textId="0C05D0EB"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wywieranie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wpływu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 właściwe zachowanie uczniów w szkole i poza nią, badanie przyczyn niewłaściwego zachowania się uczniów – podejmowanie środków zaradczych w porozumieniu z zespołem uczniowskim, nauczycielami, pedagogiem szkolnym i</w:t>
      </w:r>
      <w:r w:rsidR="00133D0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rodzicami ucznia,</w:t>
      </w:r>
      <w:r w:rsidR="00F8666D" w:rsidRPr="009D69B5">
        <w:rPr>
          <w:rFonts w:eastAsia="Times New Roman" w:cstheme="minorHAnsi"/>
          <w:color w:val="000000"/>
          <w:sz w:val="24"/>
          <w:szCs w:val="24"/>
          <w:lang w:eastAsia="pl-PL"/>
        </w:rPr>
        <w:t xml:space="preserve"> </w:t>
      </w:r>
    </w:p>
    <w:p w14:paraId="4AF46835" w14:textId="4733B20F"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ochronę przed skutkami demoralizacji i uzależnień, podejmowanie niezbędnych działań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profilaktycznych, opiekuńczych i wychowawczych,</w:t>
      </w:r>
      <w:r w:rsidR="00F8666D" w:rsidRPr="009D69B5">
        <w:rPr>
          <w:rFonts w:eastAsia="Times New Roman" w:cstheme="minorHAnsi"/>
          <w:color w:val="000000"/>
          <w:sz w:val="24"/>
          <w:szCs w:val="24"/>
          <w:lang w:eastAsia="pl-PL"/>
        </w:rPr>
        <w:t xml:space="preserve"> </w:t>
      </w:r>
    </w:p>
    <w:p w14:paraId="1D4E92B9" w14:textId="2DCEB51E"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wdrażanie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 dbania o higienę, stan zdrowia, stan higieniczny otoczenia oraz przestrzegania zasad bezpieczeństwa w szkole i poza nią,</w:t>
      </w:r>
      <w:r w:rsidR="00F8666D" w:rsidRPr="009D69B5">
        <w:rPr>
          <w:rFonts w:eastAsia="Times New Roman" w:cstheme="minorHAnsi"/>
          <w:color w:val="000000"/>
          <w:sz w:val="24"/>
          <w:szCs w:val="24"/>
          <w:lang w:eastAsia="pl-PL"/>
        </w:rPr>
        <w:t xml:space="preserve"> </w:t>
      </w:r>
    </w:p>
    <w:p w14:paraId="6A5F7209" w14:textId="35F216FC"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informowanie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uzyskiwanych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bieżących, śródrocznych i rocznych z poszczególnych zajęć edukacyjnych oraz ocenach zachowania, osiągnięciach, sukcesach, trudnościach w nauce, niepowodzeniach szkolnych, problemach wychowawczych,</w:t>
      </w:r>
      <w:r w:rsidR="00F8666D" w:rsidRPr="009D69B5">
        <w:rPr>
          <w:rFonts w:eastAsia="Times New Roman" w:cstheme="minorHAnsi"/>
          <w:color w:val="000000"/>
          <w:sz w:val="24"/>
          <w:szCs w:val="24"/>
          <w:lang w:eastAsia="pl-PL"/>
        </w:rPr>
        <w:t xml:space="preserve"> </w:t>
      </w:r>
    </w:p>
    <w:p w14:paraId="6AA6B143" w14:textId="5A7E7404"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rzetelne,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systematyczne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terminowe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dokumentacji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określonej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Zarządzeniami dyrektora szkoły,</w:t>
      </w:r>
      <w:r w:rsidR="00F8666D" w:rsidRPr="009D69B5">
        <w:rPr>
          <w:rFonts w:eastAsia="Times New Roman" w:cstheme="minorHAnsi"/>
          <w:color w:val="000000"/>
          <w:sz w:val="24"/>
          <w:szCs w:val="24"/>
          <w:lang w:eastAsia="pl-PL"/>
        </w:rPr>
        <w:t xml:space="preserve"> </w:t>
      </w:r>
    </w:p>
    <w:p w14:paraId="17EB4A0F" w14:textId="24AD7E6D"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opracowanie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wdrażanie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 przeprowadzanie ewaluacji – we współpracy z zespołem wychowawczym – programu wychowawczo-profilaktycznego szkoły, planu wychowawczego i tematyki godzin wychowawczych dla danego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oddziału, harmonogramu imprez klasowych i szkolnych,</w:t>
      </w:r>
      <w:r w:rsidR="00F8666D" w:rsidRPr="009D69B5">
        <w:rPr>
          <w:rFonts w:eastAsia="Times New Roman" w:cstheme="minorHAnsi"/>
          <w:color w:val="000000"/>
          <w:sz w:val="24"/>
          <w:szCs w:val="24"/>
          <w:lang w:eastAsia="pl-PL"/>
        </w:rPr>
        <w:t xml:space="preserve"> </w:t>
      </w:r>
    </w:p>
    <w:p w14:paraId="3884D873" w14:textId="054244AE"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współpraca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biblioteką w rozbudzaniu potrzeby czytania u uczniów</w:t>
      </w:r>
      <w:r w:rsidR="00C50115" w:rsidRPr="009D69B5">
        <w:rPr>
          <w:rFonts w:eastAsia="Times New Roman" w:cstheme="minorHAnsi"/>
          <w:color w:val="000000"/>
          <w:sz w:val="24"/>
          <w:szCs w:val="24"/>
          <w:lang w:eastAsia="pl-PL"/>
        </w:rPr>
        <w:t xml:space="preserve">. </w:t>
      </w:r>
    </w:p>
    <w:p w14:paraId="5B7073B1" w14:textId="0238569B" w:rsidR="00F95B4F" w:rsidRPr="009D69B5" w:rsidRDefault="00F95B4F" w:rsidP="00FA6D08">
      <w:pPr>
        <w:pStyle w:val="Akapitzlist"/>
        <w:numPr>
          <w:ilvl w:val="0"/>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wsparcia,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merytorycznej,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metodycznej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133D0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psychologiczno-pedagogicznej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podejmowanych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działaniach edukacyjnych od dyrekcji szkoły, pedagoga szkolnego, poradni psychologiczno-pedagogicznej, zespołów wychowawczych, doradców metodycznych i instytucji wspomagających szkołę.</w:t>
      </w:r>
      <w:r w:rsidR="00F8666D" w:rsidRPr="009D69B5">
        <w:rPr>
          <w:rFonts w:eastAsia="Times New Roman" w:cstheme="minorHAnsi"/>
          <w:color w:val="000000"/>
          <w:sz w:val="24"/>
          <w:szCs w:val="24"/>
          <w:lang w:eastAsia="pl-PL"/>
        </w:rPr>
        <w:t xml:space="preserve"> </w:t>
      </w:r>
    </w:p>
    <w:p w14:paraId="041324D2" w14:textId="4B16D4D9" w:rsidR="00F95B4F" w:rsidRPr="009D69B5" w:rsidRDefault="00F95B4F" w:rsidP="00FA6D08">
      <w:pPr>
        <w:pStyle w:val="Akapitzlist"/>
        <w:numPr>
          <w:ilvl w:val="0"/>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Zmiana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 nastąpić w wyniku decyzji dyrektora 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133D0A"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następujących przypadkach:</w:t>
      </w:r>
      <w:r w:rsidR="00F8666D" w:rsidRPr="009D69B5">
        <w:rPr>
          <w:rFonts w:eastAsia="Times New Roman" w:cstheme="minorHAnsi"/>
          <w:color w:val="000000"/>
          <w:sz w:val="24"/>
          <w:szCs w:val="24"/>
          <w:lang w:eastAsia="pl-PL"/>
        </w:rPr>
        <w:t xml:space="preserve"> </w:t>
      </w:r>
    </w:p>
    <w:p w14:paraId="6D7845C2" w14:textId="403C0D8C"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umotywowany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wychowawcy,</w:t>
      </w:r>
      <w:r w:rsidR="00F8666D" w:rsidRPr="009D69B5">
        <w:rPr>
          <w:rFonts w:eastAsia="Times New Roman" w:cstheme="minorHAnsi"/>
          <w:color w:val="000000"/>
          <w:sz w:val="24"/>
          <w:szCs w:val="24"/>
          <w:lang w:eastAsia="pl-PL"/>
        </w:rPr>
        <w:t xml:space="preserve"> </w:t>
      </w:r>
    </w:p>
    <w:p w14:paraId="3A190988" w14:textId="1FD55F2F" w:rsidR="00F95B4F" w:rsidRPr="009D69B5" w:rsidRDefault="00F95B4F" w:rsidP="00FA6D08">
      <w:pPr>
        <w:pStyle w:val="Akapitzlist"/>
        <w:numPr>
          <w:ilvl w:val="1"/>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decyzji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podyktowanej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stwierdzonymi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błędami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wychowawczymi.</w:t>
      </w:r>
      <w:r w:rsidR="00F8666D" w:rsidRPr="009D69B5">
        <w:rPr>
          <w:rFonts w:eastAsia="Times New Roman" w:cstheme="minorHAnsi"/>
          <w:color w:val="000000"/>
          <w:sz w:val="24"/>
          <w:szCs w:val="24"/>
          <w:lang w:eastAsia="pl-PL"/>
        </w:rPr>
        <w:t xml:space="preserve"> </w:t>
      </w:r>
    </w:p>
    <w:p w14:paraId="6D8F692A" w14:textId="1264510A" w:rsidR="00F95B4F" w:rsidRPr="009D69B5" w:rsidRDefault="00F95B4F" w:rsidP="00FA6D08">
      <w:pPr>
        <w:pStyle w:val="Akapitzlist"/>
        <w:numPr>
          <w:ilvl w:val="0"/>
          <w:numId w:val="1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Sprawy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sporne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dotyczące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 w klasie rozstrzyga wychowawca klasy z udziałem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zespołu</w:t>
      </w:r>
      <w:r w:rsidR="00F8666D" w:rsidRPr="009D69B5">
        <w:rPr>
          <w:rFonts w:eastAsia="Times New Roman" w:cstheme="minorHAnsi"/>
          <w:color w:val="000000"/>
          <w:sz w:val="24"/>
          <w:szCs w:val="24"/>
          <w:lang w:eastAsia="pl-PL"/>
        </w:rPr>
        <w:t xml:space="preserve"> </w:t>
      </w:r>
      <w:r w:rsidR="00E66D60" w:rsidRPr="009D69B5">
        <w:rPr>
          <w:rFonts w:eastAsia="Times New Roman" w:cstheme="minorHAnsi"/>
          <w:color w:val="000000"/>
          <w:sz w:val="24"/>
          <w:szCs w:val="24"/>
          <w:lang w:eastAsia="pl-PL"/>
        </w:rPr>
        <w:t>wychowawców.</w:t>
      </w:r>
    </w:p>
    <w:p w14:paraId="31C26A64" w14:textId="3DCFEC14" w:rsidR="00F95B4F" w:rsidRPr="009D69B5" w:rsidRDefault="00F95B4F" w:rsidP="00FA6D08">
      <w:pPr>
        <w:pStyle w:val="Akapitzlist"/>
        <w:numPr>
          <w:ilvl w:val="0"/>
          <w:numId w:val="113"/>
        </w:numPr>
        <w:spacing w:after="0" w:line="360" w:lineRule="auto"/>
        <w:jc w:val="both"/>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Sprawy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nierozstrzygnięte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 wychowawcę klasy kierowane są do dyrektora szkoły, którego decyzja jest ostateczna.</w:t>
      </w:r>
      <w:r w:rsidR="00F8666D" w:rsidRPr="009D69B5">
        <w:rPr>
          <w:rFonts w:eastAsia="Times New Roman" w:cstheme="minorHAnsi"/>
          <w:color w:val="000000"/>
          <w:sz w:val="24"/>
          <w:szCs w:val="24"/>
          <w:lang w:eastAsia="pl-PL"/>
        </w:rPr>
        <w:t xml:space="preserve"> </w:t>
      </w:r>
    </w:p>
    <w:p w14:paraId="511CB4FE" w14:textId="78FDA4DF" w:rsidR="007F463D" w:rsidRPr="009D69B5" w:rsidRDefault="007F463D" w:rsidP="00A0569C">
      <w:pPr>
        <w:spacing w:after="0" w:line="360" w:lineRule="auto"/>
        <w:jc w:val="both"/>
        <w:textAlignment w:val="baseline"/>
        <w:rPr>
          <w:rFonts w:eastAsia="Times New Roman" w:cstheme="minorHAnsi"/>
          <w:sz w:val="18"/>
          <w:szCs w:val="18"/>
          <w:lang w:eastAsia="pl-PL"/>
        </w:rPr>
      </w:pPr>
    </w:p>
    <w:p w14:paraId="382F2543" w14:textId="77777777" w:rsidR="000C12A5" w:rsidRPr="009D69B5" w:rsidRDefault="000C12A5" w:rsidP="000C12A5">
      <w:pPr>
        <w:pStyle w:val="podtytu-Statut"/>
        <w:rPr>
          <w:rFonts w:asciiTheme="minorHAnsi" w:hAnsiTheme="minorHAnsi" w:cstheme="minorHAnsi"/>
        </w:rPr>
      </w:pPr>
      <w:bookmarkStart w:id="39" w:name="_Toc121773774"/>
      <w:r w:rsidRPr="009D69B5">
        <w:rPr>
          <w:rFonts w:asciiTheme="minorHAnsi" w:hAnsiTheme="minorHAnsi" w:cstheme="minorHAnsi"/>
        </w:rPr>
        <w:t>Zadania nauczyciela</w:t>
      </w:r>
      <w:bookmarkEnd w:id="39"/>
      <w:r w:rsidRPr="009D69B5">
        <w:rPr>
          <w:rFonts w:asciiTheme="minorHAnsi" w:hAnsiTheme="minorHAnsi" w:cstheme="minorHAnsi"/>
        </w:rPr>
        <w:t xml:space="preserve"> </w:t>
      </w:r>
    </w:p>
    <w:p w14:paraId="35AAF566" w14:textId="7A952397" w:rsidR="000C12A5" w:rsidRPr="009D69B5" w:rsidRDefault="000C12A5" w:rsidP="00A0569C">
      <w:pPr>
        <w:spacing w:after="0" w:line="360" w:lineRule="auto"/>
        <w:jc w:val="both"/>
        <w:textAlignment w:val="baseline"/>
        <w:rPr>
          <w:rFonts w:eastAsia="Times New Roman" w:cstheme="minorHAnsi"/>
          <w:sz w:val="18"/>
          <w:szCs w:val="18"/>
          <w:lang w:eastAsia="pl-PL"/>
        </w:rPr>
      </w:pPr>
    </w:p>
    <w:p w14:paraId="0A785B2B" w14:textId="5BAB8BFE"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007F463D" w:rsidRPr="009D69B5">
        <w:rPr>
          <w:rFonts w:eastAsia="Times New Roman" w:cstheme="minorHAnsi"/>
          <w:color w:val="000000" w:themeColor="text1"/>
          <w:sz w:val="24"/>
          <w:szCs w:val="24"/>
          <w:lang w:eastAsia="pl-PL"/>
        </w:rPr>
        <w:t>4</w:t>
      </w:r>
      <w:r w:rsidR="5569FEF3" w:rsidRPr="009D69B5">
        <w:rPr>
          <w:rFonts w:eastAsia="Times New Roman" w:cstheme="minorHAnsi"/>
          <w:color w:val="000000" w:themeColor="text1"/>
          <w:sz w:val="24"/>
          <w:szCs w:val="24"/>
          <w:lang w:eastAsia="pl-PL"/>
        </w:rPr>
        <w:t>4</w:t>
      </w:r>
    </w:p>
    <w:p w14:paraId="417F1143" w14:textId="17270766" w:rsidR="00F95B4F" w:rsidRPr="009D69B5" w:rsidRDefault="00F95B4F" w:rsidP="00FA6D08">
      <w:pPr>
        <w:pStyle w:val="Akapitzlist"/>
        <w:numPr>
          <w:ilvl w:val="0"/>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Nauczyciel</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swoich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 xml:space="preserve">działaniach dydaktycznych, wychowawczych i opiekuńczych ma obowiązek kierowania się dobrem uczniów, troską o ich zdrowie, postawę moralną </w:t>
      </w:r>
      <w:r w:rsidRPr="009D69B5">
        <w:rPr>
          <w:rFonts w:eastAsia="Times New Roman" w:cstheme="minorHAnsi"/>
          <w:sz w:val="24"/>
          <w:szCs w:val="24"/>
          <w:lang w:eastAsia="pl-PL"/>
        </w:rPr>
        <w:lastRenderedPageBreak/>
        <w:t>i</w:t>
      </w:r>
      <w:r w:rsidR="00133D0A" w:rsidRPr="009D69B5">
        <w:rPr>
          <w:rFonts w:eastAsia="Times New Roman" w:cstheme="minorHAnsi"/>
          <w:sz w:val="24"/>
          <w:szCs w:val="24"/>
          <w:lang w:eastAsia="pl-PL"/>
        </w:rPr>
        <w:t> </w:t>
      </w:r>
      <w:r w:rsidRPr="009D69B5">
        <w:rPr>
          <w:rFonts w:eastAsia="Times New Roman" w:cstheme="minorHAnsi"/>
          <w:sz w:val="24"/>
          <w:szCs w:val="24"/>
          <w:lang w:eastAsia="pl-PL"/>
        </w:rPr>
        <w:t>obywatelską z poszanowaniem godności osobistej ucznia, w oparciu o zasady solidarności, demokracji, tolerancji, sprawiedliwości i wolności.</w:t>
      </w:r>
      <w:r w:rsidR="00F8666D" w:rsidRPr="009D69B5">
        <w:rPr>
          <w:rFonts w:eastAsia="Times New Roman" w:cstheme="minorHAnsi"/>
          <w:sz w:val="24"/>
          <w:szCs w:val="24"/>
          <w:lang w:eastAsia="pl-PL"/>
        </w:rPr>
        <w:t xml:space="preserve"> </w:t>
      </w:r>
    </w:p>
    <w:p w14:paraId="42C6148D" w14:textId="51D6C5D6" w:rsidR="00F95B4F" w:rsidRPr="009D69B5" w:rsidRDefault="00F95B4F" w:rsidP="00FA6D08">
      <w:pPr>
        <w:pStyle w:val="Akapitzlist"/>
        <w:numPr>
          <w:ilvl w:val="0"/>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Nauczyciel</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obowiązany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jest: rzetelnie realizować zadania związane z powierzonym mu stanowiskiem oraz podstawowymi funkcjami szkoły: dydaktyczną, wychowawczą i</w:t>
      </w:r>
      <w:r w:rsidR="00133D0A" w:rsidRPr="009D69B5">
        <w:rPr>
          <w:rFonts w:eastAsia="Times New Roman" w:cstheme="minorHAnsi"/>
          <w:sz w:val="24"/>
          <w:szCs w:val="24"/>
          <w:lang w:eastAsia="pl-PL"/>
        </w:rPr>
        <w:t> </w:t>
      </w:r>
      <w:r w:rsidRPr="009D69B5">
        <w:rPr>
          <w:rFonts w:eastAsia="Times New Roman" w:cstheme="minorHAnsi"/>
          <w:sz w:val="24"/>
          <w:szCs w:val="24"/>
          <w:lang w:eastAsia="pl-PL"/>
        </w:rPr>
        <w:t>opiekuńczą;</w:t>
      </w:r>
      <w:r w:rsidR="00F8666D" w:rsidRPr="009D69B5">
        <w:rPr>
          <w:rFonts w:eastAsia="Times New Roman" w:cstheme="minorHAnsi"/>
          <w:sz w:val="24"/>
          <w:szCs w:val="24"/>
          <w:lang w:eastAsia="pl-PL"/>
        </w:rPr>
        <w:t xml:space="preserve"> </w:t>
      </w:r>
    </w:p>
    <w:p w14:paraId="28951B8C" w14:textId="0EEB16B6" w:rsidR="000C12A5" w:rsidRPr="009D69B5" w:rsidRDefault="00F95B4F" w:rsidP="00FA6D08">
      <w:pPr>
        <w:pStyle w:val="Akapitzlist"/>
        <w:numPr>
          <w:ilvl w:val="0"/>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Do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zadań nauczyciela należy</w:t>
      </w:r>
      <w:r w:rsidR="003D4C63" w:rsidRPr="009D69B5">
        <w:rPr>
          <w:rFonts w:eastAsia="Times New Roman" w:cstheme="minorHAnsi"/>
          <w:sz w:val="24"/>
          <w:szCs w:val="24"/>
          <w:lang w:eastAsia="pl-PL"/>
        </w:rPr>
        <w:t xml:space="preserve"> w szczególności</w:t>
      </w:r>
      <w:r w:rsidRPr="009D69B5">
        <w:rPr>
          <w:rFonts w:eastAsia="Times New Roman" w:cstheme="minorHAnsi"/>
          <w:sz w:val="24"/>
          <w:szCs w:val="24"/>
          <w:lang w:eastAsia="pl-PL"/>
        </w:rPr>
        <w:t>:</w:t>
      </w:r>
    </w:p>
    <w:p w14:paraId="4D240FF1" w14:textId="498CE4FB" w:rsidR="003D4C63" w:rsidRPr="009D69B5" w:rsidRDefault="003D4C63" w:rsidP="00FA6D08">
      <w:pPr>
        <w:pStyle w:val="Akapitzlist"/>
        <w:numPr>
          <w:ilvl w:val="1"/>
          <w:numId w:val="114"/>
        </w:numPr>
        <w:spacing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realizować podstawę programową wraz z wymaganiami edukacyjnymi dostosowanymi do potrzeb i możliwości ucznia;</w:t>
      </w:r>
    </w:p>
    <w:p w14:paraId="17B99D13" w14:textId="3E152B1F"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realizować program wychowawczo-profilaktyczny szkoły,</w:t>
      </w:r>
      <w:r w:rsidR="00F8666D" w:rsidRPr="009D69B5">
        <w:rPr>
          <w:rFonts w:eastAsia="Times New Roman" w:cstheme="minorHAnsi"/>
          <w:sz w:val="24"/>
          <w:szCs w:val="24"/>
          <w:lang w:eastAsia="pl-PL"/>
        </w:rPr>
        <w:t xml:space="preserve"> </w:t>
      </w:r>
    </w:p>
    <w:p w14:paraId="46CB9A9F" w14:textId="3C1FEEBE"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efektywnie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realizować przyjęty program nauczania,</w:t>
      </w:r>
      <w:r w:rsidR="00F8666D" w:rsidRPr="009D69B5">
        <w:rPr>
          <w:rFonts w:eastAsia="Times New Roman" w:cstheme="minorHAnsi"/>
          <w:sz w:val="24"/>
          <w:szCs w:val="24"/>
          <w:lang w:eastAsia="pl-PL"/>
        </w:rPr>
        <w:t xml:space="preserve"> </w:t>
      </w:r>
    </w:p>
    <w:p w14:paraId="0BF7B2DC" w14:textId="03E899E7"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właściwie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organizować proces nauczania,</w:t>
      </w:r>
      <w:r w:rsidR="00F8666D" w:rsidRPr="009D69B5">
        <w:rPr>
          <w:rFonts w:eastAsia="Times New Roman" w:cstheme="minorHAnsi"/>
          <w:sz w:val="24"/>
          <w:szCs w:val="24"/>
          <w:lang w:eastAsia="pl-PL"/>
        </w:rPr>
        <w:t xml:space="preserve"> </w:t>
      </w:r>
    </w:p>
    <w:p w14:paraId="38956762" w14:textId="6F5C7085"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oceniać uczniów zgodnie z obowiązującymi przepisami i przedmiotowym systemem oceniania,</w:t>
      </w:r>
      <w:r w:rsidR="00F8666D" w:rsidRPr="009D69B5">
        <w:rPr>
          <w:rFonts w:eastAsia="Times New Roman" w:cstheme="minorHAnsi"/>
          <w:sz w:val="24"/>
          <w:szCs w:val="24"/>
          <w:lang w:eastAsia="pl-PL"/>
        </w:rPr>
        <w:t xml:space="preserve"> </w:t>
      </w:r>
    </w:p>
    <w:p w14:paraId="56ABDCB0" w14:textId="6E6DBBBB"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dokonywać systematycznej ewaluacji swojej pracy,</w:t>
      </w:r>
      <w:r w:rsidR="00F8666D" w:rsidRPr="009D69B5">
        <w:rPr>
          <w:rFonts w:eastAsia="Times New Roman" w:cstheme="minorHAnsi"/>
          <w:sz w:val="24"/>
          <w:szCs w:val="24"/>
          <w:lang w:eastAsia="pl-PL"/>
        </w:rPr>
        <w:t xml:space="preserve"> </w:t>
      </w:r>
    </w:p>
    <w:p w14:paraId="1A3E2DB9" w14:textId="6D6425C1"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zapewnić bezpieczeństwo uczniom w czasie lekcji, przerw i zajęć pozalekcyjnych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oraz wszelkiego typu wyjść, wycieczek, przestrzegać przepisów bezpieczeństwa i</w:t>
      </w:r>
      <w:r w:rsidR="00C3757C" w:rsidRPr="009D69B5">
        <w:rPr>
          <w:rFonts w:eastAsia="Times New Roman" w:cstheme="minorHAnsi"/>
          <w:sz w:val="24"/>
          <w:szCs w:val="24"/>
          <w:lang w:eastAsia="pl-PL"/>
        </w:rPr>
        <w:t> </w:t>
      </w:r>
      <w:r w:rsidRPr="009D69B5">
        <w:rPr>
          <w:rFonts w:eastAsia="Times New Roman" w:cstheme="minorHAnsi"/>
          <w:sz w:val="24"/>
          <w:szCs w:val="24"/>
          <w:lang w:eastAsia="pl-PL"/>
        </w:rPr>
        <w:t>zarządzeń dyrektora szkoły w tym zakresie,</w:t>
      </w:r>
      <w:r w:rsidR="00F8666D" w:rsidRPr="009D69B5">
        <w:rPr>
          <w:rFonts w:eastAsia="Times New Roman" w:cstheme="minorHAnsi"/>
          <w:sz w:val="24"/>
          <w:szCs w:val="24"/>
          <w:lang w:eastAsia="pl-PL"/>
        </w:rPr>
        <w:t xml:space="preserve"> </w:t>
      </w:r>
    </w:p>
    <w:p w14:paraId="5E6CC741" w14:textId="6670FDBF"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kontrolować obecności uczniów na wszystkich zajęciach</w:t>
      </w:r>
      <w:r w:rsidR="00E66D60" w:rsidRPr="009D69B5">
        <w:rPr>
          <w:rFonts w:eastAsia="Times New Roman" w:cstheme="minorHAnsi"/>
          <w:sz w:val="24"/>
          <w:szCs w:val="24"/>
          <w:lang w:eastAsia="pl-PL"/>
        </w:rPr>
        <w:t>,</w:t>
      </w:r>
      <w:r w:rsidR="00F8666D" w:rsidRPr="009D69B5">
        <w:rPr>
          <w:rFonts w:eastAsia="Times New Roman" w:cstheme="minorHAnsi"/>
          <w:sz w:val="24"/>
          <w:szCs w:val="24"/>
          <w:lang w:eastAsia="pl-PL"/>
        </w:rPr>
        <w:t xml:space="preserve"> </w:t>
      </w:r>
    </w:p>
    <w:p w14:paraId="17C372B6" w14:textId="098EDD60" w:rsidR="007811A4" w:rsidRPr="009D69B5" w:rsidRDefault="007811A4"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rzetelnie i na bieżąco prowadzić dokumentację procesu nauczania, działalności wychowawczej i opiekuńczej dotyczącej prowadzonych przez siebie zajęć</w:t>
      </w:r>
      <w:r w:rsidR="002912E8" w:rsidRPr="009D69B5">
        <w:rPr>
          <w:rFonts w:eastAsia="Times New Roman" w:cstheme="minorHAnsi"/>
          <w:sz w:val="24"/>
          <w:szCs w:val="24"/>
          <w:lang w:eastAsia="pl-PL"/>
        </w:rPr>
        <w:t>,</w:t>
      </w:r>
    </w:p>
    <w:p w14:paraId="0E24F989" w14:textId="638BD30C"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miarę możliwości zapobiegać niepowodzeniom szkolnym uczniów,</w:t>
      </w:r>
      <w:r w:rsidR="00F8666D" w:rsidRPr="009D69B5">
        <w:rPr>
          <w:rFonts w:eastAsia="Times New Roman" w:cstheme="minorHAnsi"/>
          <w:sz w:val="24"/>
          <w:szCs w:val="24"/>
          <w:lang w:eastAsia="pl-PL"/>
        </w:rPr>
        <w:t xml:space="preserve"> </w:t>
      </w:r>
    </w:p>
    <w:p w14:paraId="113D6448" w14:textId="4C188CCC" w:rsidR="00F95B4F" w:rsidRPr="009D69B5" w:rsidRDefault="00F95B4F"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wspierać każdego ucznia w jego rozwoju,</w:t>
      </w:r>
      <w:r w:rsidR="00F8666D" w:rsidRPr="009D69B5">
        <w:rPr>
          <w:rFonts w:eastAsia="Times New Roman" w:cstheme="minorHAnsi"/>
          <w:sz w:val="24"/>
          <w:szCs w:val="24"/>
          <w:lang w:eastAsia="pl-PL"/>
        </w:rPr>
        <w:t xml:space="preserve"> </w:t>
      </w:r>
    </w:p>
    <w:p w14:paraId="47D7D866" w14:textId="4F9C338B" w:rsidR="7C7E5C0B" w:rsidRPr="009D69B5" w:rsidRDefault="7C7E5C0B" w:rsidP="00FA6D08">
      <w:pPr>
        <w:pStyle w:val="Akapitzlist"/>
        <w:numPr>
          <w:ilvl w:val="1"/>
          <w:numId w:val="114"/>
        </w:numPr>
        <w:spacing w:after="0" w:line="360" w:lineRule="auto"/>
        <w:jc w:val="both"/>
        <w:rPr>
          <w:rFonts w:cstheme="minorHAnsi"/>
        </w:rPr>
      </w:pPr>
      <w:r w:rsidRPr="009D69B5">
        <w:rPr>
          <w:rFonts w:eastAsia="Times New Roman" w:cstheme="minorHAnsi"/>
          <w:sz w:val="24"/>
          <w:szCs w:val="24"/>
          <w:lang w:eastAsia="pl-PL"/>
        </w:rPr>
        <w:t>troszczyć się o powierzone mu pomoce dydaktyczne i majątek szkoły</w:t>
      </w:r>
      <w:r w:rsidR="28DCF593" w:rsidRPr="009D69B5">
        <w:rPr>
          <w:rFonts w:eastAsia="Times New Roman" w:cstheme="minorHAnsi"/>
          <w:sz w:val="24"/>
          <w:szCs w:val="24"/>
          <w:lang w:eastAsia="pl-PL"/>
        </w:rPr>
        <w:t xml:space="preserve">. </w:t>
      </w:r>
    </w:p>
    <w:p w14:paraId="5EAFD529" w14:textId="4DE002CD" w:rsidR="4EDACC9E" w:rsidRPr="009D69B5" w:rsidRDefault="4EDACC9E" w:rsidP="00FA6D08">
      <w:pPr>
        <w:pStyle w:val="Akapitzlist"/>
        <w:numPr>
          <w:ilvl w:val="1"/>
          <w:numId w:val="114"/>
        </w:numPr>
        <w:spacing w:after="0" w:line="360" w:lineRule="auto"/>
        <w:jc w:val="both"/>
        <w:rPr>
          <w:rFonts w:cstheme="minorHAnsi"/>
          <w:sz w:val="24"/>
        </w:rPr>
      </w:pPr>
      <w:r w:rsidRPr="009D69B5">
        <w:rPr>
          <w:rFonts w:eastAsia="Calibri" w:cstheme="minorHAnsi"/>
          <w:color w:val="000000" w:themeColor="text1"/>
          <w:sz w:val="24"/>
        </w:rPr>
        <w:t>w ramach innych zajęć i czynności być dostępnym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14:paraId="6C30F0B2" w14:textId="77777777" w:rsidR="000C12A5" w:rsidRPr="009D69B5" w:rsidRDefault="007F463D" w:rsidP="00FA6D08">
      <w:pPr>
        <w:pStyle w:val="Akapitzlist"/>
        <w:numPr>
          <w:ilvl w:val="0"/>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Nauczyciel 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szczególności ma prawo do:</w:t>
      </w:r>
    </w:p>
    <w:p w14:paraId="45C2EA5E" w14:textId="77777777" w:rsidR="000C12A5" w:rsidRPr="009D69B5" w:rsidRDefault="007F463D"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poszanowania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godności osobistej i godności zawodu nauczyciela,</w:t>
      </w:r>
      <w:r w:rsidR="00F8666D" w:rsidRPr="009D69B5">
        <w:rPr>
          <w:rFonts w:eastAsia="Times New Roman" w:cstheme="minorHAnsi"/>
          <w:sz w:val="24"/>
          <w:szCs w:val="24"/>
          <w:lang w:eastAsia="pl-PL"/>
        </w:rPr>
        <w:t xml:space="preserve"> </w:t>
      </w:r>
    </w:p>
    <w:p w14:paraId="716A4826" w14:textId="61A60325" w:rsidR="007F463D" w:rsidRPr="009D69B5" w:rsidRDefault="007F463D"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swobody w doborze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i stosowaniu takich metod nauczania i wychowania, jakie uważa za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najwłaściwsze spośród uznanych przez współczesne nauki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pedagogiczne,</w:t>
      </w:r>
      <w:r w:rsidR="00F8666D" w:rsidRPr="009D69B5">
        <w:rPr>
          <w:rFonts w:eastAsia="Times New Roman" w:cstheme="minorHAnsi"/>
          <w:sz w:val="24"/>
          <w:szCs w:val="24"/>
          <w:lang w:eastAsia="pl-PL"/>
        </w:rPr>
        <w:t xml:space="preserve"> </w:t>
      </w:r>
    </w:p>
    <w:p w14:paraId="155EC554" w14:textId="166C09CD" w:rsidR="007F463D" w:rsidRPr="009D69B5" w:rsidRDefault="007F463D"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lastRenderedPageBreak/>
        <w:t>wyposażenia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stanowiska pracy, które umożliwia realizację programu</w:t>
      </w:r>
      <w:r w:rsidR="000C12A5"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dydaktyczno-wychowawczego,</w:t>
      </w:r>
      <w:r w:rsidR="00F8666D" w:rsidRPr="009D69B5">
        <w:rPr>
          <w:rFonts w:eastAsia="Times New Roman" w:cstheme="minorHAnsi"/>
          <w:sz w:val="24"/>
          <w:szCs w:val="24"/>
          <w:lang w:eastAsia="pl-PL"/>
        </w:rPr>
        <w:t xml:space="preserve"> </w:t>
      </w:r>
    </w:p>
    <w:p w14:paraId="6FC4F42A" w14:textId="400CB9A4" w:rsidR="007F463D" w:rsidRPr="009D69B5" w:rsidRDefault="007F463D"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wynagrodzenia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zgodnie z obowiązującymi przepisami,</w:t>
      </w:r>
      <w:r w:rsidR="00F8666D" w:rsidRPr="009D69B5">
        <w:rPr>
          <w:rFonts w:eastAsia="Times New Roman" w:cstheme="minorHAnsi"/>
          <w:sz w:val="24"/>
          <w:szCs w:val="24"/>
          <w:lang w:eastAsia="pl-PL"/>
        </w:rPr>
        <w:t xml:space="preserve"> </w:t>
      </w:r>
    </w:p>
    <w:p w14:paraId="71D7E87D" w14:textId="73A9F765" w:rsidR="007F463D" w:rsidRPr="009D69B5" w:rsidRDefault="007F463D" w:rsidP="00FA6D08">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korzystania 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prawa do ochrony przewidzianej dla funkcjonariuszy publicznych w</w:t>
      </w:r>
      <w:r w:rsidR="00D619C3" w:rsidRPr="009D69B5">
        <w:rPr>
          <w:rFonts w:eastAsia="Times New Roman" w:cstheme="minorHAnsi"/>
          <w:sz w:val="24"/>
          <w:szCs w:val="24"/>
          <w:lang w:eastAsia="pl-PL"/>
        </w:rPr>
        <w:t> </w:t>
      </w:r>
      <w:r w:rsidRPr="009D69B5">
        <w:rPr>
          <w:rFonts w:eastAsia="Times New Roman" w:cstheme="minorHAnsi"/>
          <w:sz w:val="24"/>
          <w:szCs w:val="24"/>
          <w:lang w:eastAsia="pl-PL"/>
        </w:rPr>
        <w:t>związku z pełnieniem funkcji służbowych,</w:t>
      </w:r>
      <w:r w:rsidR="00F8666D" w:rsidRPr="009D69B5">
        <w:rPr>
          <w:rFonts w:eastAsia="Times New Roman" w:cstheme="minorHAnsi"/>
          <w:sz w:val="24"/>
          <w:szCs w:val="24"/>
          <w:lang w:eastAsia="pl-PL"/>
        </w:rPr>
        <w:t xml:space="preserve"> </w:t>
      </w:r>
    </w:p>
    <w:p w14:paraId="0BA4F683" w14:textId="3D67C306" w:rsidR="007F463D" w:rsidRPr="00B65B3F" w:rsidRDefault="007F463D" w:rsidP="00B65B3F">
      <w:pPr>
        <w:pStyle w:val="Akapitzlist"/>
        <w:numPr>
          <w:ilvl w:val="1"/>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pomocy ze strony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dyrektora szkoły i innych osób z kierownictwa w sprawach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związanych z realizacją zadań dydaktycznych, wychowawczych i</w:t>
      </w:r>
      <w:r w:rsidR="00F813E4" w:rsidRPr="009D69B5">
        <w:rPr>
          <w:rFonts w:eastAsia="Times New Roman" w:cstheme="minorHAnsi"/>
          <w:sz w:val="24"/>
          <w:szCs w:val="24"/>
          <w:lang w:eastAsia="pl-PL"/>
        </w:rPr>
        <w:t xml:space="preserve"> </w:t>
      </w:r>
      <w:r w:rsidRPr="009D69B5">
        <w:rPr>
          <w:rFonts w:eastAsia="Times New Roman" w:cstheme="minorHAnsi"/>
          <w:sz w:val="24"/>
          <w:szCs w:val="24"/>
          <w:lang w:eastAsia="pl-PL"/>
        </w:rPr>
        <w:t>opiekuńczych.</w:t>
      </w:r>
      <w:r w:rsidR="00F8666D" w:rsidRPr="009D69B5">
        <w:rPr>
          <w:rFonts w:eastAsia="Times New Roman" w:cstheme="minorHAnsi"/>
          <w:sz w:val="24"/>
          <w:szCs w:val="24"/>
          <w:lang w:eastAsia="pl-PL"/>
        </w:rPr>
        <w:t xml:space="preserve"> </w:t>
      </w:r>
    </w:p>
    <w:p w14:paraId="07CE26E9" w14:textId="2D5D99BD" w:rsidR="00F813E4" w:rsidRPr="009D69B5" w:rsidRDefault="007F463D" w:rsidP="00FA6D08">
      <w:pPr>
        <w:pStyle w:val="Akapitzlist"/>
        <w:numPr>
          <w:ilvl w:val="0"/>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Prawa i obowiązki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nauczyciela określają przepisy ustawy z dnia 26 stycznia 1982 r. –</w:t>
      </w:r>
      <w:r w:rsidR="00F813E4" w:rsidRPr="009D69B5">
        <w:rPr>
          <w:rFonts w:eastAsia="Times New Roman" w:cstheme="minorHAnsi"/>
          <w:sz w:val="24"/>
          <w:szCs w:val="24"/>
          <w:lang w:eastAsia="pl-PL"/>
        </w:rPr>
        <w:t xml:space="preserve"> </w:t>
      </w:r>
      <w:r w:rsidRPr="009D69B5">
        <w:rPr>
          <w:rFonts w:eastAsia="Times New Roman" w:cstheme="minorHAnsi"/>
          <w:sz w:val="24"/>
          <w:szCs w:val="24"/>
          <w:lang w:eastAsia="pl-PL"/>
        </w:rPr>
        <w:t>Karta Nauczyciela, z zastrzeżeniem art. 15 ustawy z dnia 14 grudnia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2016 r. – Prawo oświatowe.</w:t>
      </w:r>
    </w:p>
    <w:p w14:paraId="18956DDB" w14:textId="77777777" w:rsidR="00F813E4" w:rsidRPr="009D69B5" w:rsidRDefault="007F463D" w:rsidP="00FA6D08">
      <w:pPr>
        <w:pStyle w:val="Akapitzlist"/>
        <w:numPr>
          <w:ilvl w:val="0"/>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Szczegółowy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zakres obowiązków dla nauczyciela przygotowuje i zapoznaje z nim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dyrektor szkoły.</w:t>
      </w:r>
    </w:p>
    <w:p w14:paraId="796F960A" w14:textId="66C67127" w:rsidR="00C3757C" w:rsidRPr="009D69B5" w:rsidRDefault="007F463D" w:rsidP="00FA6D08">
      <w:pPr>
        <w:pStyle w:val="Akapitzlist"/>
        <w:numPr>
          <w:ilvl w:val="0"/>
          <w:numId w:val="1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Nauczyciel</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podczas lub w związku z pełnieniem obowiązków służbowych,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korzysta z</w:t>
      </w:r>
      <w:r w:rsidR="00D619C3" w:rsidRPr="009D69B5">
        <w:rPr>
          <w:rFonts w:eastAsia="Times New Roman" w:cstheme="minorHAnsi"/>
          <w:sz w:val="24"/>
          <w:szCs w:val="24"/>
          <w:lang w:eastAsia="pl-PL"/>
        </w:rPr>
        <w:t> </w:t>
      </w:r>
      <w:r w:rsidRPr="009D69B5">
        <w:rPr>
          <w:rFonts w:eastAsia="Times New Roman" w:cstheme="minorHAnsi"/>
          <w:sz w:val="24"/>
          <w:szCs w:val="24"/>
          <w:lang w:eastAsia="pl-PL"/>
        </w:rPr>
        <w:t>ochrony przewidzianej dla funkcjonariuszy publicznych na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zasadach określonych w</w:t>
      </w:r>
      <w:r w:rsidR="00C3757C" w:rsidRPr="009D69B5">
        <w:rPr>
          <w:rFonts w:eastAsia="Times New Roman" w:cstheme="minorHAnsi"/>
          <w:sz w:val="24"/>
          <w:szCs w:val="24"/>
          <w:lang w:eastAsia="pl-PL"/>
        </w:rPr>
        <w:t> </w:t>
      </w:r>
      <w:r w:rsidRPr="009D69B5">
        <w:rPr>
          <w:rFonts w:eastAsia="Times New Roman" w:cstheme="minorHAnsi"/>
          <w:sz w:val="24"/>
          <w:szCs w:val="24"/>
          <w:lang w:eastAsia="pl-PL"/>
        </w:rPr>
        <w:t>ustawie z dnia 6 czerwca 1997 r. – Kodeks</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karny (</w:t>
      </w:r>
      <w:proofErr w:type="spellStart"/>
      <w:r w:rsidRPr="009D69B5">
        <w:rPr>
          <w:rFonts w:eastAsia="Times New Roman" w:cstheme="minorHAnsi"/>
          <w:sz w:val="24"/>
          <w:szCs w:val="24"/>
          <w:lang w:eastAsia="pl-PL"/>
        </w:rPr>
        <w:t>t.j</w:t>
      </w:r>
      <w:proofErr w:type="spellEnd"/>
      <w:r w:rsidRPr="009D69B5">
        <w:rPr>
          <w:rFonts w:eastAsia="Times New Roman" w:cstheme="minorHAnsi"/>
          <w:sz w:val="24"/>
          <w:szCs w:val="24"/>
          <w:lang w:eastAsia="pl-PL"/>
        </w:rPr>
        <w:t>. Dz.U. z 2020 r. poz. 1444 ze zm.).</w:t>
      </w:r>
      <w:r w:rsidR="00F8666D" w:rsidRPr="009D69B5">
        <w:rPr>
          <w:rFonts w:eastAsia="Times New Roman" w:cstheme="minorHAnsi"/>
          <w:sz w:val="24"/>
          <w:szCs w:val="24"/>
          <w:lang w:eastAsia="pl-PL"/>
        </w:rPr>
        <w:t xml:space="preserve"> </w:t>
      </w:r>
    </w:p>
    <w:p w14:paraId="30262BA9" w14:textId="77777777" w:rsidR="00C3757C" w:rsidRPr="009D69B5" w:rsidRDefault="00C3757C" w:rsidP="00A0569C">
      <w:pPr>
        <w:spacing w:after="0" w:line="360" w:lineRule="auto"/>
        <w:ind w:left="270"/>
        <w:textAlignment w:val="baseline"/>
        <w:rPr>
          <w:rFonts w:eastAsia="Times New Roman" w:cstheme="minorHAnsi"/>
          <w:sz w:val="18"/>
          <w:szCs w:val="18"/>
          <w:lang w:eastAsia="pl-PL"/>
        </w:rPr>
      </w:pPr>
    </w:p>
    <w:p w14:paraId="219F2E95" w14:textId="77777777" w:rsidR="00C3757C" w:rsidRPr="009D69B5" w:rsidRDefault="00C3757C" w:rsidP="00A0569C">
      <w:pPr>
        <w:spacing w:after="0" w:line="360" w:lineRule="auto"/>
        <w:ind w:left="270"/>
        <w:textAlignment w:val="baseline"/>
        <w:rPr>
          <w:rFonts w:eastAsia="Times New Roman" w:cstheme="minorHAnsi"/>
          <w:sz w:val="18"/>
          <w:szCs w:val="18"/>
          <w:lang w:eastAsia="pl-PL"/>
        </w:rPr>
      </w:pPr>
    </w:p>
    <w:p w14:paraId="62579A90" w14:textId="52948A60" w:rsidR="000F72B6" w:rsidRPr="009D69B5" w:rsidRDefault="7BF1A653" w:rsidP="000F72B6">
      <w:pPr>
        <w:pStyle w:val="podtytu-Statut"/>
        <w:rPr>
          <w:rFonts w:asciiTheme="minorHAnsi" w:hAnsiTheme="minorHAnsi" w:cstheme="minorHAnsi"/>
        </w:rPr>
      </w:pPr>
      <w:bookmarkStart w:id="40" w:name="_Toc121773775"/>
      <w:r w:rsidRPr="009D69B5">
        <w:rPr>
          <w:rFonts w:asciiTheme="minorHAnsi" w:hAnsiTheme="minorHAnsi" w:cstheme="minorHAnsi"/>
        </w:rPr>
        <w:t xml:space="preserve">Zadania </w:t>
      </w:r>
      <w:r w:rsidR="00D71978" w:rsidRPr="009D69B5">
        <w:rPr>
          <w:rFonts w:asciiTheme="minorHAnsi" w:hAnsiTheme="minorHAnsi" w:cstheme="minorHAnsi"/>
        </w:rPr>
        <w:t>pedagoga, pedagoga</w:t>
      </w:r>
      <w:r w:rsidR="50C067AE" w:rsidRPr="009D69B5">
        <w:rPr>
          <w:rFonts w:asciiTheme="minorHAnsi" w:hAnsiTheme="minorHAnsi" w:cstheme="minorHAnsi"/>
        </w:rPr>
        <w:t xml:space="preserve"> specjalnego,</w:t>
      </w:r>
      <w:r w:rsidRPr="009D69B5">
        <w:rPr>
          <w:rFonts w:asciiTheme="minorHAnsi" w:hAnsiTheme="minorHAnsi" w:cstheme="minorHAnsi"/>
        </w:rPr>
        <w:t xml:space="preserve"> psychologa i logopedy</w:t>
      </w:r>
      <w:bookmarkEnd w:id="40"/>
    </w:p>
    <w:p w14:paraId="2BA13414" w14:textId="77777777" w:rsidR="000F72B6" w:rsidRPr="009D69B5" w:rsidRDefault="000F72B6" w:rsidP="00A0569C">
      <w:pPr>
        <w:spacing w:after="0" w:line="360" w:lineRule="auto"/>
        <w:ind w:left="270"/>
        <w:textAlignment w:val="baseline"/>
        <w:rPr>
          <w:rFonts w:eastAsia="Times New Roman" w:cstheme="minorHAnsi"/>
          <w:sz w:val="18"/>
          <w:szCs w:val="18"/>
          <w:lang w:eastAsia="pl-PL"/>
        </w:rPr>
      </w:pPr>
    </w:p>
    <w:p w14:paraId="05AF49A8" w14:textId="7EC89AF9"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007F463D" w:rsidRPr="009D69B5">
        <w:rPr>
          <w:rFonts w:eastAsia="Times New Roman" w:cstheme="minorHAnsi"/>
          <w:color w:val="000000" w:themeColor="text1"/>
          <w:sz w:val="24"/>
          <w:szCs w:val="24"/>
          <w:lang w:eastAsia="pl-PL"/>
        </w:rPr>
        <w:t>4</w:t>
      </w:r>
      <w:r w:rsidR="52BAD11E" w:rsidRPr="009D69B5">
        <w:rPr>
          <w:rFonts w:eastAsia="Times New Roman" w:cstheme="minorHAnsi"/>
          <w:color w:val="000000" w:themeColor="text1"/>
          <w:sz w:val="24"/>
          <w:szCs w:val="24"/>
          <w:lang w:eastAsia="pl-PL"/>
        </w:rPr>
        <w:t>5</w:t>
      </w:r>
    </w:p>
    <w:p w14:paraId="3CDB6B8A" w14:textId="77777777" w:rsidR="000F72B6" w:rsidRPr="009D69B5" w:rsidRDefault="00F95B4F" w:rsidP="00FA6D08">
      <w:pPr>
        <w:pStyle w:val="Akapitzlist"/>
        <w:numPr>
          <w:ilvl w:val="0"/>
          <w:numId w:val="11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 pedagoga i psychologa należy pomoc wychowawcom klas, a w szczególności:</w:t>
      </w:r>
      <w:r w:rsidR="00F8666D" w:rsidRPr="009D69B5">
        <w:rPr>
          <w:rFonts w:eastAsia="Times New Roman" w:cstheme="minorHAnsi"/>
          <w:color w:val="000000"/>
          <w:sz w:val="24"/>
          <w:szCs w:val="24"/>
          <w:lang w:eastAsia="pl-PL"/>
        </w:rPr>
        <w:t xml:space="preserve"> </w:t>
      </w:r>
    </w:p>
    <w:p w14:paraId="0DA4A11E" w14:textId="3D7B438E"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rozpoznawanie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analizowanie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przyczyn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niepowodzeń szkolnych,</w:t>
      </w:r>
      <w:r w:rsidR="00F8666D" w:rsidRPr="009D69B5">
        <w:rPr>
          <w:rFonts w:eastAsia="Times New Roman" w:cstheme="minorHAnsi"/>
          <w:color w:val="000000"/>
          <w:sz w:val="24"/>
          <w:szCs w:val="24"/>
          <w:lang w:eastAsia="pl-PL"/>
        </w:rPr>
        <w:t xml:space="preserve"> </w:t>
      </w:r>
    </w:p>
    <w:p w14:paraId="7FC5A136" w14:textId="0ABB3802"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określanie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 i sposobów udzielania uczniom, w tym uczniom z wybitnymi uzdolnieniami, pomocy psychologiczno-pedagogicznej, odpowiednio do rozpoznanych potrzeb,</w:t>
      </w:r>
      <w:r w:rsidR="00F8666D" w:rsidRPr="009D69B5">
        <w:rPr>
          <w:rFonts w:eastAsia="Times New Roman" w:cstheme="minorHAnsi"/>
          <w:color w:val="000000"/>
          <w:sz w:val="24"/>
          <w:szCs w:val="24"/>
          <w:lang w:eastAsia="pl-PL"/>
        </w:rPr>
        <w:t xml:space="preserve"> </w:t>
      </w:r>
    </w:p>
    <w:p w14:paraId="5BC67FFD" w14:textId="7825F77C"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 pomocy psychologiczno-pedagogicznej dla uczniów, rodziców i nauczycieli,</w:t>
      </w:r>
      <w:r w:rsidR="00F8666D" w:rsidRPr="009D69B5">
        <w:rPr>
          <w:rFonts w:eastAsia="Times New Roman" w:cstheme="minorHAnsi"/>
          <w:color w:val="000000"/>
          <w:sz w:val="24"/>
          <w:szCs w:val="24"/>
          <w:lang w:eastAsia="pl-PL"/>
        </w:rPr>
        <w:t xml:space="preserve"> </w:t>
      </w:r>
    </w:p>
    <w:p w14:paraId="6928F1FC" w14:textId="05FE0609"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podejmowanie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działań wychowawczych i profilaktycznych wynikających z programu wychowawczo-profilaktycznego szkoły w stosunku do uczniów,</w:t>
      </w:r>
      <w:r w:rsidR="00F8666D" w:rsidRPr="009D69B5">
        <w:rPr>
          <w:rFonts w:eastAsia="Times New Roman" w:cstheme="minorHAnsi"/>
          <w:color w:val="FF0000"/>
          <w:sz w:val="24"/>
          <w:szCs w:val="24"/>
          <w:lang w:eastAsia="pl-PL"/>
        </w:rPr>
        <w:t xml:space="preserve"> </w:t>
      </w:r>
      <w:r w:rsidRPr="009D69B5">
        <w:rPr>
          <w:rFonts w:eastAsia="Times New Roman" w:cstheme="minorHAnsi"/>
          <w:color w:val="000000"/>
          <w:sz w:val="24"/>
          <w:szCs w:val="24"/>
          <w:lang w:eastAsia="pl-PL"/>
        </w:rPr>
        <w:t>z udziałem rodziców i</w:t>
      </w:r>
      <w:r w:rsidR="00B138F3"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p>
    <w:p w14:paraId="62D85205" w14:textId="5EC07544"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wspieranie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działań wychowawczych i opiekuńczych nauczycieli, wynikających z</w:t>
      </w:r>
      <w:r w:rsidR="00C3757C"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programu wychowawczo-profilaktycznego,</w:t>
      </w:r>
      <w:r w:rsidR="00F8666D" w:rsidRPr="009D69B5">
        <w:rPr>
          <w:rFonts w:eastAsia="Times New Roman" w:cstheme="minorHAnsi"/>
          <w:color w:val="000000"/>
          <w:sz w:val="24"/>
          <w:szCs w:val="24"/>
          <w:lang w:eastAsia="pl-PL"/>
        </w:rPr>
        <w:t xml:space="preserve"> </w:t>
      </w:r>
    </w:p>
    <w:p w14:paraId="1FCF853A" w14:textId="503B6AF6"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planowanie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koordynowanie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 realizowanych przez szkołę na rzecz uczniów, rodziców i nauczycieli w zakresie wyboru przez uczniów kierunku kształcenia,</w:t>
      </w:r>
      <w:r w:rsidR="00F8666D" w:rsidRPr="009D69B5">
        <w:rPr>
          <w:rFonts w:eastAsia="Times New Roman" w:cstheme="minorHAnsi"/>
          <w:color w:val="000000"/>
          <w:sz w:val="24"/>
          <w:szCs w:val="24"/>
          <w:lang w:eastAsia="pl-PL"/>
        </w:rPr>
        <w:t xml:space="preserve"> </w:t>
      </w:r>
    </w:p>
    <w:p w14:paraId="7736BBC3" w14:textId="058F6679"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działanie na rzecz zorganizowania opieki i pomocy materialnej uczniom znajdującym się w trudnej sytuacji życiowej,</w:t>
      </w:r>
      <w:r w:rsidR="00F8666D" w:rsidRPr="009D69B5">
        <w:rPr>
          <w:rFonts w:eastAsia="Times New Roman" w:cstheme="minorHAnsi"/>
          <w:color w:val="000000"/>
          <w:sz w:val="24"/>
          <w:szCs w:val="24"/>
          <w:lang w:eastAsia="pl-PL"/>
        </w:rPr>
        <w:t xml:space="preserve"> </w:t>
      </w:r>
    </w:p>
    <w:p w14:paraId="09CE22CD" w14:textId="10B7C2E7"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udzielanie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 pomocy psychologicznej i pedagogicznej uczniom realizującym indywidualny program lub tok nauki,</w:t>
      </w:r>
      <w:r w:rsidR="00F8666D" w:rsidRPr="009D69B5">
        <w:rPr>
          <w:rFonts w:eastAsia="Times New Roman" w:cstheme="minorHAnsi"/>
          <w:color w:val="000000"/>
          <w:sz w:val="24"/>
          <w:szCs w:val="24"/>
          <w:lang w:eastAsia="pl-PL"/>
        </w:rPr>
        <w:t xml:space="preserve"> </w:t>
      </w:r>
    </w:p>
    <w:p w14:paraId="4419C8CC" w14:textId="278CC1BC"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opracowaniu programu wychowawczo-profilaktycznego szkoły i</w:t>
      </w:r>
      <w:r w:rsidR="00C3757C"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jego ewaluacji,</w:t>
      </w:r>
      <w:r w:rsidR="00F8666D" w:rsidRPr="009D69B5">
        <w:rPr>
          <w:rFonts w:eastAsia="Times New Roman" w:cstheme="minorHAnsi"/>
          <w:color w:val="000000"/>
          <w:sz w:val="24"/>
          <w:szCs w:val="24"/>
          <w:lang w:eastAsia="pl-PL"/>
        </w:rPr>
        <w:t xml:space="preserve"> </w:t>
      </w:r>
    </w:p>
    <w:p w14:paraId="2C390809" w14:textId="044E64E0"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wspieranie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działań wychowawczych i profilaktycznych nauczycieli, wynikających z</w:t>
      </w:r>
      <w:r w:rsidR="00C3757C"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programu wychowawczo-profilaktycznego szkoły,</w:t>
      </w:r>
      <w:r w:rsidR="00F8666D" w:rsidRPr="009D69B5">
        <w:rPr>
          <w:rFonts w:eastAsia="Times New Roman" w:cstheme="minorHAnsi"/>
          <w:color w:val="000000"/>
          <w:sz w:val="24"/>
          <w:szCs w:val="24"/>
          <w:lang w:eastAsia="pl-PL"/>
        </w:rPr>
        <w:t xml:space="preserve"> </w:t>
      </w:r>
    </w:p>
    <w:p w14:paraId="22F61784" w14:textId="0D0DB303"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 terapii uczniom niedostosowanym społecznie,</w:t>
      </w:r>
      <w:r w:rsidR="00F8666D" w:rsidRPr="009D69B5">
        <w:rPr>
          <w:rFonts w:eastAsia="Times New Roman" w:cstheme="minorHAnsi"/>
          <w:color w:val="000000"/>
          <w:sz w:val="24"/>
          <w:szCs w:val="24"/>
          <w:lang w:eastAsia="pl-PL"/>
        </w:rPr>
        <w:t xml:space="preserve"> </w:t>
      </w:r>
    </w:p>
    <w:p w14:paraId="55F0D90D" w14:textId="772BC2F3"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Poradnią Psychologiczno-Pedagogiczną w Cieszynie,</w:t>
      </w:r>
      <w:r w:rsidR="00F8666D" w:rsidRPr="009D69B5">
        <w:rPr>
          <w:rFonts w:eastAsia="Times New Roman" w:cstheme="minorHAnsi"/>
          <w:color w:val="000000"/>
          <w:sz w:val="24"/>
          <w:szCs w:val="24"/>
          <w:lang w:eastAsia="pl-PL"/>
        </w:rPr>
        <w:t xml:space="preserve"> </w:t>
      </w:r>
    </w:p>
    <w:p w14:paraId="1BDC1C9D" w14:textId="08A7CE02" w:rsidR="007F463D" w:rsidRPr="00B65B3F" w:rsidRDefault="00F95B4F" w:rsidP="00B65B3F">
      <w:pPr>
        <w:pStyle w:val="Akapitzlist"/>
        <w:numPr>
          <w:ilvl w:val="1"/>
          <w:numId w:val="116"/>
        </w:numPr>
        <w:spacing w:after="0" w:line="360" w:lineRule="auto"/>
        <w:jc w:val="both"/>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współdziałanie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instytucjami, organizacjami i stowarzyszeniami opiekuńczo-wychowawczymi</w:t>
      </w:r>
      <w:r w:rsidR="002912E8"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42E216C5" w14:textId="77777777" w:rsidR="000F72B6" w:rsidRPr="009D69B5" w:rsidRDefault="00F95B4F" w:rsidP="00FA6D08">
      <w:pPr>
        <w:pStyle w:val="Akapitzlist"/>
        <w:numPr>
          <w:ilvl w:val="0"/>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 logopedy należy w szczególności:</w:t>
      </w:r>
    </w:p>
    <w:p w14:paraId="038052D9" w14:textId="0D7B0100"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przeprowadzenie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badań wstępnych, w celu ustalenia stanu mowy uczniów, w tym mowy głośnej i pisma,</w:t>
      </w:r>
      <w:r w:rsidR="00F8666D" w:rsidRPr="009D69B5">
        <w:rPr>
          <w:rFonts w:eastAsia="Times New Roman" w:cstheme="minorHAnsi"/>
          <w:color w:val="000000"/>
          <w:sz w:val="24"/>
          <w:szCs w:val="24"/>
          <w:lang w:eastAsia="pl-PL"/>
        </w:rPr>
        <w:t xml:space="preserve"> </w:t>
      </w:r>
    </w:p>
    <w:p w14:paraId="6CF7126A" w14:textId="05337F62"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diagnozowanie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logopedyczne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odpowiednio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logopedycznej,</w:t>
      </w:r>
      <w:r w:rsidR="00F8666D" w:rsidRPr="009D69B5">
        <w:rPr>
          <w:rFonts w:eastAsia="Times New Roman" w:cstheme="minorHAnsi"/>
          <w:color w:val="000000"/>
          <w:sz w:val="24"/>
          <w:szCs w:val="24"/>
          <w:lang w:eastAsia="pl-PL"/>
        </w:rPr>
        <w:t xml:space="preserve"> </w:t>
      </w:r>
    </w:p>
    <w:p w14:paraId="5D8A6691" w14:textId="09396CB4"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prowadzenie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terapii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logopedycznej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grupach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 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stwierdzono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nieprawidłowości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rozwoju mowy głośnej i pisma,</w:t>
      </w:r>
      <w:r w:rsidR="00F8666D" w:rsidRPr="009D69B5">
        <w:rPr>
          <w:rFonts w:eastAsia="Times New Roman" w:cstheme="minorHAnsi"/>
          <w:color w:val="000000"/>
          <w:sz w:val="24"/>
          <w:szCs w:val="24"/>
          <w:lang w:eastAsia="pl-PL"/>
        </w:rPr>
        <w:t xml:space="preserve"> </w:t>
      </w:r>
    </w:p>
    <w:p w14:paraId="218D9E79" w14:textId="7BEA22D5"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logopedycznej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trudnościami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czytaniu i pisaniu, przy ścisłej współpracy z pedagogami i nauczycielami prowadzącymi zajęcia korekcyjno-kompensacyjne,</w:t>
      </w:r>
      <w:r w:rsidR="00F8666D" w:rsidRPr="009D69B5">
        <w:rPr>
          <w:rFonts w:eastAsia="Times New Roman" w:cstheme="minorHAnsi"/>
          <w:color w:val="000000"/>
          <w:sz w:val="24"/>
          <w:szCs w:val="24"/>
          <w:lang w:eastAsia="pl-PL"/>
        </w:rPr>
        <w:t xml:space="preserve"> </w:t>
      </w:r>
    </w:p>
    <w:p w14:paraId="51053A9C" w14:textId="755DC244"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podejmowanie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działań profilaktycznych zapobiegających powstawaniu zaburzeń komunikacji językowej, w tym współpraca z najbliższym środowiskiem ucznia,</w:t>
      </w:r>
      <w:r w:rsidR="00F8666D" w:rsidRPr="009D69B5">
        <w:rPr>
          <w:rFonts w:eastAsia="Times New Roman" w:cstheme="minorHAnsi"/>
          <w:color w:val="000000" w:themeColor="text1"/>
          <w:sz w:val="24"/>
          <w:szCs w:val="24"/>
          <w:lang w:eastAsia="pl-PL"/>
        </w:rPr>
        <w:t xml:space="preserve"> </w:t>
      </w:r>
    </w:p>
    <w:p w14:paraId="50A6446B" w14:textId="5FAE1279" w:rsidR="00F95B4F" w:rsidRPr="009D69B5" w:rsidRDefault="00F95B4F" w:rsidP="00FA6D08">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współdziałanie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opracowaniu programu wychowawczo-profilaktycznego szkoły i</w:t>
      </w:r>
      <w:r w:rsidR="00772D73"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jego ewaluacji,</w:t>
      </w:r>
      <w:r w:rsidR="00F8666D" w:rsidRPr="009D69B5">
        <w:rPr>
          <w:rFonts w:eastAsia="Times New Roman" w:cstheme="minorHAnsi"/>
          <w:color w:val="000000" w:themeColor="text1"/>
          <w:sz w:val="24"/>
          <w:szCs w:val="24"/>
          <w:lang w:eastAsia="pl-PL"/>
        </w:rPr>
        <w:t xml:space="preserve"> </w:t>
      </w:r>
    </w:p>
    <w:p w14:paraId="1AB33B4C" w14:textId="12D3BBB7" w:rsidR="074FF53B" w:rsidRPr="00B65B3F" w:rsidRDefault="7C7E5C0B" w:rsidP="074FF53B">
      <w:pPr>
        <w:pStyle w:val="Akapitzlist"/>
        <w:numPr>
          <w:ilvl w:val="1"/>
          <w:numId w:val="1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wspieranie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działań wychowawczych i profilaktycznych nauczycieli, wynikających z</w:t>
      </w:r>
      <w:r w:rsidR="5752E349"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programu wychowawczo-profilaktycznego szkoły</w:t>
      </w:r>
      <w:r w:rsidR="719DAB62" w:rsidRPr="009D69B5">
        <w:rPr>
          <w:rFonts w:eastAsia="Times New Roman" w:cstheme="minorHAnsi"/>
          <w:color w:val="000000" w:themeColor="text1"/>
          <w:sz w:val="24"/>
          <w:szCs w:val="24"/>
          <w:lang w:eastAsia="pl-PL"/>
        </w:rPr>
        <w:t>.</w:t>
      </w:r>
    </w:p>
    <w:p w14:paraId="0C65732E" w14:textId="1C81E495" w:rsidR="45F5D9D9" w:rsidRPr="009D69B5" w:rsidRDefault="45F5D9D9" w:rsidP="00FA6D08">
      <w:pPr>
        <w:pStyle w:val="Akapitzlist"/>
        <w:numPr>
          <w:ilvl w:val="0"/>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Do zadań pedagoga specjalnego należy:</w:t>
      </w:r>
    </w:p>
    <w:p w14:paraId="5D638294" w14:textId="365A39C7" w:rsidR="45F5D9D9" w:rsidRPr="009D69B5" w:rsidRDefault="45F5D9D9" w:rsidP="00FA6D08">
      <w:pPr>
        <w:pStyle w:val="Akapitzlist"/>
        <w:numPr>
          <w:ilvl w:val="1"/>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lastRenderedPageBreak/>
        <w:t xml:space="preserve">współpraca z nauczycielami, wychowawcami grup wychowawczych lub innymi specjalistami, rodzicami oraz uczniami w: </w:t>
      </w:r>
    </w:p>
    <w:p w14:paraId="4CD96718" w14:textId="5FDF194E" w:rsidR="45F5D9D9" w:rsidRPr="009D69B5" w:rsidRDefault="45F5D9D9" w:rsidP="00FA6D08">
      <w:pPr>
        <w:pStyle w:val="Akapitzlist"/>
        <w:numPr>
          <w:ilvl w:val="2"/>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 (Dz. U. z 2020 r. poz. 1062 oraz z 2022 r. poz. 975 i 1079), </w:t>
      </w:r>
    </w:p>
    <w:p w14:paraId="5573E4D8" w14:textId="4152BA34" w:rsidR="45F5D9D9" w:rsidRPr="009D69B5" w:rsidRDefault="45F5D9D9" w:rsidP="00FA6D08">
      <w:pPr>
        <w:pStyle w:val="Akapitzlist"/>
        <w:numPr>
          <w:ilvl w:val="2"/>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583A6077" w14:textId="7A416DD8" w:rsidR="45F5D9D9" w:rsidRPr="009D69B5" w:rsidRDefault="45F5D9D9" w:rsidP="00FA6D08">
      <w:pPr>
        <w:pStyle w:val="Akapitzlist"/>
        <w:numPr>
          <w:ilvl w:val="2"/>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rozwiązywaniu problemów dydaktycznych i wychowawczych uczniów, </w:t>
      </w:r>
    </w:p>
    <w:p w14:paraId="681C3BF0" w14:textId="3BDC89F4" w:rsidR="45F5D9D9" w:rsidRPr="009D69B5" w:rsidRDefault="45F5D9D9" w:rsidP="00FA6D08">
      <w:pPr>
        <w:pStyle w:val="Akapitzlist"/>
        <w:numPr>
          <w:ilvl w:val="2"/>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0EA71889" w14:textId="1A412718" w:rsidR="45F5D9D9" w:rsidRPr="009D69B5" w:rsidRDefault="45F5D9D9" w:rsidP="00FA6D08">
      <w:pPr>
        <w:pStyle w:val="Akapitzlist"/>
        <w:numPr>
          <w:ilvl w:val="1"/>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współpraca z zespołem w zakresie opracowania i realizacji indywidualnego programu edukacyjno-terapeutycznego ucznia posiadającego orzeczenie o potrzebie kształcenia specjalnego, w tym zapewnienia mu pomocy psychologiczno-pedagogicznej;</w:t>
      </w:r>
    </w:p>
    <w:p w14:paraId="1E383F74" w14:textId="7B346E7D" w:rsidR="45F5D9D9" w:rsidRPr="009D69B5" w:rsidRDefault="45F5D9D9" w:rsidP="00FA6D08">
      <w:pPr>
        <w:pStyle w:val="Akapitzlist"/>
        <w:numPr>
          <w:ilvl w:val="1"/>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wspieranie nauczycieli, wychowawców grup wychowawczych i innych specjalistów w: </w:t>
      </w:r>
    </w:p>
    <w:p w14:paraId="75E3FFB6" w14:textId="1CF99B07" w:rsidR="45F5D9D9" w:rsidRPr="009D69B5" w:rsidRDefault="45F5D9D9" w:rsidP="00FA6D08">
      <w:pPr>
        <w:pStyle w:val="Akapitzlist"/>
        <w:numPr>
          <w:ilvl w:val="2"/>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rozpoznawaniu przyczyn niepowodzeń edukacyjnych uczniów lub trudności w ich funkcjonowaniu, w tym barier i ograniczeń utrudniających funkcjonowanie ucznia i jego uczestnictwo w życiu przedszkola, szkoły lub placówki, </w:t>
      </w:r>
    </w:p>
    <w:p w14:paraId="48C52886" w14:textId="7AF099B8" w:rsidR="45F5D9D9" w:rsidRPr="009D69B5" w:rsidRDefault="45F5D9D9" w:rsidP="00FA6D08">
      <w:pPr>
        <w:pStyle w:val="Akapitzlist"/>
        <w:numPr>
          <w:ilvl w:val="2"/>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udzielaniu pomocy psychologiczno-pedagogicznej w bezpośredniej pracy z uczniem, </w:t>
      </w:r>
    </w:p>
    <w:p w14:paraId="32357AA3" w14:textId="00D28B6F" w:rsidR="45F5D9D9" w:rsidRPr="009D69B5" w:rsidRDefault="45F5D9D9" w:rsidP="00FA6D08">
      <w:pPr>
        <w:pStyle w:val="Akapitzlist"/>
        <w:numPr>
          <w:ilvl w:val="2"/>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dostosowaniu sposobów i metod pracy do indywidualnych potrzeb rozwojowych i edukacyjnych ucznia oraz jego możliwości psychofizycznych, </w:t>
      </w:r>
    </w:p>
    <w:p w14:paraId="6031DFEA" w14:textId="4622B8F0" w:rsidR="45F5D9D9" w:rsidRPr="009D69B5" w:rsidRDefault="45F5D9D9" w:rsidP="00FA6D08">
      <w:pPr>
        <w:pStyle w:val="Akapitzlist"/>
        <w:numPr>
          <w:ilvl w:val="2"/>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doborze metod, form kształcenia i środków dydaktycznych do potrzeb uczniów; </w:t>
      </w:r>
    </w:p>
    <w:p w14:paraId="7B92CD6D" w14:textId="4D6C20B2" w:rsidR="45F5D9D9" w:rsidRPr="009D69B5" w:rsidRDefault="45F5D9D9" w:rsidP="00FA6D08">
      <w:pPr>
        <w:pStyle w:val="Akapitzlist"/>
        <w:numPr>
          <w:ilvl w:val="1"/>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udzielanie pomocy psychologiczno-pedagogicznej uczniom, rodzicom uczniów i nauczycielom; </w:t>
      </w:r>
    </w:p>
    <w:p w14:paraId="34884AC0" w14:textId="23B079A7" w:rsidR="45F5D9D9" w:rsidRPr="009D69B5" w:rsidRDefault="45F5D9D9" w:rsidP="00FA6D08">
      <w:pPr>
        <w:pStyle w:val="Akapitzlist"/>
        <w:numPr>
          <w:ilvl w:val="1"/>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lastRenderedPageBreak/>
        <w:t>współpraca, w zależności od potrzeb, z innymi podmiotami</w:t>
      </w:r>
    </w:p>
    <w:p w14:paraId="0B41388F" w14:textId="3FAC4BDB" w:rsidR="45F5D9D9" w:rsidRPr="009D69B5" w:rsidRDefault="45F5D9D9" w:rsidP="00FA6D08">
      <w:pPr>
        <w:pStyle w:val="Akapitzlist"/>
        <w:numPr>
          <w:ilvl w:val="1"/>
          <w:numId w:val="116"/>
        </w:numPr>
        <w:spacing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przedstawianie radzie pedagogicznej propozycji w zakresie doskonalenia zawodowego nauczycieli przedszkola, szkoły lub placówki w zakresie zadań określonych w lit. a-e”.</w:t>
      </w:r>
    </w:p>
    <w:p w14:paraId="74B94356" w14:textId="08B5EB65" w:rsidR="074FF53B" w:rsidRPr="009D69B5" w:rsidRDefault="074FF53B" w:rsidP="074FF53B">
      <w:pPr>
        <w:spacing w:after="0" w:line="360" w:lineRule="auto"/>
        <w:rPr>
          <w:rFonts w:eastAsia="Times New Roman" w:cstheme="minorHAnsi"/>
          <w:color w:val="000000" w:themeColor="text1"/>
          <w:sz w:val="24"/>
          <w:szCs w:val="24"/>
          <w:lang w:eastAsia="pl-PL"/>
        </w:rPr>
      </w:pPr>
    </w:p>
    <w:p w14:paraId="6EF05E16" w14:textId="4FC0BDEA" w:rsidR="00F5798B" w:rsidRPr="009D69B5" w:rsidRDefault="00F5798B" w:rsidP="00F5798B">
      <w:pPr>
        <w:pStyle w:val="podtytu-Statut"/>
        <w:rPr>
          <w:rFonts w:asciiTheme="minorHAnsi" w:hAnsiTheme="minorHAnsi" w:cstheme="minorHAnsi"/>
        </w:rPr>
      </w:pPr>
      <w:bookmarkStart w:id="41" w:name="_Toc121773776"/>
      <w:r w:rsidRPr="009D69B5">
        <w:rPr>
          <w:rFonts w:asciiTheme="minorHAnsi" w:hAnsiTheme="minorHAnsi" w:cstheme="minorHAnsi"/>
        </w:rPr>
        <w:t xml:space="preserve">Zadania bibliotekarza </w:t>
      </w:r>
      <w:r w:rsidR="002912E8" w:rsidRPr="009D69B5">
        <w:rPr>
          <w:rFonts w:asciiTheme="minorHAnsi" w:hAnsiTheme="minorHAnsi" w:cstheme="minorHAnsi"/>
        </w:rPr>
        <w:t>i wychowawcy świetlicy</w:t>
      </w:r>
      <w:bookmarkEnd w:id="41"/>
    </w:p>
    <w:p w14:paraId="7B0495D1" w14:textId="77777777" w:rsidR="007F463D" w:rsidRPr="009D69B5" w:rsidRDefault="007F463D" w:rsidP="00A0569C">
      <w:pPr>
        <w:spacing w:after="0" w:line="360" w:lineRule="auto"/>
        <w:jc w:val="center"/>
        <w:textAlignment w:val="baseline"/>
        <w:rPr>
          <w:rFonts w:eastAsia="Times New Roman" w:cstheme="minorHAnsi"/>
          <w:color w:val="000000"/>
          <w:sz w:val="24"/>
          <w:szCs w:val="24"/>
          <w:lang w:eastAsia="pl-PL"/>
        </w:rPr>
      </w:pPr>
    </w:p>
    <w:p w14:paraId="0DEBAA8B" w14:textId="19EB0849" w:rsidR="00F95B4F" w:rsidRPr="009D69B5" w:rsidRDefault="00F95B4F" w:rsidP="00A0569C">
      <w:pPr>
        <w:spacing w:after="0" w:line="360" w:lineRule="auto"/>
        <w:jc w:val="center"/>
        <w:textAlignment w:val="baseline"/>
        <w:rPr>
          <w:rFonts w:eastAsia="Times New Roman" w:cstheme="minorHAnsi"/>
          <w:sz w:val="18"/>
          <w:szCs w:val="18"/>
          <w:lang w:eastAsia="pl-PL"/>
        </w:rPr>
      </w:pPr>
      <w:bookmarkStart w:id="42" w:name="_Hlk89725804"/>
      <w:r w:rsidRPr="009D69B5">
        <w:rPr>
          <w:rFonts w:eastAsia="Times New Roman" w:cstheme="minorHAnsi"/>
          <w:color w:val="000000" w:themeColor="text1"/>
          <w:sz w:val="24"/>
          <w:szCs w:val="24"/>
          <w:lang w:eastAsia="pl-PL"/>
        </w:rPr>
        <w:t xml:space="preserve">§ </w:t>
      </w:r>
      <w:r w:rsidR="007F463D" w:rsidRPr="009D69B5">
        <w:rPr>
          <w:rFonts w:eastAsia="Times New Roman" w:cstheme="minorHAnsi"/>
          <w:color w:val="000000" w:themeColor="text1"/>
          <w:sz w:val="24"/>
          <w:szCs w:val="24"/>
          <w:lang w:eastAsia="pl-PL"/>
        </w:rPr>
        <w:t>4</w:t>
      </w:r>
      <w:r w:rsidR="1C3770A9" w:rsidRPr="009D69B5">
        <w:rPr>
          <w:rFonts w:eastAsia="Times New Roman" w:cstheme="minorHAnsi"/>
          <w:color w:val="000000" w:themeColor="text1"/>
          <w:sz w:val="24"/>
          <w:szCs w:val="24"/>
          <w:lang w:eastAsia="pl-PL"/>
        </w:rPr>
        <w:t>6</w:t>
      </w:r>
    </w:p>
    <w:bookmarkEnd w:id="42"/>
    <w:p w14:paraId="0D20B691" w14:textId="77777777" w:rsidR="00F5798B" w:rsidRPr="009D69B5" w:rsidRDefault="00F95B4F" w:rsidP="00FA6D08">
      <w:pPr>
        <w:pStyle w:val="Akapitzlist"/>
        <w:numPr>
          <w:ilvl w:val="0"/>
          <w:numId w:val="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 nauczyciela bibliotekarza należy:</w:t>
      </w:r>
    </w:p>
    <w:p w14:paraId="6066C462" w14:textId="2A11EF93" w:rsidR="00F95B4F" w:rsidRPr="009D69B5" w:rsidRDefault="00F95B4F" w:rsidP="00FA6D08">
      <w:pPr>
        <w:pStyle w:val="Akapitzlist"/>
        <w:numPr>
          <w:ilvl w:val="1"/>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udostępnianie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książek i innych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źródeł informacji,</w:t>
      </w:r>
      <w:r w:rsidR="00F8666D" w:rsidRPr="009D69B5">
        <w:rPr>
          <w:rFonts w:eastAsia="Times New Roman" w:cstheme="minorHAnsi"/>
          <w:color w:val="000000"/>
          <w:sz w:val="24"/>
          <w:szCs w:val="24"/>
          <w:lang w:eastAsia="pl-PL"/>
        </w:rPr>
        <w:t xml:space="preserve"> </w:t>
      </w:r>
    </w:p>
    <w:p w14:paraId="6188E05B" w14:textId="302FD748" w:rsidR="00F95B4F" w:rsidRPr="009D69B5" w:rsidRDefault="00F95B4F" w:rsidP="00FA6D08">
      <w:pPr>
        <w:pStyle w:val="Akapitzlist"/>
        <w:numPr>
          <w:ilvl w:val="1"/>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tworzenie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poszukiwania,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porządkowania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wykorzystywania informacji z</w:t>
      </w:r>
      <w:r w:rsidR="00B138F3"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różnych źródeł.</w:t>
      </w:r>
      <w:r w:rsidR="00F8666D" w:rsidRPr="009D69B5">
        <w:rPr>
          <w:rFonts w:eastAsia="Times New Roman" w:cstheme="minorHAnsi"/>
          <w:color w:val="000000"/>
          <w:sz w:val="24"/>
          <w:szCs w:val="24"/>
          <w:lang w:eastAsia="pl-PL"/>
        </w:rPr>
        <w:t xml:space="preserve"> </w:t>
      </w:r>
    </w:p>
    <w:p w14:paraId="5B13ED75" w14:textId="2185205E" w:rsidR="00F95B4F" w:rsidRPr="009D69B5" w:rsidRDefault="00F95B4F" w:rsidP="00FA6D08">
      <w:pPr>
        <w:pStyle w:val="Akapitzlist"/>
        <w:numPr>
          <w:ilvl w:val="1"/>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rozbudzanie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rozwijanie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zainteresowań uczniów oraz wyrabiania i</w:t>
      </w:r>
      <w:r w:rsidR="00772D73"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pogłębiania u uczniów nawyku czytania i uczenia się,</w:t>
      </w:r>
      <w:r w:rsidR="00F8666D" w:rsidRPr="009D69B5">
        <w:rPr>
          <w:rFonts w:eastAsia="Times New Roman" w:cstheme="minorHAnsi"/>
          <w:color w:val="000000"/>
          <w:sz w:val="24"/>
          <w:szCs w:val="24"/>
          <w:lang w:eastAsia="pl-PL"/>
        </w:rPr>
        <w:t xml:space="preserve"> </w:t>
      </w:r>
    </w:p>
    <w:p w14:paraId="268978A6" w14:textId="4D87AC48" w:rsidR="00F95B4F" w:rsidRPr="009D69B5" w:rsidRDefault="00F95B4F" w:rsidP="00FA6D08">
      <w:pPr>
        <w:pStyle w:val="Akapitzlist"/>
        <w:numPr>
          <w:ilvl w:val="1"/>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różnorodnych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działań rozwijających wrażliwość kulturową i społeczną,</w:t>
      </w:r>
      <w:r w:rsidR="00F8666D" w:rsidRPr="009D69B5">
        <w:rPr>
          <w:rFonts w:eastAsia="Times New Roman" w:cstheme="minorHAnsi"/>
          <w:color w:val="000000"/>
          <w:sz w:val="24"/>
          <w:szCs w:val="24"/>
          <w:lang w:eastAsia="pl-PL"/>
        </w:rPr>
        <w:t xml:space="preserve"> </w:t>
      </w:r>
    </w:p>
    <w:p w14:paraId="02E6354D" w14:textId="359EBABB" w:rsidR="00F95B4F" w:rsidRPr="009D69B5" w:rsidRDefault="00F95B4F" w:rsidP="00FA6D08">
      <w:pPr>
        <w:pStyle w:val="Akapitzlist"/>
        <w:numPr>
          <w:ilvl w:val="1"/>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udzielanie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bibliotecznych,</w:t>
      </w:r>
      <w:r w:rsidR="00F8666D" w:rsidRPr="009D69B5">
        <w:rPr>
          <w:rFonts w:eastAsia="Times New Roman" w:cstheme="minorHAnsi"/>
          <w:color w:val="000000"/>
          <w:sz w:val="24"/>
          <w:szCs w:val="24"/>
          <w:lang w:eastAsia="pl-PL"/>
        </w:rPr>
        <w:t xml:space="preserve"> </w:t>
      </w:r>
    </w:p>
    <w:p w14:paraId="549778E7" w14:textId="7101EC7B" w:rsidR="00F95B4F" w:rsidRPr="009D69B5" w:rsidRDefault="00F95B4F" w:rsidP="00FA6D08">
      <w:pPr>
        <w:pStyle w:val="Akapitzlist"/>
        <w:numPr>
          <w:ilvl w:val="1"/>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poradnictwo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wyborach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czytelniczych,</w:t>
      </w:r>
      <w:r w:rsidR="00F8666D" w:rsidRPr="009D69B5">
        <w:rPr>
          <w:rFonts w:eastAsia="Times New Roman" w:cstheme="minorHAnsi"/>
          <w:color w:val="000000"/>
          <w:sz w:val="24"/>
          <w:szCs w:val="24"/>
          <w:lang w:eastAsia="pl-PL"/>
        </w:rPr>
        <w:t xml:space="preserve"> </w:t>
      </w:r>
    </w:p>
    <w:p w14:paraId="52061D05" w14:textId="2EE254A5" w:rsidR="00F95B4F" w:rsidRPr="009D69B5" w:rsidRDefault="00F95B4F" w:rsidP="00FA6D08">
      <w:pPr>
        <w:pStyle w:val="Akapitzlist"/>
        <w:numPr>
          <w:ilvl w:val="1"/>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informowanie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czytelnictwie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p>
    <w:p w14:paraId="4F943743" w14:textId="5D6CEB63" w:rsidR="00F95B4F" w:rsidRPr="009D69B5" w:rsidRDefault="00F95B4F" w:rsidP="00FA6D08">
      <w:pPr>
        <w:pStyle w:val="Akapitzlist"/>
        <w:numPr>
          <w:ilvl w:val="1"/>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różnych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 inspiracji czytelnictwa, np. apeli, konkursów.</w:t>
      </w:r>
      <w:r w:rsidR="00F8666D" w:rsidRPr="009D69B5">
        <w:rPr>
          <w:rFonts w:eastAsia="Times New Roman" w:cstheme="minorHAnsi"/>
          <w:color w:val="000000"/>
          <w:sz w:val="24"/>
          <w:szCs w:val="24"/>
          <w:lang w:eastAsia="pl-PL"/>
        </w:rPr>
        <w:t xml:space="preserve"> </w:t>
      </w:r>
    </w:p>
    <w:p w14:paraId="421A3DAF" w14:textId="77777777" w:rsidR="00F5798B" w:rsidRPr="009D69B5" w:rsidRDefault="00F95B4F" w:rsidP="00FA6D08">
      <w:pPr>
        <w:pStyle w:val="Akapitzlist"/>
        <w:numPr>
          <w:ilvl w:val="0"/>
          <w:numId w:val="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Nauczyciele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świetlicy realizują następujące zadania:</w:t>
      </w:r>
    </w:p>
    <w:p w14:paraId="47B58AB6" w14:textId="26F28D0F" w:rsidR="00F95B4F" w:rsidRPr="009D69B5" w:rsidRDefault="00F95B4F" w:rsidP="00FA6D08">
      <w:pPr>
        <w:pStyle w:val="Akapitzlist"/>
        <w:numPr>
          <w:ilvl w:val="1"/>
          <w:numId w:val="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zapewniają bezpieczeństwo dzieciom oddanym pod ich opiekę przez rodziców,</w:t>
      </w:r>
      <w:r w:rsidR="00F8666D" w:rsidRPr="009D69B5">
        <w:rPr>
          <w:rFonts w:eastAsia="Times New Roman" w:cstheme="minorHAnsi"/>
          <w:color w:val="000000"/>
          <w:sz w:val="24"/>
          <w:szCs w:val="24"/>
          <w:lang w:eastAsia="pl-PL"/>
        </w:rPr>
        <w:t xml:space="preserve"> </w:t>
      </w:r>
    </w:p>
    <w:p w14:paraId="1A9750A5" w14:textId="64096D18" w:rsidR="00F95B4F" w:rsidRPr="009D69B5" w:rsidRDefault="00F95B4F" w:rsidP="00FA6D08">
      <w:pPr>
        <w:pStyle w:val="Akapitzlist"/>
        <w:numPr>
          <w:ilvl w:val="1"/>
          <w:numId w:val="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organizują pomoc w nauce i tworzą warunki do nauki własnej,</w:t>
      </w:r>
      <w:r w:rsidR="00F8666D" w:rsidRPr="009D69B5">
        <w:rPr>
          <w:rFonts w:eastAsia="Times New Roman" w:cstheme="minorHAnsi"/>
          <w:color w:val="000000"/>
          <w:sz w:val="24"/>
          <w:szCs w:val="24"/>
          <w:lang w:eastAsia="pl-PL"/>
        </w:rPr>
        <w:t xml:space="preserve"> </w:t>
      </w:r>
    </w:p>
    <w:p w14:paraId="39FD8C54" w14:textId="4F059722" w:rsidR="00F95B4F" w:rsidRPr="009D69B5" w:rsidRDefault="00F95B4F" w:rsidP="00FA6D08">
      <w:pPr>
        <w:pStyle w:val="Akapitzlist"/>
        <w:numPr>
          <w:ilvl w:val="1"/>
          <w:numId w:val="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organizują pomoc koleżeńską dla uczniów posiadających problemy z nauką,</w:t>
      </w:r>
      <w:r w:rsidR="00F8666D" w:rsidRPr="009D69B5">
        <w:rPr>
          <w:rFonts w:eastAsia="Times New Roman" w:cstheme="minorHAnsi"/>
          <w:color w:val="000000"/>
          <w:sz w:val="24"/>
          <w:szCs w:val="24"/>
          <w:lang w:eastAsia="pl-PL"/>
        </w:rPr>
        <w:t xml:space="preserve"> </w:t>
      </w:r>
    </w:p>
    <w:p w14:paraId="4EFD49CE" w14:textId="3C985426" w:rsidR="00F95B4F" w:rsidRPr="009D69B5" w:rsidRDefault="00F95B4F" w:rsidP="00FA6D08">
      <w:pPr>
        <w:pStyle w:val="Akapitzlist"/>
        <w:numPr>
          <w:ilvl w:val="1"/>
          <w:numId w:val="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organizują gry i zabawy ruchowe oraz inne formy wychowania fizycznego,</w:t>
      </w:r>
      <w:r w:rsidR="00F8666D" w:rsidRPr="009D69B5">
        <w:rPr>
          <w:rFonts w:eastAsia="Times New Roman" w:cstheme="minorHAnsi"/>
          <w:color w:val="000000"/>
          <w:sz w:val="24"/>
          <w:szCs w:val="24"/>
          <w:lang w:eastAsia="pl-PL"/>
        </w:rPr>
        <w:t xml:space="preserve"> </w:t>
      </w:r>
    </w:p>
    <w:p w14:paraId="66055520" w14:textId="2DE53B5D" w:rsidR="00F95B4F" w:rsidRPr="009D69B5" w:rsidRDefault="00F95B4F" w:rsidP="00FA6D08">
      <w:pPr>
        <w:pStyle w:val="Akapitzlist"/>
        <w:numPr>
          <w:ilvl w:val="1"/>
          <w:numId w:val="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rozwijają zainteresowania i uzdolnienia dzieci oraz stwarzają warunki dla wykazania ich zamiłowań i uzdolnień,</w:t>
      </w:r>
      <w:r w:rsidR="00F8666D" w:rsidRPr="009D69B5">
        <w:rPr>
          <w:rFonts w:eastAsia="Times New Roman" w:cstheme="minorHAnsi"/>
          <w:color w:val="000000"/>
          <w:sz w:val="24"/>
          <w:szCs w:val="24"/>
          <w:lang w:eastAsia="pl-PL"/>
        </w:rPr>
        <w:t xml:space="preserve"> </w:t>
      </w:r>
    </w:p>
    <w:p w14:paraId="759F9F0A" w14:textId="1989EE24" w:rsidR="00F95B4F" w:rsidRPr="009D69B5" w:rsidRDefault="00F95B4F" w:rsidP="00FA6D08">
      <w:pPr>
        <w:pStyle w:val="Akapitzlist"/>
        <w:numPr>
          <w:ilvl w:val="1"/>
          <w:numId w:val="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kształtują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nawyki</w:t>
      </w:r>
      <w:r w:rsidR="00F8666D" w:rsidRPr="009D69B5">
        <w:rPr>
          <w:rFonts w:eastAsia="Times New Roman" w:cstheme="minorHAnsi"/>
          <w:color w:val="FF0000"/>
          <w:sz w:val="24"/>
          <w:szCs w:val="24"/>
          <w:lang w:eastAsia="pl-PL"/>
        </w:rPr>
        <w:t xml:space="preserve"> </w:t>
      </w:r>
      <w:r w:rsidRPr="009D69B5">
        <w:rPr>
          <w:rFonts w:eastAsia="Times New Roman" w:cstheme="minorHAnsi"/>
          <w:color w:val="000000"/>
          <w:sz w:val="24"/>
          <w:szCs w:val="24"/>
          <w:lang w:eastAsia="pl-PL"/>
        </w:rPr>
        <w:t>kulturalnego zachowania</w:t>
      </w:r>
      <w:r w:rsidR="00F8666D" w:rsidRPr="009D69B5">
        <w:rPr>
          <w:rFonts w:eastAsia="Times New Roman" w:cstheme="minorHAnsi"/>
          <w:color w:val="000000"/>
          <w:sz w:val="24"/>
          <w:szCs w:val="24"/>
          <w:lang w:eastAsia="pl-PL"/>
        </w:rPr>
        <w:t xml:space="preserve"> </w:t>
      </w:r>
    </w:p>
    <w:p w14:paraId="07A52A7D" w14:textId="704EF588" w:rsidR="00F95B4F" w:rsidRPr="009D69B5" w:rsidRDefault="00F95B4F" w:rsidP="00FA6D08">
      <w:pPr>
        <w:pStyle w:val="Akapitzlist"/>
        <w:numPr>
          <w:ilvl w:val="1"/>
          <w:numId w:val="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kształtują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nawyki higieny, czystości oraz dbałości o zachowanie zdrowia,</w:t>
      </w:r>
      <w:r w:rsidR="00F8666D" w:rsidRPr="009D69B5">
        <w:rPr>
          <w:rFonts w:eastAsia="Times New Roman" w:cstheme="minorHAnsi"/>
          <w:color w:val="000000"/>
          <w:sz w:val="24"/>
          <w:szCs w:val="24"/>
          <w:lang w:eastAsia="pl-PL"/>
        </w:rPr>
        <w:t xml:space="preserve"> </w:t>
      </w:r>
    </w:p>
    <w:p w14:paraId="665BA798" w14:textId="6C2CA9D2" w:rsidR="00F95B4F" w:rsidRPr="009D69B5" w:rsidRDefault="00F95B4F" w:rsidP="00FA6D08">
      <w:pPr>
        <w:pStyle w:val="Akapitzlist"/>
        <w:numPr>
          <w:ilvl w:val="1"/>
          <w:numId w:val="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rozwijają samodzielność i społeczną aktywność.</w:t>
      </w:r>
      <w:r w:rsidR="00F8666D" w:rsidRPr="009D69B5">
        <w:rPr>
          <w:rFonts w:eastAsia="Times New Roman" w:cstheme="minorHAnsi"/>
          <w:color w:val="000000"/>
          <w:sz w:val="24"/>
          <w:szCs w:val="24"/>
          <w:lang w:eastAsia="pl-PL"/>
        </w:rPr>
        <w:t xml:space="preserve"> </w:t>
      </w:r>
    </w:p>
    <w:p w14:paraId="0BA958BD" w14:textId="77777777" w:rsidR="00B65B3F" w:rsidRDefault="00B65B3F" w:rsidP="00916900">
      <w:pPr>
        <w:spacing w:after="0" w:line="360" w:lineRule="auto"/>
        <w:jc w:val="center"/>
        <w:textAlignment w:val="baseline"/>
        <w:rPr>
          <w:rFonts w:eastAsia="Times New Roman" w:cstheme="minorHAnsi"/>
          <w:color w:val="000000"/>
          <w:sz w:val="24"/>
          <w:szCs w:val="24"/>
          <w:lang w:eastAsia="pl-PL"/>
        </w:rPr>
      </w:pPr>
    </w:p>
    <w:p w14:paraId="0592BB60" w14:textId="77777777" w:rsidR="00B65B3F" w:rsidRDefault="00B65B3F" w:rsidP="00916900">
      <w:pPr>
        <w:spacing w:after="0" w:line="360" w:lineRule="auto"/>
        <w:jc w:val="center"/>
        <w:textAlignment w:val="baseline"/>
        <w:rPr>
          <w:rFonts w:eastAsia="Times New Roman" w:cstheme="minorHAnsi"/>
          <w:color w:val="000000"/>
          <w:sz w:val="24"/>
          <w:szCs w:val="24"/>
          <w:lang w:eastAsia="pl-PL"/>
        </w:rPr>
      </w:pPr>
    </w:p>
    <w:p w14:paraId="33AA46A2" w14:textId="77777777" w:rsidR="00B65B3F" w:rsidRDefault="00B65B3F" w:rsidP="00916900">
      <w:pPr>
        <w:spacing w:after="0" w:line="360" w:lineRule="auto"/>
        <w:jc w:val="center"/>
        <w:textAlignment w:val="baseline"/>
        <w:rPr>
          <w:rFonts w:eastAsia="Times New Roman" w:cstheme="minorHAnsi"/>
          <w:color w:val="000000"/>
          <w:sz w:val="24"/>
          <w:szCs w:val="24"/>
          <w:lang w:eastAsia="pl-PL"/>
        </w:rPr>
      </w:pPr>
    </w:p>
    <w:p w14:paraId="60340615" w14:textId="7FEFF581" w:rsidR="007F463D" w:rsidRPr="009D69B5" w:rsidRDefault="00F8666D" w:rsidP="00916900">
      <w:pPr>
        <w:spacing w:after="0" w:line="360" w:lineRule="auto"/>
        <w:jc w:val="center"/>
        <w:textAlignment w:val="baseline"/>
        <w:rPr>
          <w:rFonts w:eastAsia="Times New Roman" w:cstheme="minorHAnsi"/>
          <w:color w:val="00B050"/>
          <w:sz w:val="24"/>
          <w:szCs w:val="24"/>
          <w:lang w:eastAsia="pl-PL"/>
        </w:rPr>
      </w:pPr>
      <w:r w:rsidRPr="009D69B5">
        <w:rPr>
          <w:rFonts w:eastAsia="Times New Roman" w:cstheme="minorHAnsi"/>
          <w:color w:val="000000"/>
          <w:sz w:val="24"/>
          <w:szCs w:val="24"/>
          <w:lang w:eastAsia="pl-PL"/>
        </w:rPr>
        <w:t xml:space="preserve"> </w:t>
      </w:r>
    </w:p>
    <w:p w14:paraId="705C744C" w14:textId="77777777" w:rsidR="00916900" w:rsidRPr="009D69B5" w:rsidRDefault="00916900" w:rsidP="00916900">
      <w:pPr>
        <w:pStyle w:val="podtytu-Statut"/>
        <w:rPr>
          <w:rFonts w:asciiTheme="minorHAnsi" w:hAnsiTheme="minorHAnsi" w:cstheme="minorHAnsi"/>
          <w:sz w:val="18"/>
          <w:szCs w:val="18"/>
        </w:rPr>
      </w:pPr>
      <w:bookmarkStart w:id="43" w:name="_Toc121773777"/>
      <w:r w:rsidRPr="009D69B5">
        <w:rPr>
          <w:rFonts w:asciiTheme="minorHAnsi" w:hAnsiTheme="minorHAnsi" w:cstheme="minorHAnsi"/>
        </w:rPr>
        <w:lastRenderedPageBreak/>
        <w:t>Pracownicy obsługi i administracji</w:t>
      </w:r>
      <w:bookmarkEnd w:id="43"/>
    </w:p>
    <w:p w14:paraId="720DD51F" w14:textId="77777777" w:rsidR="00863469" w:rsidRPr="009D69B5" w:rsidRDefault="00863469" w:rsidP="00A0569C">
      <w:pPr>
        <w:spacing w:after="0" w:line="360" w:lineRule="auto"/>
        <w:jc w:val="center"/>
        <w:textAlignment w:val="baseline"/>
        <w:rPr>
          <w:rFonts w:eastAsia="Times New Roman" w:cstheme="minorHAnsi"/>
          <w:color w:val="000000"/>
          <w:sz w:val="24"/>
          <w:szCs w:val="24"/>
          <w:lang w:eastAsia="pl-PL"/>
        </w:rPr>
      </w:pPr>
    </w:p>
    <w:p w14:paraId="0A3CD070" w14:textId="1921F3E5" w:rsidR="00863469" w:rsidRPr="009D69B5" w:rsidRDefault="00863469"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4</w:t>
      </w:r>
      <w:r w:rsidR="66E69B40" w:rsidRPr="009D69B5">
        <w:rPr>
          <w:rFonts w:eastAsia="Times New Roman" w:cstheme="minorHAnsi"/>
          <w:color w:val="000000" w:themeColor="text1"/>
          <w:sz w:val="24"/>
          <w:szCs w:val="24"/>
          <w:lang w:eastAsia="pl-PL"/>
        </w:rPr>
        <w:t>7</w:t>
      </w:r>
    </w:p>
    <w:p w14:paraId="6D42A846" w14:textId="77777777" w:rsidR="003471D7" w:rsidRPr="009D69B5" w:rsidRDefault="00F95B4F" w:rsidP="00FA6D08">
      <w:pPr>
        <w:pStyle w:val="Akapitzlist"/>
        <w:numPr>
          <w:ilvl w:val="0"/>
          <w:numId w:val="13"/>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W</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szkole zatrudnieni są pracownicy administracji i obsługi.</w:t>
      </w:r>
    </w:p>
    <w:p w14:paraId="2FDA70FB" w14:textId="77777777" w:rsidR="003471D7" w:rsidRPr="009D69B5" w:rsidRDefault="00F95B4F" w:rsidP="00FA6D08">
      <w:pPr>
        <w:pStyle w:val="Akapitzlist"/>
        <w:numPr>
          <w:ilvl w:val="0"/>
          <w:numId w:val="13"/>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Pracownicy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obsługi oraz administracji są pracownikami samorządowymi 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podlegają regulacjom ustawy z dnia 21 listopada 2008 r. 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pracownikach samorządowych (</w:t>
      </w:r>
      <w:proofErr w:type="spellStart"/>
      <w:r w:rsidRPr="009D69B5">
        <w:rPr>
          <w:rFonts w:eastAsia="Times New Roman" w:cstheme="minorHAnsi"/>
          <w:sz w:val="24"/>
          <w:szCs w:val="24"/>
          <w:lang w:eastAsia="pl-PL"/>
        </w:rPr>
        <w:t>t.j</w:t>
      </w:r>
      <w:proofErr w:type="spellEnd"/>
      <w:r w:rsidRPr="009D69B5">
        <w:rPr>
          <w:rFonts w:eastAsia="Times New Roman" w:cstheme="minorHAnsi"/>
          <w:sz w:val="24"/>
          <w:szCs w:val="24"/>
          <w:lang w:eastAsia="pl-PL"/>
        </w:rPr>
        <w:t>. Dz.U. z 2019 r. poz. 1282).</w:t>
      </w:r>
    </w:p>
    <w:p w14:paraId="58F5B385" w14:textId="77777777" w:rsidR="003471D7" w:rsidRPr="009D69B5" w:rsidRDefault="00F95B4F" w:rsidP="00FA6D08">
      <w:pPr>
        <w:pStyle w:val="Akapitzlist"/>
        <w:numPr>
          <w:ilvl w:val="0"/>
          <w:numId w:val="13"/>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Stosunek</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pracy z pracownikami obsługi i administracji szkół publicznych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regulują przepisy ustawy z dnia 26 czerwca 1974 r. – Kodeks Pracy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t>
      </w:r>
      <w:proofErr w:type="spellStart"/>
      <w:r w:rsidRPr="009D69B5">
        <w:rPr>
          <w:rFonts w:eastAsia="Times New Roman" w:cstheme="minorHAnsi"/>
          <w:sz w:val="24"/>
          <w:szCs w:val="24"/>
          <w:lang w:eastAsia="pl-PL"/>
        </w:rPr>
        <w:t>t.j</w:t>
      </w:r>
      <w:proofErr w:type="spellEnd"/>
      <w:r w:rsidRPr="009D69B5">
        <w:rPr>
          <w:rFonts w:eastAsia="Times New Roman" w:cstheme="minorHAnsi"/>
          <w:sz w:val="24"/>
          <w:szCs w:val="24"/>
          <w:lang w:eastAsia="pl-PL"/>
        </w:rPr>
        <w:t>. Dz.U. z 2020 r. poz. 1320) i wydane na tej podstawie przepisy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wykonawcze.</w:t>
      </w:r>
    </w:p>
    <w:p w14:paraId="54A08097" w14:textId="68A527BE" w:rsidR="003471D7" w:rsidRPr="009D69B5" w:rsidRDefault="00F95B4F" w:rsidP="00FA6D08">
      <w:pPr>
        <w:pStyle w:val="Akapitzlist"/>
        <w:numPr>
          <w:ilvl w:val="0"/>
          <w:numId w:val="13"/>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Podstawowym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zadaniem pracowników obsługi i administracji jest zapewnienie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sprawnego funkcjonowania szkoły jako instytucji publicznej oraz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utrzymanie obiektu, a</w:t>
      </w:r>
      <w:r w:rsidR="00772D73" w:rsidRPr="009D69B5">
        <w:rPr>
          <w:rFonts w:eastAsia="Times New Roman" w:cstheme="minorHAnsi"/>
          <w:sz w:val="24"/>
          <w:szCs w:val="24"/>
          <w:lang w:eastAsia="pl-PL"/>
        </w:rPr>
        <w:t> </w:t>
      </w:r>
      <w:r w:rsidRPr="009D69B5">
        <w:rPr>
          <w:rFonts w:eastAsia="Times New Roman" w:cstheme="minorHAnsi"/>
          <w:sz w:val="24"/>
          <w:szCs w:val="24"/>
          <w:lang w:eastAsia="pl-PL"/>
        </w:rPr>
        <w:t>także jego otoczenia w czystości i porządku.</w:t>
      </w:r>
    </w:p>
    <w:p w14:paraId="59647113" w14:textId="77777777" w:rsidR="003471D7" w:rsidRPr="009D69B5" w:rsidRDefault="00F95B4F" w:rsidP="00FA6D08">
      <w:pPr>
        <w:pStyle w:val="Akapitzlist"/>
        <w:numPr>
          <w:ilvl w:val="0"/>
          <w:numId w:val="13"/>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Do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obowiązków pracownika samorządowego zatrudnionego w szkole należy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 szczególności:</w:t>
      </w:r>
    </w:p>
    <w:p w14:paraId="409813B5" w14:textId="1E87C384" w:rsidR="00F95B4F" w:rsidRPr="009D69B5" w:rsidRDefault="00F95B4F" w:rsidP="00FA6D08">
      <w:pPr>
        <w:pStyle w:val="Akapitzlist"/>
        <w:numPr>
          <w:ilvl w:val="1"/>
          <w:numId w:val="13"/>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przestrzeganie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Konstytucji Rzeczypospolitej Polskiej i innych przepisów prawa,</w:t>
      </w:r>
      <w:r w:rsidR="00F8666D" w:rsidRPr="009D69B5">
        <w:rPr>
          <w:rFonts w:eastAsia="Times New Roman" w:cstheme="minorHAnsi"/>
          <w:sz w:val="24"/>
          <w:szCs w:val="24"/>
          <w:lang w:eastAsia="pl-PL"/>
        </w:rPr>
        <w:t xml:space="preserve"> </w:t>
      </w:r>
    </w:p>
    <w:p w14:paraId="2538F08E" w14:textId="3BD3E2AC" w:rsidR="00F95B4F" w:rsidRPr="009D69B5" w:rsidRDefault="00F95B4F" w:rsidP="00FA6D08">
      <w:pPr>
        <w:pStyle w:val="Akapitzlist"/>
        <w:numPr>
          <w:ilvl w:val="1"/>
          <w:numId w:val="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sumienne,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sprawne i bezstronne wykonywanie zadań,</w:t>
      </w:r>
      <w:r w:rsidR="00F8666D" w:rsidRPr="009D69B5">
        <w:rPr>
          <w:rFonts w:eastAsia="Times New Roman" w:cstheme="minorHAnsi"/>
          <w:sz w:val="24"/>
          <w:szCs w:val="24"/>
          <w:lang w:eastAsia="pl-PL"/>
        </w:rPr>
        <w:t xml:space="preserve"> </w:t>
      </w:r>
    </w:p>
    <w:p w14:paraId="14713D59" w14:textId="393C80D9" w:rsidR="00F95B4F" w:rsidRPr="009D69B5" w:rsidRDefault="00F95B4F" w:rsidP="00FA6D08">
      <w:pPr>
        <w:pStyle w:val="Akapitzlist"/>
        <w:numPr>
          <w:ilvl w:val="1"/>
          <w:numId w:val="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zachowanie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się z godnością w miejscu pracy i poza nim,</w:t>
      </w:r>
      <w:r w:rsidR="00F8666D" w:rsidRPr="009D69B5">
        <w:rPr>
          <w:rFonts w:eastAsia="Times New Roman" w:cstheme="minorHAnsi"/>
          <w:sz w:val="24"/>
          <w:szCs w:val="24"/>
          <w:lang w:eastAsia="pl-PL"/>
        </w:rPr>
        <w:t xml:space="preserve"> </w:t>
      </w:r>
    </w:p>
    <w:p w14:paraId="574B36ED" w14:textId="1450B9ED" w:rsidR="00F95B4F" w:rsidRPr="009D69B5" w:rsidRDefault="00F95B4F" w:rsidP="00FA6D08">
      <w:pPr>
        <w:pStyle w:val="Akapitzlist"/>
        <w:numPr>
          <w:ilvl w:val="1"/>
          <w:numId w:val="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stałe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podnoszenie umiejętności i kwalifikacji zawodowych,</w:t>
      </w:r>
      <w:r w:rsidR="00F8666D" w:rsidRPr="009D69B5">
        <w:rPr>
          <w:rFonts w:eastAsia="Times New Roman" w:cstheme="minorHAnsi"/>
          <w:sz w:val="24"/>
          <w:szCs w:val="24"/>
          <w:lang w:eastAsia="pl-PL"/>
        </w:rPr>
        <w:t xml:space="preserve"> </w:t>
      </w:r>
    </w:p>
    <w:p w14:paraId="7B8719C1" w14:textId="27782256" w:rsidR="00F95B4F" w:rsidRPr="009D69B5" w:rsidRDefault="00F95B4F" w:rsidP="00FA6D08">
      <w:pPr>
        <w:pStyle w:val="Akapitzlist"/>
        <w:numPr>
          <w:ilvl w:val="1"/>
          <w:numId w:val="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dochowanie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tajemnicy ustawowo chronionej,</w:t>
      </w:r>
      <w:r w:rsidR="00F8666D" w:rsidRPr="009D69B5">
        <w:rPr>
          <w:rFonts w:eastAsia="Times New Roman" w:cstheme="minorHAnsi"/>
          <w:sz w:val="24"/>
          <w:szCs w:val="24"/>
          <w:lang w:eastAsia="pl-PL"/>
        </w:rPr>
        <w:t xml:space="preserve"> </w:t>
      </w:r>
    </w:p>
    <w:p w14:paraId="08F40464" w14:textId="454966F7" w:rsidR="00F95B4F" w:rsidRPr="009D69B5" w:rsidRDefault="00F95B4F" w:rsidP="00FA6D08">
      <w:pPr>
        <w:pStyle w:val="Akapitzlist"/>
        <w:numPr>
          <w:ilvl w:val="1"/>
          <w:numId w:val="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zachowanie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uprzejmości i życzliwości w kontaktach z rodzicami,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zwierzchnikami, podwładnymi oraz współpracownikami,</w:t>
      </w:r>
      <w:r w:rsidR="00F8666D" w:rsidRPr="009D69B5">
        <w:rPr>
          <w:rFonts w:eastAsia="Times New Roman" w:cstheme="minorHAnsi"/>
          <w:sz w:val="24"/>
          <w:szCs w:val="24"/>
          <w:lang w:eastAsia="pl-PL"/>
        </w:rPr>
        <w:t xml:space="preserve"> </w:t>
      </w:r>
    </w:p>
    <w:p w14:paraId="14592CCC" w14:textId="50EFC379" w:rsidR="00F95B4F" w:rsidRPr="009D69B5" w:rsidRDefault="00F95B4F" w:rsidP="00FA6D08">
      <w:pPr>
        <w:pStyle w:val="Akapitzlist"/>
        <w:numPr>
          <w:ilvl w:val="1"/>
          <w:numId w:val="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udzielanie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informacji organom, instytucjom i osobom fizycznym oraz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udostępnianie dokumentów znajdujących się w posiadaniu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jednostki, w której pracownik jest zatrudniony, jeżeli prawo tego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nie zabrania,</w:t>
      </w:r>
      <w:r w:rsidR="00F8666D" w:rsidRPr="009D69B5">
        <w:rPr>
          <w:rFonts w:eastAsia="Times New Roman" w:cstheme="minorHAnsi"/>
          <w:sz w:val="24"/>
          <w:szCs w:val="24"/>
          <w:lang w:eastAsia="pl-PL"/>
        </w:rPr>
        <w:t xml:space="preserve"> </w:t>
      </w:r>
    </w:p>
    <w:p w14:paraId="3C1857FD" w14:textId="152F5669" w:rsidR="00F95B4F" w:rsidRPr="009D69B5" w:rsidRDefault="00F95B4F" w:rsidP="00FA6D08">
      <w:pPr>
        <w:pStyle w:val="Akapitzlist"/>
        <w:numPr>
          <w:ilvl w:val="1"/>
          <w:numId w:val="1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składanie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oświadczeń o prowadzeniu działalności gospodarczej, zgodnie 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wymogami ustawy.</w:t>
      </w:r>
      <w:r w:rsidR="00F8666D" w:rsidRPr="009D69B5">
        <w:rPr>
          <w:rFonts w:eastAsia="Times New Roman" w:cstheme="minorHAnsi"/>
          <w:sz w:val="24"/>
          <w:szCs w:val="24"/>
          <w:lang w:eastAsia="pl-PL"/>
        </w:rPr>
        <w:t xml:space="preserve"> </w:t>
      </w:r>
    </w:p>
    <w:p w14:paraId="0CF46280" w14:textId="0697B157" w:rsidR="00F95B4F" w:rsidRPr="009D69B5" w:rsidRDefault="00F95B4F" w:rsidP="00FA6D08">
      <w:pPr>
        <w:pStyle w:val="Akapitzlist"/>
        <w:numPr>
          <w:ilvl w:val="0"/>
          <w:numId w:val="13"/>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Szczegółowy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zakres obowiązków, a w tym szczegółowe zadania niepedagogicznych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pracowników administracji i obsługi, ustala dyrektor szkoły.</w:t>
      </w:r>
      <w:r w:rsidR="00F8666D" w:rsidRPr="009D69B5">
        <w:rPr>
          <w:rFonts w:eastAsia="Times New Roman" w:cstheme="minorHAnsi"/>
          <w:sz w:val="24"/>
          <w:szCs w:val="24"/>
          <w:lang w:eastAsia="pl-PL"/>
        </w:rPr>
        <w:t xml:space="preserve"> </w:t>
      </w:r>
    </w:p>
    <w:p w14:paraId="167376F5" w14:textId="506A8F85" w:rsidR="00F95B4F" w:rsidRPr="009D69B5" w:rsidRDefault="00F95B4F" w:rsidP="00FA6D08">
      <w:pPr>
        <w:pStyle w:val="Akapitzlist"/>
        <w:numPr>
          <w:ilvl w:val="0"/>
          <w:numId w:val="13"/>
        </w:numPr>
        <w:spacing w:after="0" w:line="360" w:lineRule="auto"/>
        <w:jc w:val="both"/>
        <w:textAlignment w:val="baseline"/>
        <w:rPr>
          <w:rFonts w:eastAsia="Times New Roman" w:cstheme="minorHAnsi"/>
          <w:sz w:val="24"/>
          <w:szCs w:val="24"/>
          <w:lang w:eastAsia="pl-PL"/>
        </w:rPr>
      </w:pPr>
      <w:r w:rsidRPr="009D69B5">
        <w:rPr>
          <w:rFonts w:eastAsia="Times New Roman" w:cstheme="minorHAnsi"/>
          <w:sz w:val="24"/>
          <w:szCs w:val="24"/>
          <w:lang w:eastAsia="pl-PL"/>
        </w:rPr>
        <w:t>Pracownik</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zatrudniony w szkole zobowiązany jest do przestrzegania zakresu</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obowiązków na zajmowanym stanowisku.</w:t>
      </w:r>
      <w:r w:rsidR="00F8666D" w:rsidRPr="009D69B5">
        <w:rPr>
          <w:rFonts w:eastAsia="Times New Roman" w:cstheme="minorHAnsi"/>
          <w:sz w:val="24"/>
          <w:szCs w:val="24"/>
          <w:lang w:eastAsia="pl-PL"/>
        </w:rPr>
        <w:t xml:space="preserve"> </w:t>
      </w:r>
    </w:p>
    <w:p w14:paraId="49B45885" w14:textId="77777777" w:rsidR="003471D7" w:rsidRPr="009D69B5" w:rsidRDefault="003471D7" w:rsidP="00A0569C">
      <w:pPr>
        <w:spacing w:after="0" w:line="360" w:lineRule="auto"/>
        <w:jc w:val="center"/>
        <w:textAlignment w:val="baseline"/>
        <w:rPr>
          <w:rFonts w:eastAsia="Times New Roman" w:cstheme="minorHAnsi"/>
          <w:sz w:val="24"/>
          <w:szCs w:val="24"/>
          <w:lang w:eastAsia="pl-PL"/>
        </w:rPr>
      </w:pPr>
    </w:p>
    <w:p w14:paraId="26B4B6F1" w14:textId="7DDB001B" w:rsidR="003471D7" w:rsidRPr="009D69B5" w:rsidRDefault="003471D7" w:rsidP="003471D7">
      <w:pPr>
        <w:pStyle w:val="podtytu-Statut"/>
        <w:rPr>
          <w:rFonts w:asciiTheme="minorHAnsi" w:hAnsiTheme="minorHAnsi" w:cstheme="minorHAnsi"/>
        </w:rPr>
      </w:pPr>
      <w:bookmarkStart w:id="44" w:name="_Toc121773778"/>
      <w:r w:rsidRPr="009D69B5">
        <w:rPr>
          <w:rFonts w:asciiTheme="minorHAnsi" w:hAnsiTheme="minorHAnsi" w:cstheme="minorHAnsi"/>
        </w:rPr>
        <w:lastRenderedPageBreak/>
        <w:t>Zadania zespołów nauczycieli</w:t>
      </w:r>
      <w:bookmarkEnd w:id="44"/>
      <w:r w:rsidRPr="009D69B5">
        <w:rPr>
          <w:rFonts w:asciiTheme="minorHAnsi" w:hAnsiTheme="minorHAnsi" w:cstheme="minorHAnsi"/>
        </w:rPr>
        <w:t xml:space="preserve"> </w:t>
      </w:r>
    </w:p>
    <w:p w14:paraId="55A013BA" w14:textId="77777777" w:rsidR="003471D7" w:rsidRPr="009D69B5" w:rsidRDefault="003471D7" w:rsidP="003471D7">
      <w:pPr>
        <w:pStyle w:val="podtytu-Statut"/>
        <w:rPr>
          <w:rFonts w:asciiTheme="minorHAnsi" w:hAnsiTheme="minorHAnsi" w:cstheme="minorHAnsi"/>
        </w:rPr>
      </w:pPr>
    </w:p>
    <w:p w14:paraId="1BA5BE14" w14:textId="36B65040"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4</w:t>
      </w:r>
      <w:r w:rsidR="045A63EC" w:rsidRPr="009D69B5">
        <w:rPr>
          <w:rFonts w:eastAsia="Times New Roman" w:cstheme="minorHAnsi"/>
          <w:color w:val="000000" w:themeColor="text1"/>
          <w:sz w:val="24"/>
          <w:szCs w:val="24"/>
          <w:lang w:eastAsia="pl-PL"/>
        </w:rPr>
        <w:t>8</w:t>
      </w:r>
    </w:p>
    <w:p w14:paraId="36913D11" w14:textId="76FFD8C7" w:rsidR="00F95B4F" w:rsidRPr="009D69B5" w:rsidRDefault="00F95B4F" w:rsidP="00FA6D08">
      <w:pPr>
        <w:pStyle w:val="Akapitzlist"/>
        <w:numPr>
          <w:ilvl w:val="0"/>
          <w:numId w:val="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zespół nauczycieli uczących w klasach 0-8</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składający się z nauczycieli prowadzących zajęcia dydaktyczne w danych oddziałach.</w:t>
      </w:r>
      <w:r w:rsidR="00F8666D" w:rsidRPr="009D69B5">
        <w:rPr>
          <w:rFonts w:eastAsia="Times New Roman" w:cstheme="minorHAnsi"/>
          <w:color w:val="000000"/>
          <w:sz w:val="24"/>
          <w:szCs w:val="24"/>
          <w:lang w:eastAsia="pl-PL"/>
        </w:rPr>
        <w:t xml:space="preserve"> </w:t>
      </w:r>
    </w:p>
    <w:p w14:paraId="7CE08831" w14:textId="6EA4B55A" w:rsidR="00F95B4F" w:rsidRPr="009D69B5" w:rsidRDefault="00F95B4F" w:rsidP="00FA6D08">
      <w:pPr>
        <w:pStyle w:val="Akapitzlist"/>
        <w:numPr>
          <w:ilvl w:val="0"/>
          <w:numId w:val="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 zespołu należy:</w:t>
      </w:r>
      <w:r w:rsidR="00F8666D" w:rsidRPr="009D69B5">
        <w:rPr>
          <w:rFonts w:eastAsia="Times New Roman" w:cstheme="minorHAnsi"/>
          <w:color w:val="000000"/>
          <w:sz w:val="24"/>
          <w:szCs w:val="24"/>
          <w:lang w:eastAsia="pl-PL"/>
        </w:rPr>
        <w:t xml:space="preserve"> </w:t>
      </w:r>
    </w:p>
    <w:p w14:paraId="4CD5C9E5" w14:textId="3451FB22" w:rsidR="00F95B4F" w:rsidRPr="009D69B5" w:rsidRDefault="00F95B4F" w:rsidP="00FA6D08">
      <w:pPr>
        <w:pStyle w:val="Akapitzlist"/>
        <w:numPr>
          <w:ilvl w:val="1"/>
          <w:numId w:val="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zestawu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 jego modyfikowanie w miarę potrzeb,</w:t>
      </w:r>
      <w:r w:rsidR="00F8666D" w:rsidRPr="009D69B5">
        <w:rPr>
          <w:rFonts w:eastAsia="Times New Roman" w:cstheme="minorHAnsi"/>
          <w:color w:val="000000"/>
          <w:sz w:val="24"/>
          <w:szCs w:val="24"/>
          <w:lang w:eastAsia="pl-PL"/>
        </w:rPr>
        <w:t xml:space="preserve"> </w:t>
      </w:r>
    </w:p>
    <w:p w14:paraId="40AF270A" w14:textId="25218741" w:rsidR="00F95B4F" w:rsidRPr="009D69B5" w:rsidRDefault="00F95B4F" w:rsidP="00FA6D08">
      <w:pPr>
        <w:pStyle w:val="Akapitzlist"/>
        <w:numPr>
          <w:ilvl w:val="1"/>
          <w:numId w:val="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opracowywanie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rozkładów nauczania i strategii pracy z uczniami danego oddziału z uwzględnieniem korelacji treści edukacyjnych,</w:t>
      </w:r>
      <w:r w:rsidR="00F8666D" w:rsidRPr="009D69B5">
        <w:rPr>
          <w:rFonts w:eastAsia="Times New Roman" w:cstheme="minorHAnsi"/>
          <w:color w:val="000000"/>
          <w:sz w:val="24"/>
          <w:szCs w:val="24"/>
          <w:lang w:eastAsia="pl-PL"/>
        </w:rPr>
        <w:t xml:space="preserve"> </w:t>
      </w:r>
    </w:p>
    <w:p w14:paraId="1A79841A" w14:textId="64398D2B" w:rsidR="00F95B4F" w:rsidRPr="009D69B5" w:rsidRDefault="00F95B4F" w:rsidP="00FA6D08">
      <w:pPr>
        <w:pStyle w:val="Akapitzlist"/>
        <w:numPr>
          <w:ilvl w:val="1"/>
          <w:numId w:val="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rozpatrywanie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wychowawczych</w:t>
      </w:r>
      <w:r w:rsidR="001268E1" w:rsidRPr="009D69B5">
        <w:rPr>
          <w:rFonts w:eastAsia="Times New Roman" w:cstheme="minorHAnsi"/>
          <w:color w:val="000000"/>
          <w:sz w:val="24"/>
          <w:szCs w:val="24"/>
          <w:lang w:eastAsia="pl-PL"/>
        </w:rPr>
        <w:t xml:space="preserve">. </w:t>
      </w:r>
    </w:p>
    <w:p w14:paraId="42CD8847" w14:textId="058A3CD9" w:rsidR="00F95B4F" w:rsidRPr="009D69B5" w:rsidRDefault="00F95B4F" w:rsidP="00FA6D08">
      <w:pPr>
        <w:pStyle w:val="Akapitzlist"/>
        <w:numPr>
          <w:ilvl w:val="0"/>
          <w:numId w:val="1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Zebrania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zespołu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xml:space="preserve">zwołuje przewodniczący zespołu </w:t>
      </w:r>
      <w:r w:rsidR="001268E1" w:rsidRPr="009D69B5">
        <w:rPr>
          <w:rFonts w:eastAsia="Times New Roman" w:cstheme="minorHAnsi"/>
          <w:color w:val="000000"/>
          <w:sz w:val="24"/>
          <w:szCs w:val="24"/>
          <w:lang w:eastAsia="pl-PL"/>
        </w:rPr>
        <w:t>nauczycieli uczących w klasach 0-8</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61F1D36C" w14:textId="00DF1EE4" w:rsidR="00F95B4F" w:rsidRPr="009D69B5" w:rsidRDefault="00F8666D" w:rsidP="00A0569C">
      <w:pPr>
        <w:spacing w:after="0" w:line="360" w:lineRule="auto"/>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1548C8F4" w14:textId="1AFB48BC" w:rsidR="00F95B4F" w:rsidRPr="009D69B5" w:rsidRDefault="00F95B4F"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4</w:t>
      </w:r>
      <w:r w:rsidR="4D8F94FD" w:rsidRPr="009D69B5">
        <w:rPr>
          <w:rFonts w:eastAsia="Times New Roman" w:cstheme="minorHAnsi"/>
          <w:color w:val="000000" w:themeColor="text1"/>
          <w:sz w:val="24"/>
          <w:szCs w:val="24"/>
          <w:lang w:eastAsia="pl-PL"/>
        </w:rPr>
        <w:t>9</w:t>
      </w:r>
    </w:p>
    <w:p w14:paraId="2451EFA4" w14:textId="1ED6173C" w:rsidR="00F95B4F" w:rsidRPr="009D69B5" w:rsidRDefault="00F95B4F" w:rsidP="00FA6D08">
      <w:pPr>
        <w:pStyle w:val="Akapitzlist"/>
        <w:numPr>
          <w:ilvl w:val="0"/>
          <w:numId w:val="1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Nauczyciele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tworzą zespoły nauczycieli 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wychowawców.</w:t>
      </w:r>
      <w:r w:rsidR="00F8666D" w:rsidRPr="009D69B5">
        <w:rPr>
          <w:rFonts w:eastAsia="Times New Roman" w:cstheme="minorHAnsi"/>
          <w:color w:val="000000"/>
          <w:sz w:val="24"/>
          <w:szCs w:val="24"/>
          <w:lang w:eastAsia="pl-PL"/>
        </w:rPr>
        <w:t xml:space="preserve"> </w:t>
      </w:r>
    </w:p>
    <w:p w14:paraId="7663267D" w14:textId="518941EA" w:rsidR="00F95B4F" w:rsidRPr="009D69B5" w:rsidRDefault="00F95B4F" w:rsidP="00FA6D08">
      <w:pPr>
        <w:pStyle w:val="Akapitzlist"/>
        <w:numPr>
          <w:ilvl w:val="0"/>
          <w:numId w:val="1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Pracą zespołu kieruje przewodniczący powołany przez dyrektora.</w:t>
      </w:r>
      <w:r w:rsidR="00F8666D" w:rsidRPr="009D69B5">
        <w:rPr>
          <w:rFonts w:eastAsia="Times New Roman" w:cstheme="minorHAnsi"/>
          <w:color w:val="000000"/>
          <w:sz w:val="24"/>
          <w:szCs w:val="24"/>
          <w:lang w:eastAsia="pl-PL"/>
        </w:rPr>
        <w:t xml:space="preserve"> </w:t>
      </w:r>
    </w:p>
    <w:p w14:paraId="54C8874A" w14:textId="3057FDE8" w:rsidR="00F95B4F" w:rsidRPr="009D69B5" w:rsidRDefault="00F95B4F" w:rsidP="00FA6D08">
      <w:pPr>
        <w:pStyle w:val="Akapitzlist"/>
        <w:numPr>
          <w:ilvl w:val="0"/>
          <w:numId w:val="1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Zadania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zespołów nauczycielskich obejmują:</w:t>
      </w:r>
      <w:r w:rsidR="00F8666D" w:rsidRPr="009D69B5">
        <w:rPr>
          <w:rFonts w:eastAsia="Times New Roman" w:cstheme="minorHAnsi"/>
          <w:color w:val="000000"/>
          <w:sz w:val="24"/>
          <w:szCs w:val="24"/>
          <w:lang w:eastAsia="pl-PL"/>
        </w:rPr>
        <w:t xml:space="preserve"> </w:t>
      </w:r>
    </w:p>
    <w:p w14:paraId="2BFB01B8" w14:textId="30CBF0B1" w:rsidR="00F95B4F" w:rsidRPr="009D69B5" w:rsidRDefault="00F95B4F" w:rsidP="00FA6D08">
      <w:pPr>
        <w:pStyle w:val="Akapitzlist"/>
        <w:numPr>
          <w:ilvl w:val="1"/>
          <w:numId w:val="1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wspólne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opracowanie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szczegółowych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kryteriów oceniania ucznia oraz sposobów badania wyników nauczania,</w:t>
      </w:r>
      <w:r w:rsidR="00F8666D" w:rsidRPr="009D69B5">
        <w:rPr>
          <w:rFonts w:eastAsia="Times New Roman" w:cstheme="minorHAnsi"/>
          <w:color w:val="000000"/>
          <w:sz w:val="24"/>
          <w:szCs w:val="24"/>
          <w:lang w:eastAsia="pl-PL"/>
        </w:rPr>
        <w:t xml:space="preserve"> </w:t>
      </w:r>
    </w:p>
    <w:p w14:paraId="577DAF88" w14:textId="6E165119" w:rsidR="00F95B4F" w:rsidRPr="009D69B5" w:rsidRDefault="00F95B4F" w:rsidP="00FA6D08">
      <w:pPr>
        <w:pStyle w:val="Akapitzlist"/>
        <w:numPr>
          <w:ilvl w:val="1"/>
          <w:numId w:val="1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wewnątrzszkolnego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doskonalenia zawodowego oraz doradztwa metodycznego i wsparcia dla początkujących nauczycieli,</w:t>
      </w:r>
      <w:r w:rsidR="00F8666D" w:rsidRPr="009D69B5">
        <w:rPr>
          <w:rFonts w:eastAsia="Times New Roman" w:cstheme="minorHAnsi"/>
          <w:color w:val="000000"/>
          <w:sz w:val="24"/>
          <w:szCs w:val="24"/>
          <w:lang w:eastAsia="pl-PL"/>
        </w:rPr>
        <w:t xml:space="preserve"> </w:t>
      </w:r>
    </w:p>
    <w:p w14:paraId="76E60FA0" w14:textId="3CF008BF" w:rsidR="001268E1" w:rsidRPr="009D69B5" w:rsidRDefault="00F95B4F" w:rsidP="00FA6D08">
      <w:pPr>
        <w:pStyle w:val="Akapitzlist"/>
        <w:numPr>
          <w:ilvl w:val="1"/>
          <w:numId w:val="1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organizowaniu pracowni, a także uzupełnieniu ich wyposażenia</w:t>
      </w:r>
      <w:r w:rsidR="001268E1" w:rsidRPr="009D69B5">
        <w:rPr>
          <w:rFonts w:eastAsia="Times New Roman" w:cstheme="minorHAnsi"/>
          <w:color w:val="000000"/>
          <w:sz w:val="24"/>
          <w:szCs w:val="24"/>
          <w:lang w:eastAsia="pl-PL"/>
        </w:rPr>
        <w:t>,</w:t>
      </w:r>
    </w:p>
    <w:p w14:paraId="0BC3DD62" w14:textId="27E910F7" w:rsidR="00F95B4F" w:rsidRPr="009D69B5" w:rsidRDefault="001268E1" w:rsidP="00FA6D08">
      <w:pPr>
        <w:pStyle w:val="Akapitzlist"/>
        <w:numPr>
          <w:ilvl w:val="1"/>
          <w:numId w:val="1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podnoszenie jakości pracy szkoły</w:t>
      </w:r>
      <w:r w:rsidR="00F95B4F"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7410BE6F" w14:textId="262115ED"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41668D41" w14:textId="326EEF26" w:rsidR="00F95B4F" w:rsidRPr="009D69B5" w:rsidRDefault="00F95B4F" w:rsidP="000000EF">
      <w:pPr>
        <w:pStyle w:val="Akapitzlist"/>
        <w:spacing w:after="0" w:line="360" w:lineRule="auto"/>
        <w:ind w:left="360"/>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6F9A9E86" w:rsidRPr="009D69B5">
        <w:rPr>
          <w:rFonts w:eastAsia="Times New Roman" w:cstheme="minorHAnsi"/>
          <w:color w:val="000000" w:themeColor="text1"/>
          <w:sz w:val="24"/>
          <w:szCs w:val="24"/>
          <w:lang w:eastAsia="pl-PL"/>
        </w:rPr>
        <w:t>50</w:t>
      </w:r>
    </w:p>
    <w:p w14:paraId="1645C3DE" w14:textId="3AA47954" w:rsidR="00F95B4F" w:rsidRPr="009D69B5" w:rsidRDefault="00F95B4F" w:rsidP="00FA6D08">
      <w:pPr>
        <w:pStyle w:val="Akapitzlist"/>
        <w:numPr>
          <w:ilvl w:val="0"/>
          <w:numId w:val="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działa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zespół wychowawców, który powołany jest do rozwiązywania problemów wychowawczych wynikających z bieżących problemów uczniów.</w:t>
      </w:r>
      <w:r w:rsidR="00F8666D" w:rsidRPr="009D69B5">
        <w:rPr>
          <w:rFonts w:eastAsia="Times New Roman" w:cstheme="minorHAnsi"/>
          <w:color w:val="000000"/>
          <w:sz w:val="24"/>
          <w:szCs w:val="24"/>
          <w:lang w:eastAsia="pl-PL"/>
        </w:rPr>
        <w:t xml:space="preserve"> </w:t>
      </w:r>
    </w:p>
    <w:p w14:paraId="0D77D98B" w14:textId="2B1A51AB" w:rsidR="00F95B4F" w:rsidRPr="009D69B5" w:rsidRDefault="00F95B4F" w:rsidP="00FA6D08">
      <w:pPr>
        <w:pStyle w:val="Akapitzlist"/>
        <w:numPr>
          <w:ilvl w:val="0"/>
          <w:numId w:val="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xml:space="preserve">skład zespołu wchodzą: </w:t>
      </w:r>
      <w:r w:rsidR="0035685D" w:rsidRPr="009D69B5">
        <w:rPr>
          <w:rFonts w:eastAsia="Times New Roman" w:cstheme="minorHAnsi"/>
          <w:color w:val="000000"/>
          <w:sz w:val="24"/>
          <w:szCs w:val="24"/>
          <w:lang w:eastAsia="pl-PL"/>
        </w:rPr>
        <w:t xml:space="preserve">wychowawcy klas, </w:t>
      </w:r>
      <w:r w:rsidRPr="009D69B5">
        <w:rPr>
          <w:rFonts w:eastAsia="Times New Roman" w:cstheme="minorHAnsi"/>
          <w:color w:val="000000"/>
          <w:sz w:val="24"/>
          <w:szCs w:val="24"/>
          <w:lang w:eastAsia="pl-PL"/>
        </w:rPr>
        <w:t>pedagog, psycholog oraz wskazani przez dyrektora inni nauczyciele szkoły.</w:t>
      </w:r>
      <w:r w:rsidR="00F8666D" w:rsidRPr="009D69B5">
        <w:rPr>
          <w:rFonts w:eastAsia="Times New Roman" w:cstheme="minorHAnsi"/>
          <w:color w:val="000000"/>
          <w:sz w:val="24"/>
          <w:szCs w:val="24"/>
          <w:lang w:eastAsia="pl-PL"/>
        </w:rPr>
        <w:t xml:space="preserve"> </w:t>
      </w:r>
    </w:p>
    <w:p w14:paraId="49E15E52" w14:textId="383BC1D0" w:rsidR="00F95B4F" w:rsidRPr="009D69B5" w:rsidRDefault="00F95B4F" w:rsidP="00FA6D08">
      <w:pPr>
        <w:pStyle w:val="Akapitzlist"/>
        <w:numPr>
          <w:ilvl w:val="0"/>
          <w:numId w:val="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Pracą zespołu kieruje osoba powołana przez dyrektora szkoły.</w:t>
      </w:r>
      <w:r w:rsidR="00F8666D" w:rsidRPr="009D69B5">
        <w:rPr>
          <w:rFonts w:eastAsia="Times New Roman" w:cstheme="minorHAnsi"/>
          <w:color w:val="000000"/>
          <w:sz w:val="24"/>
          <w:szCs w:val="24"/>
          <w:lang w:eastAsia="pl-PL"/>
        </w:rPr>
        <w:t xml:space="preserve"> </w:t>
      </w:r>
    </w:p>
    <w:p w14:paraId="65EC4BCD" w14:textId="0E1A41EB" w:rsidR="00F95B4F" w:rsidRPr="009D69B5" w:rsidRDefault="00F95B4F" w:rsidP="00FA6D08">
      <w:pPr>
        <w:pStyle w:val="Akapitzlist"/>
        <w:numPr>
          <w:ilvl w:val="0"/>
          <w:numId w:val="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 zespołu wychowawczego szkoły należy w szczególności:</w:t>
      </w:r>
      <w:r w:rsidR="00F8666D" w:rsidRPr="009D69B5">
        <w:rPr>
          <w:rFonts w:eastAsia="Times New Roman" w:cstheme="minorHAnsi"/>
          <w:color w:val="000000"/>
          <w:sz w:val="24"/>
          <w:szCs w:val="24"/>
          <w:lang w:eastAsia="pl-PL"/>
        </w:rPr>
        <w:t xml:space="preserve"> </w:t>
      </w:r>
    </w:p>
    <w:p w14:paraId="3524D369" w14:textId="230154FA" w:rsidR="00F95B4F" w:rsidRPr="009D69B5" w:rsidRDefault="00F95B4F" w:rsidP="00FA6D08">
      <w:pPr>
        <w:pStyle w:val="Akapitzlist"/>
        <w:numPr>
          <w:ilvl w:val="1"/>
          <w:numId w:val="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rozpatrywanie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szczególnie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trudnych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przypadków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wśród uczniów,</w:t>
      </w:r>
      <w:r w:rsidR="00F8666D" w:rsidRPr="009D69B5">
        <w:rPr>
          <w:rFonts w:eastAsia="Times New Roman" w:cstheme="minorHAnsi"/>
          <w:color w:val="000000"/>
          <w:sz w:val="24"/>
          <w:szCs w:val="24"/>
          <w:lang w:eastAsia="pl-PL"/>
        </w:rPr>
        <w:t xml:space="preserve"> </w:t>
      </w:r>
    </w:p>
    <w:p w14:paraId="60CF381D" w14:textId="0BBB039C" w:rsidR="00F95B4F" w:rsidRPr="009D69B5" w:rsidRDefault="00F95B4F" w:rsidP="00FA6D08">
      <w:pPr>
        <w:pStyle w:val="Akapitzlist"/>
        <w:numPr>
          <w:ilvl w:val="1"/>
          <w:numId w:val="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ocena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sytuacji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08A889A1" w14:textId="4437F4AD" w:rsidR="00F95B4F" w:rsidRPr="009D69B5" w:rsidRDefault="00F95B4F" w:rsidP="00FA6D08">
      <w:pPr>
        <w:pStyle w:val="Akapitzlist"/>
        <w:numPr>
          <w:ilvl w:val="1"/>
          <w:numId w:val="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wskazanie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głównych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kierunków działań wychowawczych radzie pedagogicznej,</w:t>
      </w:r>
      <w:r w:rsidR="00F8666D" w:rsidRPr="009D69B5">
        <w:rPr>
          <w:rFonts w:eastAsia="Times New Roman" w:cstheme="minorHAnsi"/>
          <w:color w:val="000000"/>
          <w:sz w:val="24"/>
          <w:szCs w:val="24"/>
          <w:lang w:eastAsia="pl-PL"/>
        </w:rPr>
        <w:t xml:space="preserve"> </w:t>
      </w:r>
    </w:p>
    <w:p w14:paraId="487841A1" w14:textId="32C2794C" w:rsidR="006D3995" w:rsidRPr="009D69B5" w:rsidRDefault="00F95B4F" w:rsidP="00FA6D08">
      <w:pPr>
        <w:pStyle w:val="Akapitzlist"/>
        <w:numPr>
          <w:ilvl w:val="1"/>
          <w:numId w:val="1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opracowanie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jego stała ewaluacja.</w:t>
      </w:r>
      <w:r w:rsidR="00F8666D" w:rsidRPr="009D69B5">
        <w:rPr>
          <w:rFonts w:eastAsia="Times New Roman" w:cstheme="minorHAnsi"/>
          <w:color w:val="000000"/>
          <w:sz w:val="24"/>
          <w:szCs w:val="24"/>
          <w:lang w:eastAsia="pl-PL"/>
        </w:rPr>
        <w:t xml:space="preserve"> </w:t>
      </w:r>
    </w:p>
    <w:p w14:paraId="30332083" w14:textId="77777777" w:rsidR="00341952" w:rsidRPr="009D69B5" w:rsidRDefault="00341952" w:rsidP="00A0569C">
      <w:pPr>
        <w:spacing w:after="0" w:line="360" w:lineRule="auto"/>
        <w:jc w:val="center"/>
        <w:textAlignment w:val="baseline"/>
        <w:rPr>
          <w:rFonts w:eastAsia="Times New Roman" w:cstheme="minorHAnsi"/>
          <w:color w:val="000000"/>
          <w:sz w:val="24"/>
          <w:szCs w:val="24"/>
          <w:lang w:eastAsia="pl-PL"/>
        </w:rPr>
      </w:pPr>
    </w:p>
    <w:p w14:paraId="3B517D62" w14:textId="7DE23921" w:rsidR="00F95B4F" w:rsidRPr="009D69B5" w:rsidRDefault="00F95B4F" w:rsidP="00296E44">
      <w:pPr>
        <w:pStyle w:val="rozdzia-Statut"/>
        <w:rPr>
          <w:rFonts w:asciiTheme="minorHAnsi" w:hAnsiTheme="minorHAnsi" w:cstheme="minorHAnsi"/>
          <w:sz w:val="18"/>
          <w:szCs w:val="18"/>
        </w:rPr>
      </w:pPr>
      <w:bookmarkStart w:id="45" w:name="_Toc121773779"/>
      <w:r w:rsidRPr="009D69B5">
        <w:rPr>
          <w:rFonts w:asciiTheme="minorHAnsi" w:hAnsiTheme="minorHAnsi" w:cstheme="minorHAnsi"/>
        </w:rPr>
        <w:t>ROZDZIAŁ VI</w:t>
      </w:r>
      <w:r w:rsidR="00296E44" w:rsidRPr="009D69B5">
        <w:rPr>
          <w:rFonts w:asciiTheme="minorHAnsi" w:hAnsiTheme="minorHAnsi" w:cstheme="minorHAnsi"/>
        </w:rPr>
        <w:t xml:space="preserve"> - </w:t>
      </w:r>
      <w:r w:rsidRPr="009D69B5">
        <w:rPr>
          <w:rFonts w:asciiTheme="minorHAnsi" w:hAnsiTheme="minorHAnsi" w:cstheme="minorHAnsi"/>
        </w:rPr>
        <w:t xml:space="preserve">FORMY WSPÓŁDZIAŁANIA SZKOŁY </w:t>
      </w:r>
      <w:r w:rsidR="00296E44" w:rsidRPr="009D69B5">
        <w:rPr>
          <w:rFonts w:asciiTheme="minorHAnsi" w:hAnsiTheme="minorHAnsi" w:cstheme="minorHAnsi"/>
        </w:rPr>
        <w:br/>
      </w:r>
      <w:r w:rsidRPr="009D69B5">
        <w:rPr>
          <w:rFonts w:asciiTheme="minorHAnsi" w:hAnsiTheme="minorHAnsi" w:cstheme="minorHAnsi"/>
        </w:rPr>
        <w:t>Z RODZICAMI</w:t>
      </w:r>
      <w:bookmarkEnd w:id="45"/>
      <w:r w:rsidR="00F8666D" w:rsidRPr="009D69B5">
        <w:rPr>
          <w:rFonts w:asciiTheme="minorHAnsi" w:hAnsiTheme="minorHAnsi" w:cstheme="minorHAnsi"/>
        </w:rPr>
        <w:t xml:space="preserve"> </w:t>
      </w:r>
    </w:p>
    <w:p w14:paraId="21D40D94" w14:textId="77777777" w:rsidR="00550C67" w:rsidRPr="009D69B5" w:rsidRDefault="00550C67" w:rsidP="00550C67">
      <w:pPr>
        <w:pStyle w:val="podtytu-Statut"/>
        <w:rPr>
          <w:rFonts w:asciiTheme="minorHAnsi" w:hAnsiTheme="minorHAnsi" w:cstheme="minorHAnsi"/>
        </w:rPr>
      </w:pPr>
    </w:p>
    <w:p w14:paraId="4043F2D1" w14:textId="5004AFB3" w:rsidR="00F95B4F" w:rsidRPr="009D69B5" w:rsidRDefault="00550C67" w:rsidP="00296E44">
      <w:pPr>
        <w:pStyle w:val="podtytu-Statut"/>
        <w:rPr>
          <w:rFonts w:asciiTheme="minorHAnsi" w:hAnsiTheme="minorHAnsi" w:cstheme="minorHAnsi"/>
        </w:rPr>
      </w:pPr>
      <w:bookmarkStart w:id="46" w:name="_Toc121773780"/>
      <w:r w:rsidRPr="009D69B5">
        <w:rPr>
          <w:rFonts w:asciiTheme="minorHAnsi" w:hAnsiTheme="minorHAnsi" w:cstheme="minorHAnsi"/>
        </w:rPr>
        <w:t>Prawa i obowiązki rodziców</w:t>
      </w:r>
      <w:bookmarkEnd w:id="46"/>
    </w:p>
    <w:p w14:paraId="5ED54B7B" w14:textId="77777777" w:rsidR="00550C67" w:rsidRPr="009D69B5" w:rsidRDefault="00550C67" w:rsidP="00550C67">
      <w:pPr>
        <w:spacing w:after="0" w:line="360" w:lineRule="auto"/>
        <w:jc w:val="center"/>
        <w:textAlignment w:val="baseline"/>
        <w:rPr>
          <w:rFonts w:eastAsia="Times New Roman" w:cstheme="minorHAnsi"/>
          <w:color w:val="000000"/>
          <w:sz w:val="24"/>
          <w:szCs w:val="24"/>
          <w:lang w:eastAsia="pl-PL"/>
        </w:rPr>
      </w:pPr>
    </w:p>
    <w:p w14:paraId="3CB766C2" w14:textId="4B3B22F4" w:rsidR="00550C67" w:rsidRPr="009D69B5" w:rsidRDefault="00F95B4F" w:rsidP="00550C67">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xml:space="preserve">§ </w:t>
      </w:r>
      <w:r w:rsidR="00863469" w:rsidRPr="009D69B5">
        <w:rPr>
          <w:rFonts w:eastAsia="Times New Roman" w:cstheme="minorHAnsi"/>
          <w:color w:val="000000" w:themeColor="text1"/>
          <w:sz w:val="24"/>
          <w:szCs w:val="24"/>
          <w:lang w:eastAsia="pl-PL"/>
        </w:rPr>
        <w:t>5</w:t>
      </w:r>
      <w:r w:rsidR="30F15A41" w:rsidRPr="009D69B5">
        <w:rPr>
          <w:rFonts w:eastAsia="Times New Roman" w:cstheme="minorHAnsi"/>
          <w:color w:val="000000" w:themeColor="text1"/>
          <w:sz w:val="24"/>
          <w:szCs w:val="24"/>
          <w:lang w:eastAsia="pl-PL"/>
        </w:rPr>
        <w:t>1</w:t>
      </w:r>
    </w:p>
    <w:p w14:paraId="33DA660D" w14:textId="60807FE5" w:rsidR="00F95B4F" w:rsidRPr="009D69B5" w:rsidRDefault="00F95B4F" w:rsidP="00FA6D08">
      <w:pPr>
        <w:pStyle w:val="Akapitzlist"/>
        <w:numPr>
          <w:ilvl w:val="0"/>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 prawo do wychowania swoich dzieci, a szkoła ma wspomagać wychowawczą rolę rodziny.</w:t>
      </w:r>
      <w:r w:rsidR="00F8666D" w:rsidRPr="009D69B5">
        <w:rPr>
          <w:rFonts w:eastAsia="Times New Roman" w:cstheme="minorHAnsi"/>
          <w:color w:val="000000"/>
          <w:sz w:val="24"/>
          <w:szCs w:val="24"/>
          <w:lang w:eastAsia="pl-PL"/>
        </w:rPr>
        <w:t xml:space="preserve"> </w:t>
      </w:r>
    </w:p>
    <w:p w14:paraId="5C89D0D2" w14:textId="35C32E14" w:rsidR="00F95B4F" w:rsidRPr="009D69B5" w:rsidRDefault="00F95B4F" w:rsidP="00FA6D08">
      <w:pPr>
        <w:pStyle w:val="Akapitzlist"/>
        <w:numPr>
          <w:ilvl w:val="0"/>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 prawo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 zapewnienia dzieciom wychowania, nauczania moralnego i</w:t>
      </w:r>
      <w:r w:rsidR="00CA126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religijnego zgodnie z własnymi przekonaniami.</w:t>
      </w:r>
      <w:r w:rsidR="00F8666D" w:rsidRPr="009D69B5">
        <w:rPr>
          <w:rFonts w:eastAsia="Times New Roman" w:cstheme="minorHAnsi"/>
          <w:color w:val="000000"/>
          <w:sz w:val="24"/>
          <w:szCs w:val="24"/>
          <w:lang w:eastAsia="pl-PL"/>
        </w:rPr>
        <w:t xml:space="preserve"> </w:t>
      </w:r>
    </w:p>
    <w:p w14:paraId="2E1CE8CC" w14:textId="23602B63" w:rsidR="00F95B4F" w:rsidRPr="009D69B5" w:rsidRDefault="00F95B4F" w:rsidP="00FA6D08">
      <w:pPr>
        <w:pStyle w:val="Akapitzlist"/>
        <w:numPr>
          <w:ilvl w:val="0"/>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 obowiązani do:</w:t>
      </w:r>
      <w:r w:rsidR="00F8666D" w:rsidRPr="009D69B5">
        <w:rPr>
          <w:rFonts w:eastAsia="Times New Roman" w:cstheme="minorHAnsi"/>
          <w:color w:val="000000"/>
          <w:sz w:val="24"/>
          <w:szCs w:val="24"/>
          <w:lang w:eastAsia="pl-PL"/>
        </w:rPr>
        <w:t xml:space="preserve"> </w:t>
      </w:r>
    </w:p>
    <w:p w14:paraId="261BB227" w14:textId="4211EBCA" w:rsidR="00F95B4F" w:rsidRPr="009D69B5" w:rsidRDefault="00F95B4F" w:rsidP="00FA6D08">
      <w:pPr>
        <w:pStyle w:val="Akapitzlist"/>
        <w:numPr>
          <w:ilvl w:val="1"/>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dopełnienia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czynności związanych ze zgłoszeniem dziecka do szkoły,</w:t>
      </w:r>
      <w:r w:rsidR="00F8666D" w:rsidRPr="009D69B5">
        <w:rPr>
          <w:rFonts w:eastAsia="Times New Roman" w:cstheme="minorHAnsi"/>
          <w:color w:val="000000"/>
          <w:sz w:val="24"/>
          <w:szCs w:val="24"/>
          <w:lang w:eastAsia="pl-PL"/>
        </w:rPr>
        <w:t xml:space="preserve"> </w:t>
      </w:r>
    </w:p>
    <w:p w14:paraId="0F8E460E" w14:textId="454AE87B" w:rsidR="00F95B4F" w:rsidRPr="009D69B5" w:rsidRDefault="00F95B4F" w:rsidP="00FA6D08">
      <w:pPr>
        <w:pStyle w:val="Akapitzlist"/>
        <w:numPr>
          <w:ilvl w:val="1"/>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regularnego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uczęszczania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 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 szkolne,</w:t>
      </w:r>
      <w:r w:rsidR="00F8666D" w:rsidRPr="009D69B5">
        <w:rPr>
          <w:rFonts w:eastAsia="Times New Roman" w:cstheme="minorHAnsi"/>
          <w:color w:val="000000"/>
          <w:sz w:val="24"/>
          <w:szCs w:val="24"/>
          <w:lang w:eastAsia="pl-PL"/>
        </w:rPr>
        <w:t xml:space="preserve"> </w:t>
      </w:r>
    </w:p>
    <w:p w14:paraId="6022504A" w14:textId="3CE7BD94" w:rsidR="00F95B4F" w:rsidRPr="009D69B5" w:rsidRDefault="00F95B4F" w:rsidP="00FA6D08">
      <w:pPr>
        <w:pStyle w:val="Akapitzlist"/>
        <w:numPr>
          <w:ilvl w:val="1"/>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przygotowanie się do zajęć szkolnych,</w:t>
      </w:r>
      <w:r w:rsidR="00F8666D" w:rsidRPr="009D69B5">
        <w:rPr>
          <w:rFonts w:eastAsia="Times New Roman" w:cstheme="minorHAnsi"/>
          <w:color w:val="000000"/>
          <w:sz w:val="24"/>
          <w:szCs w:val="24"/>
          <w:lang w:eastAsia="pl-PL"/>
        </w:rPr>
        <w:t xml:space="preserve"> </w:t>
      </w:r>
    </w:p>
    <w:p w14:paraId="1F6F127B" w14:textId="67F6763E" w:rsidR="00F95B4F" w:rsidRPr="009D69B5" w:rsidRDefault="00F95B4F" w:rsidP="00FA6D08">
      <w:pPr>
        <w:pStyle w:val="Akapitzlist"/>
        <w:numPr>
          <w:ilvl w:val="1"/>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informowania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terminie do 30 września każdego roku o realizacji rocznego obowiązkowego przygotowania przedszkolnego lub obowiązku szkolnego poza granicami kraju (dotyczy dziecka zamieszkałego w obwodzie szkoły, a</w:t>
      </w:r>
      <w:r w:rsidR="00CA126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przebywającego czasowo za granicą),</w:t>
      </w:r>
      <w:r w:rsidR="00F8666D" w:rsidRPr="009D69B5">
        <w:rPr>
          <w:rFonts w:eastAsia="Times New Roman" w:cstheme="minorHAnsi"/>
          <w:color w:val="000000"/>
          <w:sz w:val="24"/>
          <w:szCs w:val="24"/>
          <w:lang w:eastAsia="pl-PL"/>
        </w:rPr>
        <w:t xml:space="preserve"> </w:t>
      </w:r>
    </w:p>
    <w:p w14:paraId="0324CC3C" w14:textId="091481D8" w:rsidR="00F95B4F" w:rsidRPr="009D69B5" w:rsidRDefault="00F95B4F" w:rsidP="00FA6D08">
      <w:pPr>
        <w:pStyle w:val="Akapitzlist"/>
        <w:numPr>
          <w:ilvl w:val="1"/>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realizującego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roczne obowiązkowe przygotowanie przedszkolne lub obowiązek szkolny poza szkołą na podstawie zezwolenia, 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którym mowa w</w:t>
      </w:r>
      <w:r w:rsidR="00B138F3"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oddzielnych przepisach, są obowiązani do zapewnienia dziecku warunków nauki określonych w tym zezwoleniu,</w:t>
      </w:r>
      <w:r w:rsidR="00F8666D" w:rsidRPr="009D69B5">
        <w:rPr>
          <w:rFonts w:eastAsia="Times New Roman" w:cstheme="minorHAnsi"/>
          <w:color w:val="000000"/>
          <w:sz w:val="24"/>
          <w:szCs w:val="24"/>
          <w:lang w:eastAsia="pl-PL"/>
        </w:rPr>
        <w:t xml:space="preserve"> </w:t>
      </w:r>
    </w:p>
    <w:p w14:paraId="35BBBB37" w14:textId="3E82151F" w:rsidR="00F95B4F" w:rsidRPr="009D69B5" w:rsidRDefault="00F95B4F" w:rsidP="00FA6D08">
      <w:pPr>
        <w:pStyle w:val="Akapitzlist"/>
        <w:numPr>
          <w:ilvl w:val="1"/>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zapewnienia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uczęszczającemu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 oddziału przedszkolnego i pierwszego etapu edukacyjnego opieki w drodze do szkoły i w czasie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 powrotu,</w:t>
      </w:r>
      <w:r w:rsidR="00F8666D" w:rsidRPr="009D69B5">
        <w:rPr>
          <w:rFonts w:eastAsia="Times New Roman" w:cstheme="minorHAnsi"/>
          <w:color w:val="000000"/>
          <w:sz w:val="24"/>
          <w:szCs w:val="24"/>
          <w:lang w:eastAsia="pl-PL"/>
        </w:rPr>
        <w:t xml:space="preserve"> </w:t>
      </w:r>
    </w:p>
    <w:p w14:paraId="77901BFD" w14:textId="77777777" w:rsidR="00660614" w:rsidRPr="009D69B5" w:rsidRDefault="00F95B4F" w:rsidP="00FA6D08">
      <w:pPr>
        <w:pStyle w:val="Akapitzlist"/>
        <w:numPr>
          <w:ilvl w:val="1"/>
          <w:numId w:val="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pisemnego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poinformowania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osobach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mających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prawo odbierania dziecka ze szkoły</w:t>
      </w:r>
    </w:p>
    <w:p w14:paraId="0A6E181F" w14:textId="759CC36F" w:rsidR="00CA1267" w:rsidRPr="00B65B3F" w:rsidRDefault="00660614" w:rsidP="00B65B3F">
      <w:pPr>
        <w:pStyle w:val="Akapitzlist"/>
        <w:numPr>
          <w:ilvl w:val="1"/>
          <w:numId w:val="17"/>
        </w:numPr>
        <w:spacing w:line="360" w:lineRule="auto"/>
        <w:jc w:val="both"/>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usprawiedliwiania w określonym terminie i formie nieobecności na zajęciach edukacyjnych swoich dzieci</w:t>
      </w:r>
      <w:r w:rsidR="001B09C2"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xml:space="preserve">– usprawiedliwienie rodzic zobowiązany jest przedłożyć </w:t>
      </w:r>
      <w:r w:rsidR="001B09C2" w:rsidRPr="009D69B5">
        <w:rPr>
          <w:rFonts w:eastAsia="Times New Roman" w:cstheme="minorHAnsi"/>
          <w:color w:val="000000"/>
          <w:sz w:val="24"/>
          <w:szCs w:val="24"/>
          <w:lang w:eastAsia="pl-PL"/>
        </w:rPr>
        <w:lastRenderedPageBreak/>
        <w:t xml:space="preserve">wychowawcy klasy </w:t>
      </w:r>
      <w:r w:rsidRPr="009D69B5">
        <w:rPr>
          <w:rFonts w:eastAsia="Times New Roman" w:cstheme="minorHAnsi"/>
          <w:color w:val="000000"/>
          <w:sz w:val="24"/>
          <w:szCs w:val="24"/>
          <w:lang w:eastAsia="pl-PL"/>
        </w:rPr>
        <w:t>w terminie 7 dni od dnia ustania przyczyny nieobecności</w:t>
      </w:r>
      <w:r w:rsidR="001B09C2" w:rsidRPr="009D69B5">
        <w:rPr>
          <w:rFonts w:eastAsia="Times New Roman" w:cstheme="minorHAnsi"/>
          <w:color w:val="000000"/>
          <w:sz w:val="24"/>
          <w:szCs w:val="24"/>
          <w:lang w:eastAsia="pl-PL"/>
        </w:rPr>
        <w:t xml:space="preserve"> dziecka</w:t>
      </w:r>
      <w:r w:rsidRPr="009D69B5">
        <w:rPr>
          <w:rFonts w:eastAsia="Times New Roman" w:cstheme="minorHAnsi"/>
          <w:color w:val="000000"/>
          <w:sz w:val="24"/>
          <w:szCs w:val="24"/>
          <w:lang w:eastAsia="pl-PL"/>
        </w:rPr>
        <w:t>; usprawiedliwienie powinno być sporządzone przez rodziców, w formie pisemne</w:t>
      </w:r>
      <w:r w:rsidR="001B09C2" w:rsidRPr="009D69B5">
        <w:rPr>
          <w:rFonts w:eastAsia="Times New Roman" w:cstheme="minorHAnsi"/>
          <w:color w:val="000000"/>
          <w:sz w:val="24"/>
          <w:szCs w:val="24"/>
          <w:lang w:eastAsia="pl-PL"/>
        </w:rPr>
        <w:t>j</w:t>
      </w:r>
      <w:r w:rsidRPr="009D69B5">
        <w:rPr>
          <w:rFonts w:eastAsia="Times New Roman" w:cstheme="minorHAnsi"/>
          <w:color w:val="000000"/>
          <w:sz w:val="24"/>
          <w:szCs w:val="24"/>
          <w:lang w:eastAsia="pl-PL"/>
        </w:rPr>
        <w:t xml:space="preserve"> lub </w:t>
      </w:r>
      <w:r w:rsidR="001B09C2" w:rsidRPr="009D69B5">
        <w:rPr>
          <w:rFonts w:eastAsia="Times New Roman" w:cstheme="minorHAnsi"/>
          <w:color w:val="000000"/>
          <w:sz w:val="24"/>
          <w:szCs w:val="24"/>
          <w:lang w:eastAsia="pl-PL"/>
        </w:rPr>
        <w:t>poprzez dziennik elektroniczny. Wniosek o usprawiedliwienie nieobecności powinien zawierać wskazanie zajęć edukacyjnych, które są objęte wnioskiem oraz wskazanie powodu każdej nieobecności. Do wniosku można załączyć dowody uprawdopodabniające zaistnienie okoliczności stanowiących powód nieobecności,</w:t>
      </w:r>
      <w:r w:rsidRPr="009D69B5">
        <w:rPr>
          <w:rFonts w:eastAsia="Times New Roman" w:cstheme="minorHAnsi"/>
          <w:color w:val="000000"/>
          <w:sz w:val="24"/>
          <w:szCs w:val="24"/>
          <w:lang w:eastAsia="pl-PL"/>
        </w:rPr>
        <w:t xml:space="preserve"> ostateczną decyzję o usprawiedliwieniu nieobecności podejmuje wychowawca klasy, </w:t>
      </w:r>
    </w:p>
    <w:p w14:paraId="6D6354CA" w14:textId="169F986E" w:rsidR="00F95B4F" w:rsidRPr="009D69B5" w:rsidRDefault="00F8666D" w:rsidP="00550C67">
      <w:pPr>
        <w:spacing w:after="0" w:line="360" w:lineRule="auto"/>
        <w:textAlignment w:val="baseline"/>
        <w:rPr>
          <w:rFonts w:eastAsia="Times New Roman" w:cstheme="minorHAnsi"/>
          <w:sz w:val="16"/>
          <w:szCs w:val="16"/>
          <w:lang w:eastAsia="pl-PL"/>
        </w:rPr>
      </w:pPr>
      <w:r w:rsidRPr="009D69B5">
        <w:rPr>
          <w:rFonts w:eastAsia="Times New Roman" w:cstheme="minorHAnsi"/>
          <w:color w:val="000000" w:themeColor="text1"/>
          <w:sz w:val="24"/>
          <w:szCs w:val="24"/>
          <w:lang w:eastAsia="pl-PL"/>
        </w:rPr>
        <w:t xml:space="preserve"> </w:t>
      </w:r>
    </w:p>
    <w:p w14:paraId="099AA43C" w14:textId="51BBD4FA" w:rsidR="00550C67" w:rsidRPr="009D69B5" w:rsidRDefault="00EC2F9F" w:rsidP="00550C67">
      <w:pPr>
        <w:pStyle w:val="rozdzia-Statut"/>
        <w:rPr>
          <w:rFonts w:asciiTheme="minorHAnsi" w:hAnsiTheme="minorHAnsi" w:cstheme="minorHAnsi"/>
          <w:sz w:val="24"/>
          <w:szCs w:val="24"/>
        </w:rPr>
      </w:pPr>
      <w:bookmarkStart w:id="47" w:name="_Toc121773781"/>
      <w:r w:rsidRPr="009D69B5">
        <w:rPr>
          <w:rFonts w:asciiTheme="minorHAnsi" w:hAnsiTheme="minorHAnsi" w:cstheme="minorHAnsi"/>
          <w:sz w:val="24"/>
          <w:szCs w:val="24"/>
        </w:rPr>
        <w:t>Współpraca rodziców z organami szkoły</w:t>
      </w:r>
      <w:bookmarkEnd w:id="47"/>
    </w:p>
    <w:p w14:paraId="532DD23B" w14:textId="1FE7028B" w:rsidR="00550C67" w:rsidRPr="009D69B5" w:rsidRDefault="00550C67" w:rsidP="00A0569C">
      <w:pPr>
        <w:spacing w:after="0" w:line="360" w:lineRule="auto"/>
        <w:jc w:val="center"/>
        <w:textAlignment w:val="baseline"/>
        <w:rPr>
          <w:rFonts w:eastAsia="Times New Roman" w:cstheme="minorHAnsi"/>
          <w:sz w:val="18"/>
          <w:szCs w:val="18"/>
          <w:lang w:eastAsia="pl-PL"/>
        </w:rPr>
      </w:pPr>
    </w:p>
    <w:p w14:paraId="16B8BFC6" w14:textId="081C59F7" w:rsidR="00F95B4F" w:rsidRPr="009D69B5" w:rsidRDefault="00F95B4F"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5</w:t>
      </w:r>
      <w:r w:rsidR="0E1B54E3" w:rsidRPr="009D69B5">
        <w:rPr>
          <w:rFonts w:eastAsia="Times New Roman" w:cstheme="minorHAnsi"/>
          <w:color w:val="000000" w:themeColor="text1"/>
          <w:sz w:val="24"/>
          <w:szCs w:val="24"/>
          <w:lang w:eastAsia="pl-PL"/>
        </w:rPr>
        <w:t>2</w:t>
      </w:r>
    </w:p>
    <w:p w14:paraId="48A1C21B" w14:textId="4D4E49E1" w:rsidR="00F95B4F" w:rsidRPr="009D69B5" w:rsidRDefault="00F95B4F" w:rsidP="00FA6D08">
      <w:pPr>
        <w:pStyle w:val="Akapitzlist"/>
        <w:numPr>
          <w:ilvl w:val="0"/>
          <w:numId w:val="1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zapewnienia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najlepszych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wychowania uczniów konieczna jest współpraca rodziców z organami szkoły. W ramach tej współpracy rodzice mają prawo do:</w:t>
      </w:r>
      <w:r w:rsidR="00F8666D" w:rsidRPr="009D69B5">
        <w:rPr>
          <w:rFonts w:eastAsia="Times New Roman" w:cstheme="minorHAnsi"/>
          <w:color w:val="000000"/>
          <w:sz w:val="24"/>
          <w:szCs w:val="24"/>
          <w:lang w:eastAsia="pl-PL"/>
        </w:rPr>
        <w:t xml:space="preserve"> </w:t>
      </w:r>
    </w:p>
    <w:p w14:paraId="00A061F9" w14:textId="33AE02CF" w:rsidR="00F95B4F" w:rsidRPr="009D69B5" w:rsidRDefault="00F95B4F" w:rsidP="00FA6D08">
      <w:pPr>
        <w:pStyle w:val="Akapitzlist"/>
        <w:numPr>
          <w:ilvl w:val="1"/>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kontaktów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wychowawcą klasy i nauczycielami,</w:t>
      </w:r>
      <w:r w:rsidR="00F8666D" w:rsidRPr="009D69B5">
        <w:rPr>
          <w:rFonts w:eastAsia="Times New Roman" w:cstheme="minorHAnsi"/>
          <w:color w:val="000000"/>
          <w:sz w:val="24"/>
          <w:szCs w:val="24"/>
          <w:lang w:eastAsia="pl-PL"/>
        </w:rPr>
        <w:t xml:space="preserve"> </w:t>
      </w:r>
    </w:p>
    <w:p w14:paraId="23DB50F8" w14:textId="6B276747" w:rsidR="00F95B4F" w:rsidRPr="009D69B5" w:rsidRDefault="00F95B4F" w:rsidP="00FA6D08">
      <w:pPr>
        <w:pStyle w:val="Akapitzlist"/>
        <w:numPr>
          <w:ilvl w:val="1"/>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porad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p>
    <w:p w14:paraId="2FBE06D3" w14:textId="0E21753D" w:rsidR="00F95B4F" w:rsidRPr="009D69B5" w:rsidRDefault="00F95B4F" w:rsidP="00FA6D08">
      <w:pPr>
        <w:pStyle w:val="Akapitzlist"/>
        <w:numPr>
          <w:ilvl w:val="1"/>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dyskrecji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poszanowania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prywatności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rozwiązywaniu problemów dziecka i rodziny,</w:t>
      </w:r>
      <w:r w:rsidR="00F8666D" w:rsidRPr="009D69B5">
        <w:rPr>
          <w:rFonts w:eastAsia="Times New Roman" w:cstheme="minorHAnsi"/>
          <w:color w:val="000000"/>
          <w:sz w:val="24"/>
          <w:szCs w:val="24"/>
          <w:lang w:eastAsia="pl-PL"/>
        </w:rPr>
        <w:t xml:space="preserve"> </w:t>
      </w:r>
    </w:p>
    <w:p w14:paraId="28188BA2" w14:textId="7F7C170F" w:rsidR="00F95B4F" w:rsidRPr="009D69B5" w:rsidRDefault="00F95B4F" w:rsidP="00FA6D08">
      <w:pPr>
        <w:pStyle w:val="Akapitzlist"/>
        <w:numPr>
          <w:ilvl w:val="1"/>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występowania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inicjatywami wzbogacającymi życie szkoły,</w:t>
      </w:r>
      <w:r w:rsidR="00F8666D" w:rsidRPr="009D69B5">
        <w:rPr>
          <w:rFonts w:eastAsia="Times New Roman" w:cstheme="minorHAnsi"/>
          <w:color w:val="000000"/>
          <w:sz w:val="24"/>
          <w:szCs w:val="24"/>
          <w:lang w:eastAsia="pl-PL"/>
        </w:rPr>
        <w:t xml:space="preserve"> </w:t>
      </w:r>
    </w:p>
    <w:p w14:paraId="50B17FCF" w14:textId="63F6D119" w:rsidR="00F95B4F" w:rsidRPr="009D69B5" w:rsidRDefault="00F95B4F" w:rsidP="00FA6D08">
      <w:pPr>
        <w:pStyle w:val="Akapitzlist"/>
        <w:numPr>
          <w:ilvl w:val="1"/>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zapoznania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 na początku roku szkolnego z terminarzem stałych spotkań z</w:t>
      </w:r>
      <w:r w:rsidR="00CA126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nauczycielami (dyżury pedagogiczne, zebrania).</w:t>
      </w:r>
      <w:r w:rsidR="00F8666D" w:rsidRPr="009D69B5">
        <w:rPr>
          <w:rFonts w:eastAsia="Times New Roman" w:cstheme="minorHAnsi"/>
          <w:color w:val="000000"/>
          <w:sz w:val="24"/>
          <w:szCs w:val="24"/>
          <w:lang w:eastAsia="pl-PL"/>
        </w:rPr>
        <w:t xml:space="preserve"> </w:t>
      </w:r>
    </w:p>
    <w:p w14:paraId="44810200" w14:textId="3480BD96" w:rsidR="00F95B4F" w:rsidRPr="009D69B5" w:rsidRDefault="00F95B4F" w:rsidP="00FA6D08">
      <w:pPr>
        <w:pStyle w:val="Akapitzlist"/>
        <w:numPr>
          <w:ilvl w:val="0"/>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 należy:</w:t>
      </w:r>
      <w:r w:rsidR="00F8666D" w:rsidRPr="009D69B5">
        <w:rPr>
          <w:rFonts w:eastAsia="Times New Roman" w:cstheme="minorHAnsi"/>
          <w:color w:val="000000"/>
          <w:sz w:val="24"/>
          <w:szCs w:val="24"/>
          <w:lang w:eastAsia="pl-PL"/>
        </w:rPr>
        <w:t xml:space="preserve"> </w:t>
      </w:r>
    </w:p>
    <w:p w14:paraId="24369B69" w14:textId="6EB289D2" w:rsidR="00F95B4F" w:rsidRPr="009D69B5" w:rsidRDefault="00F95B4F" w:rsidP="00FA6D08">
      <w:pPr>
        <w:pStyle w:val="Akapitzlist"/>
        <w:numPr>
          <w:ilvl w:val="1"/>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wspieranie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p>
    <w:p w14:paraId="5DF4C3B7" w14:textId="0C3AF788" w:rsidR="00F95B4F" w:rsidRPr="009D69B5" w:rsidRDefault="00F95B4F" w:rsidP="00FA6D08">
      <w:pPr>
        <w:pStyle w:val="Akapitzlist"/>
        <w:numPr>
          <w:ilvl w:val="1"/>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systematyczny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kontakt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wychowawcą klasy,</w:t>
      </w:r>
      <w:r w:rsidR="00F8666D" w:rsidRPr="009D69B5">
        <w:rPr>
          <w:rFonts w:eastAsia="Times New Roman" w:cstheme="minorHAnsi"/>
          <w:color w:val="000000"/>
          <w:sz w:val="24"/>
          <w:szCs w:val="24"/>
          <w:lang w:eastAsia="pl-PL"/>
        </w:rPr>
        <w:t xml:space="preserve"> </w:t>
      </w:r>
    </w:p>
    <w:p w14:paraId="120522A4" w14:textId="4B648A0A" w:rsidR="00F95B4F" w:rsidRPr="009D69B5" w:rsidRDefault="00F95B4F" w:rsidP="00FA6D08">
      <w:pPr>
        <w:pStyle w:val="Akapitzlist"/>
        <w:numPr>
          <w:ilvl w:val="1"/>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współdziałanie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organami szkoły w przeciwdziałaniu przemocy, uzależnieniom, demoralizacją i innymi przejawami patologii społecznej.</w:t>
      </w:r>
      <w:r w:rsidR="00F8666D" w:rsidRPr="009D69B5">
        <w:rPr>
          <w:rFonts w:eastAsia="Times New Roman" w:cstheme="minorHAnsi"/>
          <w:color w:val="000000"/>
          <w:sz w:val="24"/>
          <w:szCs w:val="24"/>
          <w:lang w:eastAsia="pl-PL"/>
        </w:rPr>
        <w:t xml:space="preserve"> </w:t>
      </w:r>
    </w:p>
    <w:p w14:paraId="6A0EBB47" w14:textId="282924E7" w:rsidR="00F95B4F" w:rsidRPr="009D69B5" w:rsidRDefault="00F95B4F" w:rsidP="00FA6D08">
      <w:pPr>
        <w:pStyle w:val="Akapitzlist"/>
        <w:numPr>
          <w:ilvl w:val="0"/>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 prawo działać w strukturach Rady Rodziców w zakresie określonym przez regulamin Rady Rodziców.</w:t>
      </w:r>
      <w:r w:rsidR="00F8666D" w:rsidRPr="009D69B5">
        <w:rPr>
          <w:rFonts w:eastAsia="Times New Roman" w:cstheme="minorHAnsi"/>
          <w:color w:val="000000"/>
          <w:sz w:val="24"/>
          <w:szCs w:val="24"/>
          <w:lang w:eastAsia="pl-PL"/>
        </w:rPr>
        <w:t xml:space="preserve"> </w:t>
      </w:r>
    </w:p>
    <w:p w14:paraId="32DA22B6" w14:textId="24666858" w:rsidR="00E4069C" w:rsidRPr="009D69B5" w:rsidRDefault="00F95B4F" w:rsidP="00FA6D08">
      <w:pPr>
        <w:pStyle w:val="Akapitzlist"/>
        <w:numPr>
          <w:ilvl w:val="0"/>
          <w:numId w:val="1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mają prawo występować, wraz z uczniami, z wnioskiem do dyrektora szkoły o</w:t>
      </w:r>
      <w:r w:rsidR="00CA1267"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zmianę wychowawcy klasy.</w:t>
      </w:r>
    </w:p>
    <w:p w14:paraId="07BDC406" w14:textId="2575990B" w:rsidR="00475D18" w:rsidRPr="009D69B5" w:rsidRDefault="00475D18" w:rsidP="00475D18">
      <w:pPr>
        <w:spacing w:after="0" w:line="360" w:lineRule="auto"/>
        <w:jc w:val="both"/>
        <w:textAlignment w:val="baseline"/>
        <w:rPr>
          <w:rFonts w:eastAsia="Times New Roman" w:cstheme="minorHAnsi"/>
          <w:sz w:val="18"/>
          <w:szCs w:val="18"/>
          <w:lang w:eastAsia="pl-PL"/>
        </w:rPr>
      </w:pPr>
    </w:p>
    <w:p w14:paraId="2B7CFA89" w14:textId="16A5DCC3" w:rsidR="00475D18" w:rsidRPr="009D69B5" w:rsidRDefault="00475D18" w:rsidP="00475D18">
      <w:pPr>
        <w:spacing w:after="0" w:line="360" w:lineRule="auto"/>
        <w:jc w:val="both"/>
        <w:textAlignment w:val="baseline"/>
        <w:rPr>
          <w:rFonts w:eastAsia="Times New Roman" w:cstheme="minorHAnsi"/>
          <w:sz w:val="18"/>
          <w:szCs w:val="18"/>
          <w:lang w:eastAsia="pl-PL"/>
        </w:rPr>
      </w:pPr>
    </w:p>
    <w:p w14:paraId="7412E0A1" w14:textId="5BB04E97" w:rsidR="00475D18" w:rsidRDefault="00475D18" w:rsidP="00475D18">
      <w:pPr>
        <w:spacing w:after="0" w:line="360" w:lineRule="auto"/>
        <w:jc w:val="both"/>
        <w:textAlignment w:val="baseline"/>
        <w:rPr>
          <w:rFonts w:eastAsia="Times New Roman" w:cstheme="minorHAnsi"/>
          <w:sz w:val="18"/>
          <w:szCs w:val="18"/>
          <w:lang w:eastAsia="pl-PL"/>
        </w:rPr>
      </w:pPr>
    </w:p>
    <w:p w14:paraId="15C3D20C" w14:textId="77777777" w:rsidR="00B65B3F" w:rsidRPr="009D69B5" w:rsidRDefault="00B65B3F" w:rsidP="00475D18">
      <w:pPr>
        <w:spacing w:after="0" w:line="360" w:lineRule="auto"/>
        <w:jc w:val="both"/>
        <w:textAlignment w:val="baseline"/>
        <w:rPr>
          <w:rFonts w:eastAsia="Times New Roman" w:cstheme="minorHAnsi"/>
          <w:sz w:val="18"/>
          <w:szCs w:val="18"/>
          <w:lang w:eastAsia="pl-PL"/>
        </w:rPr>
      </w:pPr>
    </w:p>
    <w:p w14:paraId="67DA55C8" w14:textId="77777777" w:rsidR="00E4069C" w:rsidRPr="009D69B5" w:rsidRDefault="00E4069C" w:rsidP="00E4069C">
      <w:pPr>
        <w:pStyle w:val="podtytu-Statut"/>
        <w:rPr>
          <w:rFonts w:asciiTheme="minorHAnsi" w:hAnsiTheme="minorHAnsi" w:cstheme="minorHAnsi"/>
        </w:rPr>
      </w:pPr>
      <w:bookmarkStart w:id="48" w:name="_Toc121773782"/>
      <w:r w:rsidRPr="009D69B5">
        <w:rPr>
          <w:rFonts w:asciiTheme="minorHAnsi" w:hAnsiTheme="minorHAnsi" w:cstheme="minorHAnsi"/>
        </w:rPr>
        <w:lastRenderedPageBreak/>
        <w:t>Zwolnienia uczniów</w:t>
      </w:r>
      <w:bookmarkEnd w:id="48"/>
    </w:p>
    <w:p w14:paraId="4067C416" w14:textId="77777777" w:rsidR="00E4069C" w:rsidRPr="009D69B5" w:rsidRDefault="00E4069C" w:rsidP="00A0569C">
      <w:pPr>
        <w:spacing w:after="0" w:line="360" w:lineRule="auto"/>
        <w:jc w:val="both"/>
        <w:textAlignment w:val="baseline"/>
        <w:rPr>
          <w:rFonts w:eastAsia="Times New Roman" w:cstheme="minorHAnsi"/>
          <w:color w:val="FF0000"/>
          <w:sz w:val="24"/>
          <w:szCs w:val="24"/>
          <w:lang w:eastAsia="pl-PL"/>
        </w:rPr>
      </w:pPr>
    </w:p>
    <w:p w14:paraId="115B1564" w14:textId="6B72D534" w:rsidR="616E7A81" w:rsidRPr="009D69B5" w:rsidRDefault="616E7A81" w:rsidP="00A0569C">
      <w:pPr>
        <w:spacing w:after="0" w:line="360" w:lineRule="auto"/>
        <w:jc w:val="center"/>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5</w:t>
      </w:r>
      <w:r w:rsidR="47EE82FE" w:rsidRPr="009D69B5">
        <w:rPr>
          <w:rFonts w:eastAsia="Times New Roman" w:cstheme="minorHAnsi"/>
          <w:color w:val="000000" w:themeColor="text1"/>
          <w:sz w:val="24"/>
          <w:szCs w:val="24"/>
          <w:lang w:eastAsia="pl-PL"/>
        </w:rPr>
        <w:t>3</w:t>
      </w:r>
    </w:p>
    <w:p w14:paraId="2C7604CE" w14:textId="2C2321FF" w:rsidR="616E7A81" w:rsidRPr="009D69B5" w:rsidRDefault="616E7A81" w:rsidP="00FA6D08">
      <w:pPr>
        <w:pStyle w:val="Akapitzlist"/>
        <w:numPr>
          <w:ilvl w:val="0"/>
          <w:numId w:val="19"/>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Uczeń może być zwolniony z zajęć lekcyjnych:</w:t>
      </w:r>
      <w:r w:rsidR="00F8666D" w:rsidRPr="009D69B5">
        <w:rPr>
          <w:rFonts w:eastAsia="Times New Roman" w:cstheme="minorHAnsi"/>
          <w:color w:val="000000" w:themeColor="text1"/>
          <w:sz w:val="24"/>
          <w:szCs w:val="24"/>
          <w:lang w:eastAsia="pl-PL"/>
        </w:rPr>
        <w:t xml:space="preserve"> </w:t>
      </w:r>
    </w:p>
    <w:p w14:paraId="5C231734" w14:textId="4D1ADB54" w:rsidR="616E7A81" w:rsidRPr="009D69B5" w:rsidRDefault="616E7A81" w:rsidP="00FA6D08">
      <w:pPr>
        <w:pStyle w:val="Akapitzlist"/>
        <w:numPr>
          <w:ilvl w:val="1"/>
          <w:numId w:val="19"/>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pisemną lub osobistą prośbę rodziców,</w:t>
      </w:r>
      <w:r w:rsidR="00F8666D" w:rsidRPr="009D69B5">
        <w:rPr>
          <w:rFonts w:eastAsia="Times New Roman" w:cstheme="minorHAnsi"/>
          <w:color w:val="000000" w:themeColor="text1"/>
          <w:sz w:val="24"/>
          <w:szCs w:val="24"/>
          <w:lang w:eastAsia="pl-PL"/>
        </w:rPr>
        <w:t xml:space="preserve"> </w:t>
      </w:r>
    </w:p>
    <w:p w14:paraId="2D22FC62" w14:textId="1E2814D9" w:rsidR="616E7A81" w:rsidRPr="009D69B5" w:rsidRDefault="616E7A81" w:rsidP="00FA6D08">
      <w:pPr>
        <w:pStyle w:val="Akapitzlist"/>
        <w:numPr>
          <w:ilvl w:val="1"/>
          <w:numId w:val="19"/>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przypadku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złego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samopoczucia, choroby, po uprzednim powiadomieniu rodziców i</w:t>
      </w:r>
      <w:r w:rsidR="00FC043C"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odebraniu ucznia przez rodziców lub osobę przez nich upoważnioną.</w:t>
      </w:r>
      <w:r w:rsidR="00F8666D" w:rsidRPr="009D69B5">
        <w:rPr>
          <w:rFonts w:eastAsia="Times New Roman" w:cstheme="minorHAnsi"/>
          <w:color w:val="000000" w:themeColor="text1"/>
          <w:sz w:val="24"/>
          <w:szCs w:val="24"/>
          <w:lang w:eastAsia="pl-PL"/>
        </w:rPr>
        <w:t xml:space="preserve"> </w:t>
      </w:r>
    </w:p>
    <w:p w14:paraId="7A92AA5D" w14:textId="60D6F986" w:rsidR="00FC043C" w:rsidRPr="009D69B5" w:rsidRDefault="1FFCFCF3" w:rsidP="00FA6D08">
      <w:pPr>
        <w:pStyle w:val="Akapitzlist"/>
        <w:numPr>
          <w:ilvl w:val="0"/>
          <w:numId w:val="19"/>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przypadku</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nieobecności</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xml:space="preserve">wychowawcy i nauczyciela przedmiotu uprawniony do zwolnienia ucznia jest wychowawca świetlicy, </w:t>
      </w:r>
      <w:r w:rsidR="3024FDB5" w:rsidRPr="009D69B5">
        <w:rPr>
          <w:rFonts w:eastAsia="Times New Roman" w:cstheme="minorHAnsi"/>
          <w:color w:val="000000" w:themeColor="text1"/>
          <w:sz w:val="24"/>
          <w:szCs w:val="24"/>
          <w:lang w:eastAsia="pl-PL"/>
        </w:rPr>
        <w:t>zastępca dyrektora</w:t>
      </w:r>
      <w:r w:rsidRPr="009D69B5">
        <w:rPr>
          <w:rFonts w:eastAsia="Times New Roman" w:cstheme="minorHAnsi"/>
          <w:color w:val="000000" w:themeColor="text1"/>
          <w:sz w:val="24"/>
          <w:szCs w:val="24"/>
          <w:lang w:eastAsia="pl-PL"/>
        </w:rPr>
        <w:t xml:space="preserve"> lub dyrektor.</w:t>
      </w:r>
      <w:r w:rsidR="73CEE568" w:rsidRPr="009D69B5">
        <w:rPr>
          <w:rFonts w:eastAsia="Times New Roman" w:cstheme="minorHAnsi"/>
          <w:color w:val="000000" w:themeColor="text1"/>
          <w:sz w:val="24"/>
          <w:szCs w:val="24"/>
          <w:lang w:eastAsia="pl-PL"/>
        </w:rPr>
        <w:t xml:space="preserve"> </w:t>
      </w:r>
    </w:p>
    <w:p w14:paraId="4A5EF3DA" w14:textId="77777777" w:rsidR="00FC043C" w:rsidRPr="009D69B5" w:rsidRDefault="00FC043C" w:rsidP="00A0569C">
      <w:pPr>
        <w:spacing w:after="0" w:line="360" w:lineRule="auto"/>
        <w:jc w:val="both"/>
        <w:rPr>
          <w:rFonts w:eastAsia="Times New Roman" w:cstheme="minorHAnsi"/>
          <w:color w:val="FF0000"/>
          <w:sz w:val="24"/>
          <w:szCs w:val="24"/>
          <w:lang w:eastAsia="pl-PL"/>
        </w:rPr>
      </w:pPr>
    </w:p>
    <w:p w14:paraId="21B8E047" w14:textId="72F866A7" w:rsidR="00F95B4F" w:rsidRPr="009D69B5" w:rsidRDefault="00F95B4F" w:rsidP="00296E44">
      <w:pPr>
        <w:pStyle w:val="rozdzia-Statut"/>
        <w:rPr>
          <w:rFonts w:asciiTheme="minorHAnsi" w:hAnsiTheme="minorHAnsi" w:cstheme="minorHAnsi"/>
          <w:sz w:val="18"/>
          <w:szCs w:val="18"/>
        </w:rPr>
      </w:pPr>
      <w:bookmarkStart w:id="49" w:name="_Toc121773783"/>
      <w:r w:rsidRPr="009D69B5">
        <w:rPr>
          <w:rFonts w:asciiTheme="minorHAnsi" w:hAnsiTheme="minorHAnsi" w:cstheme="minorHAnsi"/>
        </w:rPr>
        <w:t>ROZDZIAŁ</w:t>
      </w:r>
      <w:r w:rsidR="00F8666D" w:rsidRPr="009D69B5">
        <w:rPr>
          <w:rFonts w:asciiTheme="minorHAnsi" w:hAnsiTheme="minorHAnsi" w:cstheme="minorHAnsi"/>
        </w:rPr>
        <w:t xml:space="preserve"> </w:t>
      </w:r>
      <w:r w:rsidRPr="009D69B5">
        <w:rPr>
          <w:rFonts w:asciiTheme="minorHAnsi" w:hAnsiTheme="minorHAnsi" w:cstheme="minorHAnsi"/>
        </w:rPr>
        <w:t>VII</w:t>
      </w:r>
      <w:r w:rsidR="00296E44" w:rsidRPr="009D69B5">
        <w:rPr>
          <w:rFonts w:asciiTheme="minorHAnsi" w:hAnsiTheme="minorHAnsi" w:cstheme="minorHAnsi"/>
        </w:rPr>
        <w:t xml:space="preserve"> - </w:t>
      </w:r>
      <w:r w:rsidRPr="009D69B5">
        <w:rPr>
          <w:rFonts w:asciiTheme="minorHAnsi" w:hAnsiTheme="minorHAnsi" w:cstheme="minorHAnsi"/>
        </w:rPr>
        <w:t>UCZNIOWIE SZKOŁY</w:t>
      </w:r>
      <w:bookmarkEnd w:id="49"/>
      <w:r w:rsidR="00F8666D" w:rsidRPr="009D69B5">
        <w:rPr>
          <w:rFonts w:asciiTheme="minorHAnsi" w:hAnsiTheme="minorHAnsi" w:cstheme="minorHAnsi"/>
        </w:rPr>
        <w:t xml:space="preserve"> </w:t>
      </w:r>
    </w:p>
    <w:p w14:paraId="4C80D038" w14:textId="3ACC901D" w:rsidR="00F95B4F" w:rsidRPr="009D69B5" w:rsidRDefault="00F8666D" w:rsidP="00A0569C">
      <w:pPr>
        <w:spacing w:after="0" w:line="360" w:lineRule="auto"/>
        <w:jc w:val="both"/>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 xml:space="preserve"> </w:t>
      </w:r>
    </w:p>
    <w:p w14:paraId="54C17BDB" w14:textId="6AB6CDC2" w:rsidR="00E4069C" w:rsidRPr="009D69B5" w:rsidRDefault="00E4069C" w:rsidP="00E4069C">
      <w:pPr>
        <w:pStyle w:val="podtytu-Statut"/>
        <w:rPr>
          <w:rFonts w:asciiTheme="minorHAnsi" w:hAnsiTheme="minorHAnsi" w:cstheme="minorHAnsi"/>
        </w:rPr>
      </w:pPr>
      <w:bookmarkStart w:id="50" w:name="_Toc121773784"/>
      <w:r w:rsidRPr="009D69B5">
        <w:rPr>
          <w:rFonts w:asciiTheme="minorHAnsi" w:hAnsiTheme="minorHAnsi" w:cstheme="minorHAnsi"/>
        </w:rPr>
        <w:t>Prawa i obowiązki ucznia</w:t>
      </w:r>
      <w:bookmarkEnd w:id="50"/>
    </w:p>
    <w:p w14:paraId="020085D7" w14:textId="77777777" w:rsidR="00E4069C" w:rsidRPr="009D69B5" w:rsidRDefault="00E4069C" w:rsidP="00A0569C">
      <w:pPr>
        <w:spacing w:after="0" w:line="360" w:lineRule="auto"/>
        <w:jc w:val="both"/>
        <w:textAlignment w:val="baseline"/>
        <w:rPr>
          <w:rFonts w:eastAsia="Times New Roman" w:cstheme="minorHAnsi"/>
          <w:sz w:val="18"/>
          <w:szCs w:val="18"/>
          <w:lang w:eastAsia="pl-PL"/>
        </w:rPr>
      </w:pPr>
    </w:p>
    <w:p w14:paraId="7CF5AE70" w14:textId="17743297" w:rsidR="00E4069C" w:rsidRPr="009D69B5" w:rsidRDefault="00F8666D" w:rsidP="00E40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 xml:space="preserve">§ </w:t>
      </w:r>
      <w:r w:rsidR="00921E36" w:rsidRPr="009D69B5">
        <w:rPr>
          <w:rFonts w:eastAsia="Times New Roman" w:cstheme="minorHAnsi"/>
          <w:color w:val="000000" w:themeColor="text1"/>
          <w:sz w:val="24"/>
          <w:szCs w:val="24"/>
          <w:lang w:eastAsia="pl-PL"/>
        </w:rPr>
        <w:t>5</w:t>
      </w:r>
      <w:r w:rsidR="7C8B38BF" w:rsidRPr="009D69B5">
        <w:rPr>
          <w:rFonts w:eastAsia="Times New Roman" w:cstheme="minorHAnsi"/>
          <w:color w:val="000000" w:themeColor="text1"/>
          <w:sz w:val="24"/>
          <w:szCs w:val="24"/>
          <w:lang w:eastAsia="pl-PL"/>
        </w:rPr>
        <w:t>4</w:t>
      </w:r>
      <w:r w:rsidRPr="009D69B5">
        <w:rPr>
          <w:rFonts w:eastAsia="Times New Roman" w:cstheme="minorHAnsi"/>
          <w:color w:val="000000" w:themeColor="text1"/>
          <w:sz w:val="24"/>
          <w:szCs w:val="24"/>
          <w:lang w:eastAsia="pl-PL"/>
        </w:rPr>
        <w:t xml:space="preserve"> </w:t>
      </w:r>
    </w:p>
    <w:p w14:paraId="754520A3" w14:textId="2ABDDA19" w:rsidR="00F95B4F" w:rsidRPr="009D69B5" w:rsidRDefault="00F95B4F" w:rsidP="00FA6D08">
      <w:pPr>
        <w:pStyle w:val="TEKSTGOWNY-STATUT"/>
        <w:numPr>
          <w:ilvl w:val="0"/>
          <w:numId w:val="20"/>
        </w:numPr>
        <w:rPr>
          <w:rFonts w:asciiTheme="minorHAnsi" w:hAnsiTheme="minorHAnsi" w:cstheme="minorHAnsi"/>
        </w:rPr>
      </w:pPr>
      <w:r w:rsidRPr="009D69B5">
        <w:rPr>
          <w:rFonts w:asciiTheme="minorHAnsi" w:hAnsiTheme="minorHAnsi" w:cstheme="minorHAnsi"/>
        </w:rPr>
        <w:t>Uczeń zobowiązany jest do dbania o schludny wygląd zewnętrzny oraz noszenia stosownego stroju</w:t>
      </w:r>
      <w:r w:rsidR="00921E36" w:rsidRPr="009D69B5">
        <w:rPr>
          <w:rFonts w:asciiTheme="minorHAnsi" w:hAnsiTheme="minorHAnsi" w:cstheme="minorHAnsi"/>
        </w:rPr>
        <w:t xml:space="preserve">. </w:t>
      </w:r>
      <w:r w:rsidRPr="009D69B5">
        <w:rPr>
          <w:rFonts w:asciiTheme="minorHAnsi" w:hAnsiTheme="minorHAnsi" w:cstheme="minorHAnsi"/>
        </w:rPr>
        <w:t>Niedozwolone jest noszenie ubrań z wulgarnymi nadrukami, hasłami i</w:t>
      </w:r>
      <w:r w:rsidR="00FC043C" w:rsidRPr="009D69B5">
        <w:rPr>
          <w:rFonts w:asciiTheme="minorHAnsi" w:hAnsiTheme="minorHAnsi" w:cstheme="minorHAnsi"/>
        </w:rPr>
        <w:t> </w:t>
      </w:r>
      <w:r w:rsidRPr="009D69B5">
        <w:rPr>
          <w:rFonts w:asciiTheme="minorHAnsi" w:hAnsiTheme="minorHAnsi" w:cstheme="minorHAnsi"/>
        </w:rPr>
        <w:t>emblematami przedstawiającymi nietolerancję, przemoc, środki odurzające, potępiające różne wartości</w:t>
      </w:r>
      <w:r w:rsidR="00EC2F9F" w:rsidRPr="009D69B5">
        <w:rPr>
          <w:rFonts w:asciiTheme="minorHAnsi" w:hAnsiTheme="minorHAnsi" w:cstheme="minorHAnsi"/>
        </w:rPr>
        <w:t>.</w:t>
      </w:r>
      <w:r w:rsidR="00F8666D" w:rsidRPr="009D69B5">
        <w:rPr>
          <w:rFonts w:asciiTheme="minorHAnsi" w:hAnsiTheme="minorHAnsi" w:cstheme="minorHAnsi"/>
        </w:rPr>
        <w:t xml:space="preserve"> </w:t>
      </w:r>
    </w:p>
    <w:p w14:paraId="78020B77" w14:textId="6F64EAA5" w:rsidR="00F95B4F" w:rsidRPr="009D69B5" w:rsidRDefault="1C7F6CDD" w:rsidP="00FA6D08">
      <w:pPr>
        <w:pStyle w:val="TEKSTGOWNY-STATUT"/>
        <w:numPr>
          <w:ilvl w:val="0"/>
          <w:numId w:val="20"/>
        </w:numPr>
        <w:rPr>
          <w:rFonts w:asciiTheme="minorHAnsi" w:hAnsiTheme="minorHAnsi" w:cstheme="minorHAnsi"/>
        </w:rPr>
      </w:pPr>
      <w:r w:rsidRPr="009D69B5">
        <w:rPr>
          <w:rFonts w:asciiTheme="minorHAnsi" w:hAnsiTheme="minorHAnsi" w:cstheme="minorHAnsi"/>
        </w:rPr>
        <w:t>W</w:t>
      </w:r>
      <w:r w:rsidR="73CEE568" w:rsidRPr="009D69B5">
        <w:rPr>
          <w:rFonts w:asciiTheme="minorHAnsi" w:hAnsiTheme="minorHAnsi" w:cstheme="minorHAnsi"/>
        </w:rPr>
        <w:t xml:space="preserve"> </w:t>
      </w:r>
      <w:r w:rsidRPr="009D69B5">
        <w:rPr>
          <w:rFonts w:asciiTheme="minorHAnsi" w:hAnsiTheme="minorHAnsi" w:cstheme="minorHAnsi"/>
        </w:rPr>
        <w:t>czasie</w:t>
      </w:r>
      <w:r w:rsidR="73CEE568" w:rsidRPr="009D69B5">
        <w:rPr>
          <w:rFonts w:asciiTheme="minorHAnsi" w:eastAsia="Times New Roman" w:hAnsiTheme="minorHAnsi" w:cstheme="minorHAnsi"/>
        </w:rPr>
        <w:t xml:space="preserve"> </w:t>
      </w:r>
      <w:r w:rsidRPr="009D69B5">
        <w:rPr>
          <w:rFonts w:asciiTheme="minorHAnsi" w:eastAsia="Times New Roman" w:hAnsiTheme="minorHAnsi" w:cstheme="minorHAnsi"/>
        </w:rPr>
        <w:t>świąt, uroczystości szkolnych i pozaszkolnych ucznia obowiązuje strój galowy biało – czarny lub</w:t>
      </w:r>
      <w:r w:rsidR="73CEE568" w:rsidRPr="009D69B5">
        <w:rPr>
          <w:rFonts w:asciiTheme="minorHAnsi" w:eastAsia="Times New Roman" w:hAnsiTheme="minorHAnsi" w:cstheme="minorHAnsi"/>
        </w:rPr>
        <w:t xml:space="preserve"> </w:t>
      </w:r>
      <w:r w:rsidRPr="009D69B5">
        <w:rPr>
          <w:rFonts w:asciiTheme="minorHAnsi" w:hAnsiTheme="minorHAnsi" w:cstheme="minorHAnsi"/>
        </w:rPr>
        <w:t>biało – granatowy.</w:t>
      </w:r>
      <w:r w:rsidR="73CEE568" w:rsidRPr="009D69B5">
        <w:rPr>
          <w:rFonts w:asciiTheme="minorHAnsi" w:hAnsiTheme="minorHAnsi" w:cstheme="minorHAnsi"/>
        </w:rPr>
        <w:t xml:space="preserve"> </w:t>
      </w:r>
    </w:p>
    <w:p w14:paraId="017ED6FC" w14:textId="21371772" w:rsidR="00F95B4F" w:rsidRPr="009D69B5" w:rsidRDefault="00F95B4F" w:rsidP="00FA6D08">
      <w:pPr>
        <w:pStyle w:val="TEKSTGOWNY-STATUT"/>
        <w:numPr>
          <w:ilvl w:val="0"/>
          <w:numId w:val="20"/>
        </w:numPr>
        <w:rPr>
          <w:rFonts w:asciiTheme="minorHAnsi" w:hAnsiTheme="minorHAnsi" w:cstheme="minorHAnsi"/>
        </w:rPr>
      </w:pPr>
      <w:r w:rsidRPr="009D69B5">
        <w:rPr>
          <w:rFonts w:asciiTheme="minorHAnsi" w:hAnsiTheme="minorHAnsi" w:cstheme="minorHAnsi"/>
        </w:rPr>
        <w:t>Podczas</w:t>
      </w:r>
      <w:r w:rsidR="00F8666D" w:rsidRPr="009D69B5">
        <w:rPr>
          <w:rFonts w:asciiTheme="minorHAnsi" w:hAnsiTheme="minorHAnsi" w:cstheme="minorHAnsi"/>
        </w:rPr>
        <w:t xml:space="preserve"> </w:t>
      </w:r>
      <w:r w:rsidRPr="009D69B5">
        <w:rPr>
          <w:rFonts w:asciiTheme="minorHAnsi" w:hAnsiTheme="minorHAnsi" w:cstheme="minorHAnsi"/>
        </w:rPr>
        <w:t>zajęć</w:t>
      </w:r>
      <w:r w:rsidR="00F8666D" w:rsidRPr="009D69B5">
        <w:rPr>
          <w:rFonts w:asciiTheme="minorHAnsi" w:hAnsiTheme="minorHAnsi" w:cstheme="minorHAnsi"/>
        </w:rPr>
        <w:t xml:space="preserve"> </w:t>
      </w:r>
      <w:r w:rsidRPr="009D69B5">
        <w:rPr>
          <w:rFonts w:asciiTheme="minorHAnsi" w:hAnsiTheme="minorHAnsi" w:cstheme="minorHAnsi"/>
        </w:rPr>
        <w:t>wychowania fizycznego uczniów obowiązuje strój sportowy.</w:t>
      </w:r>
      <w:r w:rsidR="00F8666D" w:rsidRPr="009D69B5">
        <w:rPr>
          <w:rFonts w:asciiTheme="minorHAnsi" w:hAnsiTheme="minorHAnsi" w:cstheme="minorHAnsi"/>
        </w:rPr>
        <w:t xml:space="preserve"> </w:t>
      </w:r>
    </w:p>
    <w:p w14:paraId="7A0A33AC" w14:textId="7D15AD23" w:rsidR="00F95B4F" w:rsidRPr="009D69B5" w:rsidRDefault="00F95B4F" w:rsidP="00FA6D08">
      <w:pPr>
        <w:pStyle w:val="TEKSTGOWNY-STATUT"/>
        <w:numPr>
          <w:ilvl w:val="0"/>
          <w:numId w:val="20"/>
        </w:numPr>
        <w:rPr>
          <w:rFonts w:asciiTheme="minorHAnsi" w:hAnsiTheme="minorHAnsi" w:cstheme="minorHAnsi"/>
        </w:rPr>
      </w:pPr>
      <w:r w:rsidRPr="009D69B5">
        <w:rPr>
          <w:rFonts w:asciiTheme="minorHAnsi" w:hAnsiTheme="minorHAnsi" w:cstheme="minorHAnsi"/>
        </w:rPr>
        <w:t>W</w:t>
      </w:r>
      <w:r w:rsidR="00F8666D" w:rsidRPr="009D69B5">
        <w:rPr>
          <w:rFonts w:asciiTheme="minorHAnsi" w:hAnsiTheme="minorHAnsi" w:cstheme="minorHAnsi"/>
        </w:rPr>
        <w:t xml:space="preserve"> </w:t>
      </w:r>
      <w:r w:rsidRPr="009D69B5">
        <w:rPr>
          <w:rFonts w:asciiTheme="minorHAnsi" w:hAnsiTheme="minorHAnsi" w:cstheme="minorHAnsi"/>
        </w:rPr>
        <w:t>budynku</w:t>
      </w:r>
      <w:r w:rsidR="00F8666D" w:rsidRPr="009D69B5">
        <w:rPr>
          <w:rFonts w:asciiTheme="minorHAnsi" w:hAnsiTheme="minorHAnsi" w:cstheme="minorHAnsi"/>
        </w:rPr>
        <w:t xml:space="preserve"> </w:t>
      </w:r>
      <w:r w:rsidRPr="009D69B5">
        <w:rPr>
          <w:rFonts w:asciiTheme="minorHAnsi" w:hAnsiTheme="minorHAnsi" w:cstheme="minorHAnsi"/>
        </w:rPr>
        <w:t>szkolnym</w:t>
      </w:r>
      <w:r w:rsidR="00F8666D" w:rsidRPr="009D69B5">
        <w:rPr>
          <w:rFonts w:asciiTheme="minorHAnsi" w:hAnsiTheme="minorHAnsi" w:cstheme="minorHAnsi"/>
        </w:rPr>
        <w:t xml:space="preserve"> </w:t>
      </w:r>
      <w:r w:rsidRPr="009D69B5">
        <w:rPr>
          <w:rFonts w:asciiTheme="minorHAnsi" w:hAnsiTheme="minorHAnsi" w:cstheme="minorHAnsi"/>
        </w:rPr>
        <w:t>uczniów</w:t>
      </w:r>
      <w:r w:rsidR="00F8666D" w:rsidRPr="009D69B5">
        <w:rPr>
          <w:rFonts w:asciiTheme="minorHAnsi" w:hAnsiTheme="minorHAnsi" w:cstheme="minorHAnsi"/>
        </w:rPr>
        <w:t xml:space="preserve"> </w:t>
      </w:r>
      <w:r w:rsidRPr="009D69B5">
        <w:rPr>
          <w:rFonts w:asciiTheme="minorHAnsi" w:hAnsiTheme="minorHAnsi" w:cstheme="minorHAnsi"/>
        </w:rPr>
        <w:t>obowiązuje</w:t>
      </w:r>
      <w:r w:rsidR="00F8666D" w:rsidRPr="009D69B5">
        <w:rPr>
          <w:rFonts w:asciiTheme="minorHAnsi" w:hAnsiTheme="minorHAnsi" w:cstheme="minorHAnsi"/>
        </w:rPr>
        <w:t xml:space="preserve"> </w:t>
      </w:r>
      <w:r w:rsidRPr="009D69B5">
        <w:rPr>
          <w:rFonts w:asciiTheme="minorHAnsi" w:hAnsiTheme="minorHAnsi" w:cstheme="minorHAnsi"/>
        </w:rPr>
        <w:t>obuwie zmienne sportowe o podeszwach niepozostawiającej śladów.</w:t>
      </w:r>
      <w:r w:rsidR="00F8666D" w:rsidRPr="009D69B5">
        <w:rPr>
          <w:rFonts w:asciiTheme="minorHAnsi" w:hAnsiTheme="minorHAnsi" w:cstheme="minorHAnsi"/>
        </w:rPr>
        <w:t xml:space="preserve"> </w:t>
      </w:r>
    </w:p>
    <w:p w14:paraId="1D843618" w14:textId="42C381DD" w:rsidR="00F95B4F" w:rsidRPr="00B65B3F" w:rsidRDefault="00F95B4F" w:rsidP="00B65B3F">
      <w:pPr>
        <w:pStyle w:val="TEKSTGOWNY-STATUT"/>
        <w:numPr>
          <w:ilvl w:val="0"/>
          <w:numId w:val="20"/>
        </w:numPr>
        <w:rPr>
          <w:rFonts w:asciiTheme="minorHAnsi" w:hAnsiTheme="minorHAnsi" w:cstheme="minorHAnsi"/>
        </w:rPr>
      </w:pPr>
      <w:r w:rsidRPr="009D69B5">
        <w:rPr>
          <w:rFonts w:asciiTheme="minorHAnsi" w:hAnsiTheme="minorHAnsi" w:cstheme="minorHAnsi"/>
        </w:rPr>
        <w:t>W</w:t>
      </w:r>
      <w:r w:rsidR="00F8666D" w:rsidRPr="009D69B5">
        <w:rPr>
          <w:rFonts w:asciiTheme="minorHAnsi" w:hAnsiTheme="minorHAnsi" w:cstheme="minorHAnsi"/>
        </w:rPr>
        <w:t xml:space="preserve"> </w:t>
      </w:r>
      <w:r w:rsidRPr="009D69B5">
        <w:rPr>
          <w:rFonts w:asciiTheme="minorHAnsi" w:hAnsiTheme="minorHAnsi" w:cstheme="minorHAnsi"/>
        </w:rPr>
        <w:t>budynku</w:t>
      </w:r>
      <w:r w:rsidR="00F8666D" w:rsidRPr="009D69B5">
        <w:rPr>
          <w:rFonts w:asciiTheme="minorHAnsi" w:hAnsiTheme="minorHAnsi" w:cstheme="minorHAnsi"/>
        </w:rPr>
        <w:t xml:space="preserve"> </w:t>
      </w:r>
      <w:r w:rsidRPr="009D69B5">
        <w:rPr>
          <w:rFonts w:asciiTheme="minorHAnsi" w:hAnsiTheme="minorHAnsi" w:cstheme="minorHAnsi"/>
        </w:rPr>
        <w:t>szkolnym</w:t>
      </w:r>
      <w:r w:rsidR="00F8666D" w:rsidRPr="009D69B5">
        <w:rPr>
          <w:rFonts w:asciiTheme="minorHAnsi" w:hAnsiTheme="minorHAnsi" w:cstheme="minorHAnsi"/>
        </w:rPr>
        <w:t xml:space="preserve"> </w:t>
      </w:r>
      <w:r w:rsidRPr="009D69B5">
        <w:rPr>
          <w:rFonts w:asciiTheme="minorHAnsi" w:hAnsiTheme="minorHAnsi" w:cstheme="minorHAnsi"/>
        </w:rPr>
        <w:t>zabrania</w:t>
      </w:r>
      <w:r w:rsidR="00F8666D" w:rsidRPr="009D69B5">
        <w:rPr>
          <w:rFonts w:asciiTheme="minorHAnsi" w:hAnsiTheme="minorHAnsi" w:cstheme="minorHAnsi"/>
        </w:rPr>
        <w:t xml:space="preserve"> </w:t>
      </w:r>
      <w:r w:rsidRPr="009D69B5">
        <w:rPr>
          <w:rFonts w:asciiTheme="minorHAnsi" w:hAnsiTheme="minorHAnsi" w:cstheme="minorHAnsi"/>
        </w:rPr>
        <w:t>się noszenia ozdób zagrażających zdrowiu i</w:t>
      </w:r>
      <w:r w:rsidR="00B138F3" w:rsidRPr="009D69B5">
        <w:rPr>
          <w:rFonts w:asciiTheme="minorHAnsi" w:hAnsiTheme="minorHAnsi" w:cstheme="minorHAnsi"/>
        </w:rPr>
        <w:t> </w:t>
      </w:r>
      <w:r w:rsidRPr="009D69B5">
        <w:rPr>
          <w:rFonts w:asciiTheme="minorHAnsi" w:hAnsiTheme="minorHAnsi" w:cstheme="minorHAnsi"/>
        </w:rPr>
        <w:t>bezpieczeństwu.</w:t>
      </w:r>
      <w:r w:rsidR="00F8666D" w:rsidRPr="009D69B5">
        <w:rPr>
          <w:rFonts w:asciiTheme="minorHAnsi" w:hAnsiTheme="minorHAnsi" w:cstheme="minorHAnsi"/>
        </w:rPr>
        <w:t xml:space="preserve"> </w:t>
      </w:r>
    </w:p>
    <w:p w14:paraId="08CC3A99" w14:textId="77777777" w:rsidR="00B65B3F" w:rsidRDefault="00B65B3F" w:rsidP="00296E44">
      <w:pPr>
        <w:pStyle w:val="podtytu-Statut"/>
        <w:rPr>
          <w:rFonts w:asciiTheme="minorHAnsi" w:hAnsiTheme="minorHAnsi" w:cstheme="minorHAnsi"/>
        </w:rPr>
      </w:pPr>
      <w:bookmarkStart w:id="51" w:name="_Toc121773785"/>
    </w:p>
    <w:p w14:paraId="19B6BEDC" w14:textId="03CDCA08" w:rsidR="003730E4" w:rsidRPr="009D69B5" w:rsidRDefault="003730E4" w:rsidP="00296E44">
      <w:pPr>
        <w:pStyle w:val="podtytu-Statut"/>
        <w:rPr>
          <w:rFonts w:asciiTheme="minorHAnsi" w:hAnsiTheme="minorHAnsi" w:cstheme="minorHAnsi"/>
        </w:rPr>
      </w:pPr>
      <w:r w:rsidRPr="009D69B5">
        <w:rPr>
          <w:rFonts w:asciiTheme="minorHAnsi" w:hAnsiTheme="minorHAnsi" w:cstheme="minorHAnsi"/>
        </w:rPr>
        <w:t>Prawa ucznia</w:t>
      </w:r>
      <w:bookmarkEnd w:id="51"/>
    </w:p>
    <w:p w14:paraId="26D56BF9" w14:textId="0DDCE8D2" w:rsidR="00921E36" w:rsidRPr="009D69B5" w:rsidRDefault="00921E36" w:rsidP="00A0569C">
      <w:pPr>
        <w:spacing w:after="0" w:line="360" w:lineRule="auto"/>
        <w:jc w:val="center"/>
        <w:textAlignment w:val="baseline"/>
        <w:rPr>
          <w:rFonts w:eastAsia="Times New Roman" w:cstheme="minorHAnsi"/>
          <w:color w:val="000000"/>
          <w:sz w:val="24"/>
          <w:szCs w:val="24"/>
          <w:lang w:eastAsia="pl-PL"/>
        </w:rPr>
      </w:pPr>
    </w:p>
    <w:p w14:paraId="741BFD39" w14:textId="11AA2403" w:rsidR="00F95B4F" w:rsidRPr="009D69B5" w:rsidRDefault="00F95B4F"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xml:space="preserve">§ </w:t>
      </w:r>
      <w:r w:rsidR="00921E36" w:rsidRPr="009D69B5">
        <w:rPr>
          <w:rFonts w:eastAsia="Times New Roman" w:cstheme="minorHAnsi"/>
          <w:color w:val="000000" w:themeColor="text1"/>
          <w:sz w:val="24"/>
          <w:szCs w:val="24"/>
          <w:lang w:eastAsia="pl-PL"/>
        </w:rPr>
        <w:t>5</w:t>
      </w:r>
      <w:r w:rsidR="24E12023" w:rsidRPr="009D69B5">
        <w:rPr>
          <w:rFonts w:eastAsia="Times New Roman" w:cstheme="minorHAnsi"/>
          <w:color w:val="000000" w:themeColor="text1"/>
          <w:sz w:val="24"/>
          <w:szCs w:val="24"/>
          <w:lang w:eastAsia="pl-PL"/>
        </w:rPr>
        <w:t>5</w:t>
      </w:r>
    </w:p>
    <w:p w14:paraId="70CE70FC" w14:textId="7BDD0E0B" w:rsidR="00F95B4F" w:rsidRPr="009D69B5" w:rsidRDefault="00F95B4F" w:rsidP="00FA6D08">
      <w:pPr>
        <w:pStyle w:val="Akapitzlist"/>
        <w:numPr>
          <w:ilvl w:val="0"/>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Prawa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wynikają z Konwencji o Prawach Dziecka.</w:t>
      </w:r>
      <w:r w:rsidR="00F8666D" w:rsidRPr="009D69B5">
        <w:rPr>
          <w:rFonts w:eastAsia="Times New Roman" w:cstheme="minorHAnsi"/>
          <w:color w:val="000000"/>
          <w:sz w:val="24"/>
          <w:szCs w:val="24"/>
          <w:lang w:eastAsia="pl-PL"/>
        </w:rPr>
        <w:t xml:space="preserve"> </w:t>
      </w:r>
    </w:p>
    <w:p w14:paraId="3AD1685C" w14:textId="0E77F459" w:rsidR="00F95B4F" w:rsidRPr="009D69B5" w:rsidRDefault="00F95B4F" w:rsidP="00FA6D08">
      <w:pPr>
        <w:pStyle w:val="Akapitzlist"/>
        <w:numPr>
          <w:ilvl w:val="0"/>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 ma także prawo do:</w:t>
      </w:r>
      <w:r w:rsidR="00F8666D" w:rsidRPr="009D69B5">
        <w:rPr>
          <w:rFonts w:eastAsia="Times New Roman" w:cstheme="minorHAnsi"/>
          <w:color w:val="000000"/>
          <w:sz w:val="24"/>
          <w:szCs w:val="24"/>
          <w:lang w:eastAsia="pl-PL"/>
        </w:rPr>
        <w:t xml:space="preserve"> </w:t>
      </w:r>
    </w:p>
    <w:p w14:paraId="0E9D7228" w14:textId="0EEAAF5E"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zapoznawania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 z programem nauczania, z jego treścią, celem i stawianymi wymaganiami,</w:t>
      </w:r>
      <w:r w:rsidR="00F8666D" w:rsidRPr="009D69B5">
        <w:rPr>
          <w:rFonts w:eastAsia="Times New Roman" w:cstheme="minorHAnsi"/>
          <w:color w:val="000000"/>
          <w:sz w:val="24"/>
          <w:szCs w:val="24"/>
          <w:lang w:eastAsia="pl-PL"/>
        </w:rPr>
        <w:t xml:space="preserve"> </w:t>
      </w:r>
    </w:p>
    <w:p w14:paraId="49312F1D" w14:textId="7C83DB0C"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 oraz wychowania i opieki odpowiednich do wieku i osiągniętego rozwoju,</w:t>
      </w:r>
      <w:r w:rsidR="00F8666D" w:rsidRPr="009D69B5">
        <w:rPr>
          <w:rFonts w:eastAsia="Times New Roman" w:cstheme="minorHAnsi"/>
          <w:color w:val="000000"/>
          <w:sz w:val="24"/>
          <w:szCs w:val="24"/>
          <w:lang w:eastAsia="pl-PL"/>
        </w:rPr>
        <w:t xml:space="preserve"> </w:t>
      </w:r>
    </w:p>
    <w:p w14:paraId="7EE9496B" w14:textId="75B8586C"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organizacji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życia szkolnego, umożliwiające</w:t>
      </w:r>
      <w:r w:rsidR="00EC2F9F" w:rsidRPr="009D69B5">
        <w:rPr>
          <w:rFonts w:eastAsia="Times New Roman" w:cstheme="minorHAnsi"/>
          <w:color w:val="000000"/>
          <w:sz w:val="24"/>
          <w:szCs w:val="24"/>
          <w:lang w:eastAsia="pl-PL"/>
        </w:rPr>
        <w:t>go</w:t>
      </w:r>
      <w:r w:rsidRPr="009D69B5">
        <w:rPr>
          <w:rFonts w:eastAsia="Times New Roman" w:cstheme="minorHAnsi"/>
          <w:color w:val="000000"/>
          <w:sz w:val="24"/>
          <w:szCs w:val="24"/>
          <w:lang w:eastAsia="pl-PL"/>
        </w:rPr>
        <w:t xml:space="preserve"> zachowanie właściwych proporcji między wysiłkiem szkolnym, a możliwością rozwijania i zaspokajania własnych zainteresowań,</w:t>
      </w:r>
      <w:r w:rsidR="00F8666D" w:rsidRPr="009D69B5">
        <w:rPr>
          <w:rFonts w:eastAsia="Times New Roman" w:cstheme="minorHAnsi"/>
          <w:color w:val="000000"/>
          <w:sz w:val="24"/>
          <w:szCs w:val="24"/>
          <w:lang w:eastAsia="pl-PL"/>
        </w:rPr>
        <w:t xml:space="preserve"> </w:t>
      </w:r>
    </w:p>
    <w:p w14:paraId="56B27E90" w14:textId="7AD0C5EF"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dostosowania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treści, metod i organizacji nauczania do jego możliwości,</w:t>
      </w:r>
      <w:r w:rsidR="00F8666D" w:rsidRPr="009D69B5">
        <w:rPr>
          <w:rFonts w:eastAsia="Times New Roman" w:cstheme="minorHAnsi"/>
          <w:color w:val="000000"/>
          <w:sz w:val="24"/>
          <w:szCs w:val="24"/>
          <w:lang w:eastAsia="pl-PL"/>
        </w:rPr>
        <w:t xml:space="preserve"> </w:t>
      </w:r>
    </w:p>
    <w:p w14:paraId="18AE3B59" w14:textId="5CAA1A6B"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korzystania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psychologiczno-pedagogicznej,</w:t>
      </w:r>
      <w:r w:rsidR="00F8666D" w:rsidRPr="009D69B5">
        <w:rPr>
          <w:rFonts w:eastAsia="Times New Roman" w:cstheme="minorHAnsi"/>
          <w:color w:val="000000"/>
          <w:sz w:val="24"/>
          <w:szCs w:val="24"/>
          <w:lang w:eastAsia="pl-PL"/>
        </w:rPr>
        <w:t xml:space="preserve"> </w:t>
      </w:r>
    </w:p>
    <w:p w14:paraId="6F27816C" w14:textId="0487BC4A"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właściwie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zorganizowanego procesu kształcenia zgodnie z zasadami higieny pracy umysłowej,</w:t>
      </w:r>
      <w:r w:rsidR="00F8666D" w:rsidRPr="009D69B5">
        <w:rPr>
          <w:rFonts w:eastAsia="Times New Roman" w:cstheme="minorHAnsi"/>
          <w:color w:val="000000"/>
          <w:sz w:val="24"/>
          <w:szCs w:val="24"/>
          <w:lang w:eastAsia="pl-PL"/>
        </w:rPr>
        <w:t xml:space="preserve"> </w:t>
      </w:r>
    </w:p>
    <w:p w14:paraId="599CFFFF" w14:textId="47E0A697"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sprawiedliwej,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obiektywnej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jawnej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sposobów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kontroli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postępów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633901"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nauce oraz znajomości kryteriów oceniania z zajęć edukacyjnych i zachowania,</w:t>
      </w:r>
      <w:r w:rsidR="00F8666D" w:rsidRPr="009D69B5">
        <w:rPr>
          <w:rFonts w:eastAsia="Times New Roman" w:cstheme="minorHAnsi"/>
          <w:color w:val="000000"/>
          <w:sz w:val="24"/>
          <w:szCs w:val="24"/>
          <w:lang w:eastAsia="pl-PL"/>
        </w:rPr>
        <w:t xml:space="preserve"> </w:t>
      </w:r>
    </w:p>
    <w:p w14:paraId="7715CBE6" w14:textId="7CDDA95B"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bezpiecznych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higienicznych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opieki,</w:t>
      </w:r>
      <w:r w:rsidR="00F8666D" w:rsidRPr="009D69B5">
        <w:rPr>
          <w:rFonts w:eastAsia="Times New Roman" w:cstheme="minorHAnsi"/>
          <w:color w:val="000000"/>
          <w:sz w:val="24"/>
          <w:szCs w:val="24"/>
          <w:lang w:eastAsia="pl-PL"/>
        </w:rPr>
        <w:t xml:space="preserve"> </w:t>
      </w:r>
    </w:p>
    <w:p w14:paraId="1A3C36D6" w14:textId="54774084"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korzystania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pomieszczeń szkolnych, sprzętu, środków dydaktycznych, księgozbioru biblioteki podczas zajęć szkolnych, pozaszkolnych i pozalekcyjnych,</w:t>
      </w:r>
      <w:r w:rsidR="00F8666D" w:rsidRPr="009D69B5">
        <w:rPr>
          <w:rFonts w:eastAsia="Times New Roman" w:cstheme="minorHAnsi"/>
          <w:color w:val="000000"/>
          <w:sz w:val="24"/>
          <w:szCs w:val="24"/>
          <w:lang w:eastAsia="pl-PL"/>
        </w:rPr>
        <w:t xml:space="preserve"> </w:t>
      </w:r>
    </w:p>
    <w:p w14:paraId="13106206" w14:textId="77FD1E83"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życzliwego, podmiotowego traktowania w procesie dydaktyczno-wychowawczym,</w:t>
      </w:r>
      <w:r w:rsidR="00F8666D" w:rsidRPr="009D69B5">
        <w:rPr>
          <w:rFonts w:eastAsia="Times New Roman" w:cstheme="minorHAnsi"/>
          <w:color w:val="000000"/>
          <w:sz w:val="24"/>
          <w:szCs w:val="24"/>
          <w:lang w:eastAsia="pl-PL"/>
        </w:rPr>
        <w:t xml:space="preserve"> </w:t>
      </w:r>
    </w:p>
    <w:p w14:paraId="768D2F15" w14:textId="51DC9161"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pozalekcyjnych i pozaszkolnych rozwijających zainteresowania i uzdolnienia,</w:t>
      </w:r>
      <w:r w:rsidR="00F8666D" w:rsidRPr="009D69B5">
        <w:rPr>
          <w:rFonts w:eastAsia="Times New Roman" w:cstheme="minorHAnsi"/>
          <w:color w:val="000000"/>
          <w:sz w:val="24"/>
          <w:szCs w:val="24"/>
          <w:lang w:eastAsia="pl-PL"/>
        </w:rPr>
        <w:t xml:space="preserve"> </w:t>
      </w:r>
    </w:p>
    <w:p w14:paraId="21542D98" w14:textId="24634B4E"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zajęciach dydaktyczno-wyrównawczych w przypadku trudności w nauce,</w:t>
      </w:r>
      <w:r w:rsidR="00F8666D" w:rsidRPr="009D69B5">
        <w:rPr>
          <w:rFonts w:eastAsia="Times New Roman" w:cstheme="minorHAnsi"/>
          <w:color w:val="000000"/>
          <w:sz w:val="24"/>
          <w:szCs w:val="24"/>
          <w:lang w:eastAsia="pl-PL"/>
        </w:rPr>
        <w:t xml:space="preserve"> </w:t>
      </w:r>
    </w:p>
    <w:p w14:paraId="3565E887" w14:textId="2DA631B4"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bezpłatnego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transportu</w:t>
      </w:r>
      <w:r w:rsidR="00364AE8" w:rsidRPr="009D69B5">
        <w:rPr>
          <w:rFonts w:eastAsia="Times New Roman" w:cstheme="minorHAnsi"/>
          <w:color w:val="000000"/>
          <w:sz w:val="24"/>
          <w:szCs w:val="24"/>
          <w:lang w:eastAsia="pl-PL"/>
        </w:rPr>
        <w:t xml:space="preserve"> na zasadach określonych w odrębnych przepisach</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21964163" w14:textId="61646BD3"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wpływania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 życie szkoły przez działalność samorządową, proponowanie zmian i</w:t>
      </w:r>
      <w:r w:rsidR="00633901"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ulepszeń w życiu klasy i szkoły,</w:t>
      </w:r>
      <w:r w:rsidR="00F8666D" w:rsidRPr="009D69B5">
        <w:rPr>
          <w:rFonts w:eastAsia="Times New Roman" w:cstheme="minorHAnsi"/>
          <w:color w:val="000000"/>
          <w:sz w:val="24"/>
          <w:szCs w:val="24"/>
          <w:lang w:eastAsia="pl-PL"/>
        </w:rPr>
        <w:t xml:space="preserve"> </w:t>
      </w:r>
    </w:p>
    <w:p w14:paraId="1C572B3D" w14:textId="699C8C86"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wyboru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pełniącego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rolę opiekuna samorządu uczniowskiego,</w:t>
      </w:r>
      <w:r w:rsidR="00F8666D" w:rsidRPr="009D69B5">
        <w:rPr>
          <w:rFonts w:eastAsia="Times New Roman" w:cstheme="minorHAnsi"/>
          <w:color w:val="000000"/>
          <w:sz w:val="24"/>
          <w:szCs w:val="24"/>
          <w:lang w:eastAsia="pl-PL"/>
        </w:rPr>
        <w:t xml:space="preserve"> </w:t>
      </w:r>
    </w:p>
    <w:p w14:paraId="57228672" w14:textId="75CF5E08"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aktywnego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pracach samorządu uczniowskiego,</w:t>
      </w:r>
      <w:r w:rsidR="00F8666D" w:rsidRPr="009D69B5">
        <w:rPr>
          <w:rFonts w:eastAsia="Times New Roman" w:cstheme="minorHAnsi"/>
          <w:color w:val="000000"/>
          <w:sz w:val="24"/>
          <w:szCs w:val="24"/>
          <w:lang w:eastAsia="pl-PL"/>
        </w:rPr>
        <w:t xml:space="preserve"> </w:t>
      </w:r>
    </w:p>
    <w:p w14:paraId="628CA199" w14:textId="5768DEAB"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składania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wniosków i opinii za pośrednictwem samorządu uczniowskiego we wszystkich sprawach szkoły, w tym sprawach dotyczących realizacji wymienionych powyżej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podstawowych praw uczniów,</w:t>
      </w:r>
      <w:r w:rsidR="00F8666D" w:rsidRPr="009D69B5">
        <w:rPr>
          <w:rFonts w:eastAsia="Times New Roman" w:cstheme="minorHAnsi"/>
          <w:color w:val="000000"/>
          <w:sz w:val="24"/>
          <w:szCs w:val="24"/>
          <w:lang w:eastAsia="pl-PL"/>
        </w:rPr>
        <w:t xml:space="preserve"> </w:t>
      </w:r>
    </w:p>
    <w:p w14:paraId="482050C9" w14:textId="668B0FFA" w:rsidR="00F95B4F" w:rsidRPr="009D69B5" w:rsidRDefault="00F95B4F" w:rsidP="00FA6D08">
      <w:pPr>
        <w:pStyle w:val="Akapitzlist"/>
        <w:numPr>
          <w:ilvl w:val="1"/>
          <w:numId w:val="2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pomocy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materialnej</w:t>
      </w:r>
      <w:r w:rsidR="00364AE8" w:rsidRPr="009D69B5">
        <w:rPr>
          <w:rFonts w:eastAsia="Times New Roman" w:cstheme="minorHAnsi"/>
          <w:color w:val="000000"/>
          <w:sz w:val="24"/>
          <w:szCs w:val="24"/>
          <w:lang w:eastAsia="pl-PL"/>
        </w:rPr>
        <w:t xml:space="preserve">. </w:t>
      </w:r>
    </w:p>
    <w:p w14:paraId="610C958F" w14:textId="77777777" w:rsidR="007A7D50" w:rsidRPr="009D69B5" w:rsidRDefault="007A7D50" w:rsidP="007A7D50">
      <w:pPr>
        <w:spacing w:after="0" w:line="360" w:lineRule="auto"/>
        <w:jc w:val="both"/>
        <w:textAlignment w:val="baseline"/>
        <w:rPr>
          <w:rFonts w:eastAsia="Times New Roman" w:cstheme="minorHAnsi"/>
          <w:sz w:val="18"/>
          <w:szCs w:val="18"/>
          <w:lang w:eastAsia="pl-PL"/>
        </w:rPr>
      </w:pPr>
    </w:p>
    <w:p w14:paraId="3FE71573" w14:textId="6B97C1D7" w:rsidR="003730E4" w:rsidRDefault="003730E4" w:rsidP="00A0569C">
      <w:pPr>
        <w:spacing w:after="0" w:line="360" w:lineRule="auto"/>
        <w:ind w:left="270"/>
        <w:jc w:val="both"/>
        <w:textAlignment w:val="baseline"/>
        <w:rPr>
          <w:rFonts w:eastAsia="Times New Roman" w:cstheme="minorHAnsi"/>
          <w:color w:val="000000"/>
          <w:sz w:val="24"/>
          <w:szCs w:val="24"/>
          <w:lang w:eastAsia="pl-PL"/>
        </w:rPr>
      </w:pPr>
    </w:p>
    <w:p w14:paraId="37F457B5" w14:textId="591C43CD" w:rsidR="00B65B3F" w:rsidRDefault="00B65B3F" w:rsidP="00A0569C">
      <w:pPr>
        <w:spacing w:after="0" w:line="360" w:lineRule="auto"/>
        <w:ind w:left="270"/>
        <w:jc w:val="both"/>
        <w:textAlignment w:val="baseline"/>
        <w:rPr>
          <w:rFonts w:eastAsia="Times New Roman" w:cstheme="minorHAnsi"/>
          <w:color w:val="000000"/>
          <w:sz w:val="24"/>
          <w:szCs w:val="24"/>
          <w:lang w:eastAsia="pl-PL"/>
        </w:rPr>
      </w:pPr>
    </w:p>
    <w:p w14:paraId="2C61EF15" w14:textId="0B6E5037" w:rsidR="00B65B3F" w:rsidRDefault="00B65B3F" w:rsidP="00A0569C">
      <w:pPr>
        <w:spacing w:after="0" w:line="360" w:lineRule="auto"/>
        <w:ind w:left="270"/>
        <w:jc w:val="both"/>
        <w:textAlignment w:val="baseline"/>
        <w:rPr>
          <w:rFonts w:eastAsia="Times New Roman" w:cstheme="minorHAnsi"/>
          <w:color w:val="000000"/>
          <w:sz w:val="24"/>
          <w:szCs w:val="24"/>
          <w:lang w:eastAsia="pl-PL"/>
        </w:rPr>
      </w:pPr>
    </w:p>
    <w:p w14:paraId="2208140A" w14:textId="77777777" w:rsidR="00B65B3F" w:rsidRPr="009D69B5" w:rsidRDefault="00B65B3F" w:rsidP="00A0569C">
      <w:pPr>
        <w:spacing w:after="0" w:line="360" w:lineRule="auto"/>
        <w:ind w:left="270"/>
        <w:jc w:val="both"/>
        <w:textAlignment w:val="baseline"/>
        <w:rPr>
          <w:rFonts w:eastAsia="Times New Roman" w:cstheme="minorHAnsi"/>
          <w:color w:val="000000"/>
          <w:sz w:val="24"/>
          <w:szCs w:val="24"/>
          <w:lang w:eastAsia="pl-PL"/>
        </w:rPr>
      </w:pPr>
    </w:p>
    <w:p w14:paraId="1F2EB379" w14:textId="77777777" w:rsidR="003730E4" w:rsidRPr="009D69B5" w:rsidRDefault="003730E4" w:rsidP="003730E4">
      <w:pPr>
        <w:pStyle w:val="podtytu-Statut"/>
        <w:rPr>
          <w:rFonts w:asciiTheme="minorHAnsi" w:hAnsiTheme="minorHAnsi" w:cstheme="minorHAnsi"/>
        </w:rPr>
      </w:pPr>
      <w:bookmarkStart w:id="52" w:name="_Toc121773786"/>
      <w:r w:rsidRPr="009D69B5">
        <w:rPr>
          <w:rFonts w:asciiTheme="minorHAnsi" w:hAnsiTheme="minorHAnsi" w:cstheme="minorHAnsi"/>
        </w:rPr>
        <w:lastRenderedPageBreak/>
        <w:t>Skargi ucznia</w:t>
      </w:r>
      <w:bookmarkEnd w:id="52"/>
    </w:p>
    <w:p w14:paraId="1AC7FF92" w14:textId="5666C6D7" w:rsidR="00F95B4F" w:rsidRPr="009D69B5" w:rsidRDefault="00F8666D" w:rsidP="00A0569C">
      <w:pPr>
        <w:spacing w:after="0" w:line="360" w:lineRule="auto"/>
        <w:ind w:left="270"/>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05A441A2" w14:textId="07A061F1"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 xml:space="preserve">§ </w:t>
      </w:r>
      <w:r w:rsidR="00921E36" w:rsidRPr="009D69B5">
        <w:rPr>
          <w:rFonts w:eastAsia="Times New Roman" w:cstheme="minorHAnsi"/>
          <w:color w:val="000000" w:themeColor="text1"/>
          <w:sz w:val="24"/>
          <w:szCs w:val="24"/>
          <w:lang w:eastAsia="pl-PL"/>
        </w:rPr>
        <w:t>5</w:t>
      </w:r>
      <w:r w:rsidR="78C0337D" w:rsidRPr="009D69B5">
        <w:rPr>
          <w:rFonts w:eastAsia="Times New Roman" w:cstheme="minorHAnsi"/>
          <w:color w:val="000000" w:themeColor="text1"/>
          <w:sz w:val="24"/>
          <w:szCs w:val="24"/>
          <w:lang w:eastAsia="pl-PL"/>
        </w:rPr>
        <w:t>6</w:t>
      </w:r>
    </w:p>
    <w:p w14:paraId="0976A32B" w14:textId="5277142B" w:rsidR="00F95B4F" w:rsidRPr="009D69B5" w:rsidRDefault="00F95B4F" w:rsidP="00FA6D08">
      <w:pPr>
        <w:pStyle w:val="Akapitzlist"/>
        <w:numPr>
          <w:ilvl w:val="0"/>
          <w:numId w:val="2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przypadku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naruszenia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swoich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uczeń może złożyć skargę do:</w:t>
      </w:r>
      <w:r w:rsidR="00F8666D" w:rsidRPr="009D69B5">
        <w:rPr>
          <w:rFonts w:eastAsia="Times New Roman" w:cstheme="minorHAnsi"/>
          <w:color w:val="000000"/>
          <w:sz w:val="24"/>
          <w:szCs w:val="24"/>
          <w:lang w:eastAsia="pl-PL"/>
        </w:rPr>
        <w:t xml:space="preserve"> </w:t>
      </w:r>
    </w:p>
    <w:p w14:paraId="275E6EC1" w14:textId="3EE13ADD" w:rsidR="00F95B4F" w:rsidRPr="009D69B5" w:rsidRDefault="00F95B4F" w:rsidP="00FA6D08">
      <w:pPr>
        <w:pStyle w:val="Akapitzlist"/>
        <w:numPr>
          <w:ilvl w:val="1"/>
          <w:numId w:val="2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wychowawcy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p>
    <w:p w14:paraId="6CCBBC8D" w14:textId="72775524" w:rsidR="00F95B4F" w:rsidRPr="009D69B5" w:rsidRDefault="00F95B4F" w:rsidP="00FA6D08">
      <w:pPr>
        <w:pStyle w:val="Akapitzlist"/>
        <w:numPr>
          <w:ilvl w:val="1"/>
          <w:numId w:val="2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5F0D5047" w14:textId="75ECFC3F" w:rsidR="00F95B4F" w:rsidRPr="009D69B5" w:rsidRDefault="00F95B4F" w:rsidP="00FA6D08">
      <w:pPr>
        <w:pStyle w:val="Akapitzlist"/>
        <w:numPr>
          <w:ilvl w:val="0"/>
          <w:numId w:val="2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 lub jego rodzice mogą złożyć skargę w przypadku nieprzestrzegania lub naruszenia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 ucznia, o których mowa w Konwencji o Prawach Dziecka.</w:t>
      </w:r>
      <w:r w:rsidR="00F8666D" w:rsidRPr="009D69B5">
        <w:rPr>
          <w:rFonts w:eastAsia="Times New Roman" w:cstheme="minorHAnsi"/>
          <w:color w:val="000000"/>
          <w:sz w:val="24"/>
          <w:szCs w:val="24"/>
          <w:lang w:eastAsia="pl-PL"/>
        </w:rPr>
        <w:t xml:space="preserve"> </w:t>
      </w:r>
    </w:p>
    <w:p w14:paraId="1CCD92BB" w14:textId="085C1335" w:rsidR="00F95B4F" w:rsidRPr="009D69B5" w:rsidRDefault="00F95B4F" w:rsidP="00FA6D08">
      <w:pPr>
        <w:pStyle w:val="Akapitzlist"/>
        <w:numPr>
          <w:ilvl w:val="0"/>
          <w:numId w:val="2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Skarga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powinna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być złożona na piśmie i powinna zawierać uzasadnienie.</w:t>
      </w:r>
      <w:r w:rsidR="00F8666D" w:rsidRPr="009D69B5">
        <w:rPr>
          <w:rFonts w:eastAsia="Times New Roman" w:cstheme="minorHAnsi"/>
          <w:color w:val="000000"/>
          <w:sz w:val="24"/>
          <w:szCs w:val="24"/>
          <w:lang w:eastAsia="pl-PL"/>
        </w:rPr>
        <w:t xml:space="preserve"> </w:t>
      </w:r>
    </w:p>
    <w:p w14:paraId="1582C8BB" w14:textId="386BCAB4" w:rsidR="00F95B4F" w:rsidRPr="009D69B5" w:rsidRDefault="00F95B4F" w:rsidP="00FA6D08">
      <w:pPr>
        <w:pStyle w:val="Akapitzlist"/>
        <w:numPr>
          <w:ilvl w:val="0"/>
          <w:numId w:val="2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Wycofanie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skargi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powoduje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wstrzymanie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biegu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rozpatrzenia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skargi.</w:t>
      </w:r>
      <w:r w:rsidR="00F8666D" w:rsidRPr="009D69B5">
        <w:rPr>
          <w:rFonts w:eastAsia="Times New Roman" w:cstheme="minorHAnsi"/>
          <w:color w:val="000000"/>
          <w:sz w:val="24"/>
          <w:szCs w:val="24"/>
          <w:lang w:eastAsia="pl-PL"/>
        </w:rPr>
        <w:t xml:space="preserve"> </w:t>
      </w:r>
    </w:p>
    <w:p w14:paraId="555B7BA2" w14:textId="238A5F24" w:rsidR="00F95B4F" w:rsidRPr="009D69B5" w:rsidRDefault="00F95B4F" w:rsidP="00FA6D08">
      <w:pPr>
        <w:pStyle w:val="Akapitzlist"/>
        <w:numPr>
          <w:ilvl w:val="0"/>
          <w:numId w:val="2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rozpatruje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skargę w ciągu 7 dni od daty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jej złożenia.</w:t>
      </w:r>
      <w:r w:rsidR="00F8666D" w:rsidRPr="009D69B5">
        <w:rPr>
          <w:rFonts w:eastAsia="Times New Roman" w:cstheme="minorHAnsi"/>
          <w:color w:val="000000"/>
          <w:sz w:val="24"/>
          <w:szCs w:val="24"/>
          <w:lang w:eastAsia="pl-PL"/>
        </w:rPr>
        <w:t xml:space="preserve"> </w:t>
      </w:r>
    </w:p>
    <w:p w14:paraId="068CE855" w14:textId="77777777" w:rsidR="003730E4" w:rsidRPr="009D69B5" w:rsidRDefault="003730E4" w:rsidP="00A0569C">
      <w:pPr>
        <w:spacing w:after="0" w:line="360" w:lineRule="auto"/>
        <w:jc w:val="center"/>
        <w:textAlignment w:val="baseline"/>
        <w:rPr>
          <w:rFonts w:eastAsia="Times New Roman" w:cstheme="minorHAnsi"/>
          <w:color w:val="FF0000"/>
          <w:sz w:val="24"/>
          <w:szCs w:val="24"/>
          <w:lang w:eastAsia="pl-PL"/>
        </w:rPr>
      </w:pPr>
    </w:p>
    <w:p w14:paraId="66B9AED6" w14:textId="77777777" w:rsidR="003730E4" w:rsidRPr="009D69B5" w:rsidRDefault="003730E4" w:rsidP="003730E4">
      <w:pPr>
        <w:pStyle w:val="podtytu-Statut"/>
        <w:rPr>
          <w:rFonts w:asciiTheme="minorHAnsi" w:hAnsiTheme="minorHAnsi" w:cstheme="minorHAnsi"/>
        </w:rPr>
      </w:pPr>
      <w:bookmarkStart w:id="53" w:name="_Toc121773787"/>
      <w:r w:rsidRPr="009D69B5">
        <w:rPr>
          <w:rFonts w:asciiTheme="minorHAnsi" w:hAnsiTheme="minorHAnsi" w:cstheme="minorHAnsi"/>
        </w:rPr>
        <w:t>Obowiązki ucznia</w:t>
      </w:r>
      <w:bookmarkEnd w:id="53"/>
    </w:p>
    <w:p w14:paraId="31A2DD8E" w14:textId="37F9D5D4"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FF0000"/>
          <w:sz w:val="24"/>
          <w:szCs w:val="24"/>
          <w:lang w:eastAsia="pl-PL"/>
        </w:rPr>
        <w:t xml:space="preserve"> </w:t>
      </w:r>
    </w:p>
    <w:p w14:paraId="501A530C" w14:textId="7B846597" w:rsidR="00F95B4F" w:rsidRPr="009D69B5" w:rsidRDefault="1C7F6CDD" w:rsidP="00A0569C">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xml:space="preserve"> § </w:t>
      </w:r>
      <w:r w:rsidR="2564D16A" w:rsidRPr="009D69B5">
        <w:rPr>
          <w:rFonts w:eastAsia="Times New Roman" w:cstheme="minorHAnsi"/>
          <w:color w:val="000000" w:themeColor="text1"/>
          <w:sz w:val="24"/>
          <w:szCs w:val="24"/>
          <w:lang w:eastAsia="pl-PL"/>
        </w:rPr>
        <w:t>5</w:t>
      </w:r>
      <w:r w:rsidR="4C172917" w:rsidRPr="009D69B5">
        <w:rPr>
          <w:rFonts w:eastAsia="Times New Roman" w:cstheme="minorHAnsi"/>
          <w:color w:val="000000" w:themeColor="text1"/>
          <w:sz w:val="24"/>
          <w:szCs w:val="24"/>
          <w:lang w:eastAsia="pl-PL"/>
        </w:rPr>
        <w:t>7</w:t>
      </w:r>
    </w:p>
    <w:p w14:paraId="612D519C" w14:textId="03BD70A6" w:rsidR="003730E4" w:rsidRPr="009D69B5" w:rsidRDefault="00F95B4F" w:rsidP="00FA6D08">
      <w:pPr>
        <w:pStyle w:val="Akapitzlist"/>
        <w:numPr>
          <w:ilvl w:val="0"/>
          <w:numId w:val="2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 ma obowiązek przestrzegania postanowień zawartych w statucie szkoły i</w:t>
      </w:r>
      <w:r w:rsidR="00633901"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stosownych regulaminach, a w szczególności:</w:t>
      </w:r>
    </w:p>
    <w:p w14:paraId="5DA68791" w14:textId="5570BDC7" w:rsidR="00F95B4F" w:rsidRPr="009D69B5" w:rsidRDefault="00F95B4F"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 w każdej sytuacji w sposób godny młodego Polaka,</w:t>
      </w:r>
      <w:r w:rsidR="00F8666D" w:rsidRPr="009D69B5">
        <w:rPr>
          <w:rFonts w:eastAsia="Times New Roman" w:cstheme="minorHAnsi"/>
          <w:color w:val="000000"/>
          <w:sz w:val="24"/>
          <w:szCs w:val="24"/>
          <w:lang w:eastAsia="pl-PL"/>
        </w:rPr>
        <w:t xml:space="preserve"> </w:t>
      </w:r>
    </w:p>
    <w:p w14:paraId="58ABB877" w14:textId="4E3E7138" w:rsidR="00F95B4F" w:rsidRPr="009D69B5" w:rsidRDefault="00F95B4F"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wykorzystania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pełni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czasu przeznaczonego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 naukę oraz rzetelnej pracy nad poszerzeniem swojej wiedzy i umiejętności, uczęszczania na zajęcia wynikające z planu zajęć, przybywania na nie punktualnie – w razie spóźnienia na zajęcia, uczeń zobowiązany jest do przybycia do sali, w której się one odbywają,</w:t>
      </w:r>
      <w:r w:rsidR="00F8666D" w:rsidRPr="009D69B5">
        <w:rPr>
          <w:rFonts w:eastAsia="Times New Roman" w:cstheme="minorHAnsi"/>
          <w:color w:val="000000"/>
          <w:sz w:val="24"/>
          <w:szCs w:val="24"/>
          <w:lang w:eastAsia="pl-PL"/>
        </w:rPr>
        <w:t xml:space="preserve"> </w:t>
      </w:r>
    </w:p>
    <w:p w14:paraId="4357CB57" w14:textId="2762AE41" w:rsidR="00F95B4F" w:rsidRPr="009D69B5" w:rsidRDefault="00F95B4F"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właściwego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 się w trakcie zajęć edukacyjnych</w:t>
      </w:r>
      <w:r w:rsidR="00660614" w:rsidRPr="009D69B5">
        <w:rPr>
          <w:rFonts w:eastAsia="Times New Roman" w:cstheme="minorHAnsi"/>
          <w:color w:val="000000"/>
          <w:sz w:val="24"/>
          <w:szCs w:val="24"/>
          <w:lang w:eastAsia="pl-PL"/>
        </w:rPr>
        <w:t>,</w:t>
      </w:r>
    </w:p>
    <w:p w14:paraId="1A209A0E" w14:textId="73E3F991" w:rsidR="00F95B4F" w:rsidRPr="009D69B5" w:rsidRDefault="00F95B4F"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systematycznego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 zajęć szkolnych, odrabiania prac poleconych przez nauczyciela do wykonania w domu,</w:t>
      </w:r>
      <w:r w:rsidR="00F8666D" w:rsidRPr="009D69B5">
        <w:rPr>
          <w:rFonts w:eastAsia="Times New Roman" w:cstheme="minorHAnsi"/>
          <w:color w:val="000000"/>
          <w:sz w:val="24"/>
          <w:szCs w:val="24"/>
          <w:lang w:eastAsia="pl-PL"/>
        </w:rPr>
        <w:t xml:space="preserve"> </w:t>
      </w:r>
    </w:p>
    <w:p w14:paraId="6739724F" w14:textId="246E7D3A" w:rsidR="00F95B4F" w:rsidRPr="009D69B5" w:rsidRDefault="00F95B4F"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dbania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 honor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tradycję szkoły oraz współtworzenie jej autorytetu,</w:t>
      </w:r>
      <w:r w:rsidR="00F8666D" w:rsidRPr="009D69B5">
        <w:rPr>
          <w:rFonts w:eastAsia="Times New Roman" w:cstheme="minorHAnsi"/>
          <w:color w:val="000000"/>
          <w:sz w:val="24"/>
          <w:szCs w:val="24"/>
          <w:lang w:eastAsia="pl-PL"/>
        </w:rPr>
        <w:t xml:space="preserve"> </w:t>
      </w:r>
    </w:p>
    <w:p w14:paraId="2471C449" w14:textId="305C89DA" w:rsidR="00F95B4F" w:rsidRPr="009D69B5" w:rsidRDefault="00F95B4F"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dbania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 piękno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mowy ojczystej,</w:t>
      </w:r>
      <w:r w:rsidR="00F8666D" w:rsidRPr="009D69B5">
        <w:rPr>
          <w:rFonts w:eastAsia="Times New Roman" w:cstheme="minorHAnsi"/>
          <w:color w:val="000000"/>
          <w:sz w:val="24"/>
          <w:szCs w:val="24"/>
          <w:lang w:eastAsia="pl-PL"/>
        </w:rPr>
        <w:t xml:space="preserve"> </w:t>
      </w:r>
    </w:p>
    <w:p w14:paraId="0F3035FC" w14:textId="431BE093" w:rsidR="00A3352C" w:rsidRPr="009D69B5" w:rsidRDefault="00F95B4F"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przestrzegania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współżycia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społecznego</w:t>
      </w:r>
      <w:r w:rsidR="00D06551" w:rsidRPr="009D69B5">
        <w:rPr>
          <w:rFonts w:eastAsia="Times New Roman" w:cstheme="minorHAnsi"/>
          <w:color w:val="000000"/>
          <w:sz w:val="24"/>
          <w:szCs w:val="24"/>
          <w:lang w:eastAsia="pl-PL"/>
        </w:rPr>
        <w:t xml:space="preserve"> </w:t>
      </w:r>
      <w:r w:rsidR="00DF197B" w:rsidRPr="009D69B5">
        <w:rPr>
          <w:rFonts w:eastAsia="Times New Roman" w:cstheme="minorHAnsi"/>
          <w:color w:val="000000"/>
          <w:sz w:val="24"/>
          <w:szCs w:val="24"/>
          <w:lang w:eastAsia="pl-PL"/>
        </w:rPr>
        <w:t xml:space="preserve">w szkole i poza nią, </w:t>
      </w:r>
      <w:r w:rsidR="00D06551" w:rsidRPr="009D69B5">
        <w:rPr>
          <w:rFonts w:eastAsia="Times New Roman" w:cstheme="minorHAnsi"/>
          <w:color w:val="000000"/>
          <w:sz w:val="24"/>
          <w:szCs w:val="24"/>
          <w:lang w:eastAsia="pl-PL"/>
        </w:rPr>
        <w:t>w szczególności poprzez</w:t>
      </w:r>
      <w:r w:rsidRPr="009D69B5">
        <w:rPr>
          <w:rFonts w:eastAsia="Times New Roman" w:cstheme="minorHAnsi"/>
          <w:color w:val="000000"/>
          <w:sz w:val="24"/>
          <w:szCs w:val="24"/>
          <w:lang w:eastAsia="pl-PL"/>
        </w:rPr>
        <w:t>:</w:t>
      </w:r>
    </w:p>
    <w:p w14:paraId="4DD2A13F" w14:textId="71333283" w:rsidR="00F95B4F" w:rsidRPr="009D69B5" w:rsidRDefault="00D06551" w:rsidP="00FA6D08">
      <w:pPr>
        <w:pStyle w:val="Akapitzlist"/>
        <w:numPr>
          <w:ilvl w:val="2"/>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okazywanie szacunku </w:t>
      </w:r>
      <w:r w:rsidR="00CE1085" w:rsidRPr="009D69B5">
        <w:rPr>
          <w:rFonts w:eastAsia="Times New Roman" w:cstheme="minorHAnsi"/>
          <w:color w:val="000000"/>
          <w:sz w:val="24"/>
          <w:szCs w:val="24"/>
          <w:lang w:eastAsia="pl-PL"/>
        </w:rPr>
        <w:t>każdemu człowiekowi</w:t>
      </w:r>
      <w:r w:rsidR="00F95B4F"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2480DDD5" w14:textId="49A3E2AA" w:rsidR="00F95B4F" w:rsidRPr="009D69B5" w:rsidRDefault="00D06551" w:rsidP="00FA6D08">
      <w:pPr>
        <w:pStyle w:val="Akapitzlist"/>
        <w:numPr>
          <w:ilvl w:val="2"/>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przeciwstawianie </w:t>
      </w:r>
      <w:r w:rsidR="00F95B4F" w:rsidRPr="009D69B5">
        <w:rPr>
          <w:rFonts w:eastAsia="Times New Roman" w:cstheme="minorHAnsi"/>
          <w:color w:val="000000"/>
          <w:sz w:val="24"/>
          <w:szCs w:val="24"/>
          <w:lang w:eastAsia="pl-PL"/>
        </w:rPr>
        <w:t xml:space="preserve">się przejawom </w:t>
      </w:r>
      <w:r w:rsidR="00077EC7" w:rsidRPr="009D69B5">
        <w:rPr>
          <w:rFonts w:eastAsia="Times New Roman" w:cstheme="minorHAnsi"/>
          <w:color w:val="000000"/>
          <w:sz w:val="24"/>
          <w:szCs w:val="24"/>
          <w:lang w:eastAsia="pl-PL"/>
        </w:rPr>
        <w:t xml:space="preserve">wulgarności </w:t>
      </w:r>
      <w:r w:rsidR="00F95B4F" w:rsidRPr="009D69B5">
        <w:rPr>
          <w:rFonts w:eastAsia="Times New Roman" w:cstheme="minorHAnsi"/>
          <w:color w:val="000000"/>
          <w:sz w:val="24"/>
          <w:szCs w:val="24"/>
          <w:lang w:eastAsia="pl-PL"/>
        </w:rPr>
        <w:t>i brutalności,</w:t>
      </w:r>
      <w:r w:rsidR="00F8666D" w:rsidRPr="009D69B5">
        <w:rPr>
          <w:rFonts w:eastAsia="Times New Roman" w:cstheme="minorHAnsi"/>
          <w:color w:val="000000"/>
          <w:sz w:val="24"/>
          <w:szCs w:val="24"/>
          <w:lang w:eastAsia="pl-PL"/>
        </w:rPr>
        <w:t xml:space="preserve"> </w:t>
      </w:r>
    </w:p>
    <w:p w14:paraId="7ECAF616" w14:textId="26FCF6D8" w:rsidR="00F95B4F" w:rsidRPr="009D69B5" w:rsidRDefault="00D06551" w:rsidP="00FA6D08">
      <w:pPr>
        <w:pStyle w:val="Akapitzlist"/>
        <w:numPr>
          <w:ilvl w:val="2"/>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szanowanie poglądów </w:t>
      </w:r>
      <w:r w:rsidR="00F95B4F" w:rsidRPr="009D69B5">
        <w:rPr>
          <w:rFonts w:eastAsia="Times New Roman" w:cstheme="minorHAnsi"/>
          <w:color w:val="000000"/>
          <w:sz w:val="24"/>
          <w:szCs w:val="24"/>
          <w:lang w:eastAsia="pl-PL"/>
        </w:rPr>
        <w:t xml:space="preserve">i </w:t>
      </w:r>
      <w:r w:rsidRPr="009D69B5">
        <w:rPr>
          <w:rFonts w:eastAsia="Times New Roman" w:cstheme="minorHAnsi"/>
          <w:color w:val="000000"/>
          <w:sz w:val="24"/>
          <w:szCs w:val="24"/>
          <w:lang w:eastAsia="pl-PL"/>
        </w:rPr>
        <w:t xml:space="preserve">przekonań </w:t>
      </w:r>
      <w:r w:rsidR="00F95B4F" w:rsidRPr="009D69B5">
        <w:rPr>
          <w:rFonts w:eastAsia="Times New Roman" w:cstheme="minorHAnsi"/>
          <w:color w:val="000000"/>
          <w:sz w:val="24"/>
          <w:szCs w:val="24"/>
          <w:lang w:eastAsia="pl-PL"/>
        </w:rPr>
        <w:t>innych,</w:t>
      </w:r>
      <w:r w:rsidR="00F8666D" w:rsidRPr="009D69B5">
        <w:rPr>
          <w:rFonts w:eastAsia="Times New Roman" w:cstheme="minorHAnsi"/>
          <w:color w:val="000000"/>
          <w:sz w:val="24"/>
          <w:szCs w:val="24"/>
          <w:lang w:eastAsia="pl-PL"/>
        </w:rPr>
        <w:t xml:space="preserve"> </w:t>
      </w:r>
    </w:p>
    <w:p w14:paraId="4B4FB5A8" w14:textId="4B8BB525" w:rsidR="00F95B4F" w:rsidRPr="009D69B5" w:rsidRDefault="00D06551" w:rsidP="00FA6D08">
      <w:pPr>
        <w:pStyle w:val="Akapitzlist"/>
        <w:numPr>
          <w:ilvl w:val="2"/>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szanowanie godności </w:t>
      </w:r>
      <w:r w:rsidR="00F95B4F" w:rsidRPr="009D69B5">
        <w:rPr>
          <w:rFonts w:eastAsia="Times New Roman" w:cstheme="minorHAnsi"/>
          <w:color w:val="000000"/>
          <w:sz w:val="24"/>
          <w:szCs w:val="24"/>
          <w:lang w:eastAsia="pl-PL"/>
        </w:rPr>
        <w:t xml:space="preserve">i </w:t>
      </w:r>
      <w:r w:rsidRPr="009D69B5">
        <w:rPr>
          <w:rFonts w:eastAsia="Times New Roman" w:cstheme="minorHAnsi"/>
          <w:color w:val="000000"/>
          <w:sz w:val="24"/>
          <w:szCs w:val="24"/>
          <w:lang w:eastAsia="pl-PL"/>
        </w:rPr>
        <w:t xml:space="preserve">wolności </w:t>
      </w:r>
      <w:r w:rsidR="00F95B4F" w:rsidRPr="009D69B5">
        <w:rPr>
          <w:rFonts w:eastAsia="Times New Roman" w:cstheme="minorHAnsi"/>
          <w:color w:val="000000"/>
          <w:sz w:val="24"/>
          <w:szCs w:val="24"/>
          <w:lang w:eastAsia="pl-PL"/>
        </w:rPr>
        <w:t>drugiego człowieka,</w:t>
      </w:r>
      <w:r w:rsidR="00F8666D" w:rsidRPr="009D69B5">
        <w:rPr>
          <w:rFonts w:eastAsia="Times New Roman" w:cstheme="minorHAnsi"/>
          <w:color w:val="000000"/>
          <w:sz w:val="24"/>
          <w:szCs w:val="24"/>
          <w:lang w:eastAsia="pl-PL"/>
        </w:rPr>
        <w:t xml:space="preserve"> </w:t>
      </w:r>
    </w:p>
    <w:p w14:paraId="4BF8DE0C" w14:textId="1983CF87" w:rsidR="00F95B4F" w:rsidRPr="009D69B5" w:rsidRDefault="00D06551" w:rsidP="00FA6D08">
      <w:pPr>
        <w:pStyle w:val="Akapitzlist"/>
        <w:numPr>
          <w:ilvl w:val="2"/>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 xml:space="preserve">zachowywanie tajemnicy </w:t>
      </w:r>
      <w:r w:rsidR="00F95B4F" w:rsidRPr="009D69B5">
        <w:rPr>
          <w:rFonts w:eastAsia="Times New Roman" w:cstheme="minorHAnsi"/>
          <w:color w:val="000000"/>
          <w:sz w:val="24"/>
          <w:szCs w:val="24"/>
          <w:lang w:eastAsia="pl-PL"/>
        </w:rPr>
        <w:t xml:space="preserve">korespondencji i dyskusji w sprawach osobistych powierzonych w zaufaniu, chyba że szkodziłby </w:t>
      </w:r>
      <w:r w:rsidR="00077EC7" w:rsidRPr="009D69B5">
        <w:rPr>
          <w:rFonts w:eastAsia="Times New Roman" w:cstheme="minorHAnsi"/>
          <w:color w:val="000000"/>
          <w:sz w:val="24"/>
          <w:szCs w:val="24"/>
          <w:lang w:eastAsia="pl-PL"/>
        </w:rPr>
        <w:t xml:space="preserve">to </w:t>
      </w:r>
      <w:r w:rsidR="00F95B4F" w:rsidRPr="009D69B5">
        <w:rPr>
          <w:rFonts w:eastAsia="Times New Roman" w:cstheme="minorHAnsi"/>
          <w:color w:val="000000"/>
          <w:sz w:val="24"/>
          <w:szCs w:val="24"/>
          <w:lang w:eastAsia="pl-PL"/>
        </w:rPr>
        <w:t>ogółowi, zdrowiu czy życiu,</w:t>
      </w:r>
      <w:r w:rsidR="00F8666D" w:rsidRPr="009D69B5">
        <w:rPr>
          <w:rFonts w:eastAsia="Times New Roman" w:cstheme="minorHAnsi"/>
          <w:color w:val="000000"/>
          <w:sz w:val="24"/>
          <w:szCs w:val="24"/>
          <w:lang w:eastAsia="pl-PL"/>
        </w:rPr>
        <w:t xml:space="preserve"> </w:t>
      </w:r>
    </w:p>
    <w:p w14:paraId="256B6168" w14:textId="4CE82F7E" w:rsidR="00F95B4F" w:rsidRPr="009D69B5" w:rsidRDefault="00F95B4F"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dbania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bezpieczeństwo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zdrowie własne oraz swoich kolegów,</w:t>
      </w:r>
      <w:r w:rsidR="00F8666D" w:rsidRPr="009D69B5">
        <w:rPr>
          <w:rFonts w:eastAsia="Times New Roman" w:cstheme="minorHAnsi"/>
          <w:color w:val="000000"/>
          <w:sz w:val="24"/>
          <w:szCs w:val="24"/>
          <w:lang w:eastAsia="pl-PL"/>
        </w:rPr>
        <w:t xml:space="preserve"> </w:t>
      </w:r>
    </w:p>
    <w:p w14:paraId="23848D9A" w14:textId="6C3A6F1D" w:rsidR="00F95B4F" w:rsidRPr="009D69B5" w:rsidRDefault="00A3352C"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nieużywania</w:t>
      </w:r>
      <w:r w:rsidR="00F8666D" w:rsidRPr="009D69B5">
        <w:rPr>
          <w:rFonts w:eastAsia="Times New Roman" w:cstheme="minorHAnsi"/>
          <w:color w:val="000000"/>
          <w:sz w:val="24"/>
          <w:szCs w:val="24"/>
          <w:lang w:eastAsia="pl-PL"/>
        </w:rPr>
        <w:t xml:space="preserve"> </w:t>
      </w:r>
      <w:r w:rsidR="00F95B4F" w:rsidRPr="009D69B5">
        <w:rPr>
          <w:rFonts w:eastAsia="Times New Roman" w:cstheme="minorHAnsi"/>
          <w:color w:val="000000"/>
          <w:sz w:val="24"/>
          <w:szCs w:val="24"/>
          <w:lang w:eastAsia="pl-PL"/>
        </w:rPr>
        <w:t>narkotyków</w:t>
      </w:r>
      <w:r w:rsidR="00CE1085" w:rsidRPr="009D69B5">
        <w:rPr>
          <w:rFonts w:eastAsia="Times New Roman" w:cstheme="minorHAnsi"/>
          <w:color w:val="000000"/>
          <w:sz w:val="24"/>
          <w:szCs w:val="24"/>
          <w:lang w:eastAsia="pl-PL"/>
        </w:rPr>
        <w:t xml:space="preserve">, nikotyny, </w:t>
      </w:r>
      <w:r w:rsidR="003B3D90" w:rsidRPr="009D69B5">
        <w:rPr>
          <w:rFonts w:eastAsia="Times New Roman" w:cstheme="minorHAnsi"/>
          <w:color w:val="000000"/>
          <w:sz w:val="24"/>
          <w:szCs w:val="24"/>
          <w:lang w:eastAsia="pl-PL"/>
        </w:rPr>
        <w:t>alkoholu ani</w:t>
      </w:r>
      <w:r w:rsidR="00F95B4F" w:rsidRPr="009D69B5">
        <w:rPr>
          <w:rFonts w:eastAsia="Times New Roman" w:cstheme="minorHAnsi"/>
          <w:color w:val="000000"/>
          <w:sz w:val="24"/>
          <w:szCs w:val="24"/>
          <w:lang w:eastAsia="pl-PL"/>
        </w:rPr>
        <w:t xml:space="preserve"> innych środków odurzających,</w:t>
      </w:r>
      <w:r w:rsidR="00F8666D" w:rsidRPr="009D69B5">
        <w:rPr>
          <w:rFonts w:eastAsia="Times New Roman" w:cstheme="minorHAnsi"/>
          <w:color w:val="000000"/>
          <w:sz w:val="24"/>
          <w:szCs w:val="24"/>
          <w:lang w:eastAsia="pl-PL"/>
        </w:rPr>
        <w:t xml:space="preserve"> </w:t>
      </w:r>
    </w:p>
    <w:p w14:paraId="2F3916FA" w14:textId="464C2F99" w:rsidR="00F95B4F" w:rsidRPr="009D69B5" w:rsidRDefault="1C7F6CDD" w:rsidP="00FA6D08">
      <w:pPr>
        <w:pStyle w:val="Akapitzlist"/>
        <w:numPr>
          <w:ilvl w:val="1"/>
          <w:numId w:val="24"/>
        </w:numPr>
        <w:spacing w:line="360" w:lineRule="auto"/>
        <w:jc w:val="both"/>
        <w:textAlignment w:val="baseline"/>
        <w:rPr>
          <w:rFonts w:eastAsiaTheme="minorEastAsia" w:cstheme="minorHAnsi"/>
          <w:color w:val="000000"/>
          <w:sz w:val="24"/>
          <w:szCs w:val="24"/>
          <w:lang w:eastAsia="pl-PL"/>
        </w:rPr>
      </w:pPr>
      <w:r w:rsidRPr="009D69B5">
        <w:rPr>
          <w:rFonts w:eastAsia="Times New Roman" w:cstheme="minorHAnsi"/>
          <w:color w:val="000000" w:themeColor="text1"/>
          <w:sz w:val="24"/>
          <w:szCs w:val="24"/>
          <w:lang w:eastAsia="pl-PL"/>
        </w:rPr>
        <w:t>zachowywania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czystego</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wyglądu</w:t>
      </w:r>
      <w:r w:rsidR="1742D328" w:rsidRPr="009D69B5">
        <w:rPr>
          <w:rFonts w:eastAsia="Times New Roman" w:cstheme="minorHAnsi"/>
          <w:color w:val="000000" w:themeColor="text1"/>
          <w:sz w:val="24"/>
          <w:szCs w:val="24"/>
          <w:lang w:eastAsia="pl-PL"/>
        </w:rPr>
        <w:t xml:space="preserve"> i ubierania się zgodnie z obowiązującymi normami społecznymi</w:t>
      </w:r>
      <w:r w:rsidR="5518988A" w:rsidRPr="009D69B5">
        <w:rPr>
          <w:rFonts w:eastAsia="Times New Roman" w:cstheme="minorHAnsi"/>
          <w:color w:val="000000" w:themeColor="text1"/>
          <w:sz w:val="24"/>
          <w:szCs w:val="24"/>
          <w:lang w:eastAsia="pl-PL"/>
        </w:rPr>
        <w:t xml:space="preserve">, </w:t>
      </w:r>
      <w:r w:rsidR="5518988A" w:rsidRPr="009D69B5">
        <w:rPr>
          <w:rFonts w:eastAsia="Times New Roman" w:cstheme="minorHAnsi"/>
          <w:color w:val="000000" w:themeColor="text1"/>
          <w:sz w:val="24"/>
          <w:szCs w:val="24"/>
        </w:rPr>
        <w:t>z zastrzeżeniem, że niedozwolone jest noszenie stroju zawierającego elementy nawołujące do nienawiści, dyskryminujące lub sprzeczne z prawem bądź stwarzające zagrożenie dla bezpieczeństwa innych uczniów, nauczycieli lub pracowników szkoły,</w:t>
      </w:r>
    </w:p>
    <w:p w14:paraId="3C3339FB" w14:textId="7D60BF4A" w:rsidR="00F95B4F" w:rsidRPr="009D69B5" w:rsidRDefault="1C7F6CDD" w:rsidP="00FA6D08">
      <w:pPr>
        <w:pStyle w:val="Akapitzlist"/>
        <w:numPr>
          <w:ilvl w:val="1"/>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troszczenia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o mienie szkoły i jej estetyczny wygląd wewnątrz i na zewnątrz – za zniszczone mienie szkoły odpowiedzialność materialną ponoszą rodzice</w:t>
      </w:r>
      <w:r w:rsidR="7DE50BAF" w:rsidRPr="009D69B5">
        <w:rPr>
          <w:rFonts w:eastAsia="Times New Roman" w:cstheme="minorHAnsi"/>
          <w:color w:val="000000" w:themeColor="text1"/>
          <w:sz w:val="24"/>
          <w:szCs w:val="24"/>
          <w:lang w:eastAsia="pl-PL"/>
        </w:rPr>
        <w:t xml:space="preserve">, którzy </w:t>
      </w:r>
      <w:r w:rsidRPr="009D69B5">
        <w:rPr>
          <w:rFonts w:eastAsia="Times New Roman" w:cstheme="minorHAnsi"/>
          <w:color w:val="000000" w:themeColor="text1"/>
          <w:sz w:val="24"/>
          <w:szCs w:val="24"/>
          <w:lang w:eastAsia="pl-PL"/>
        </w:rPr>
        <w:t>zobowiązani są osobiście naprawić zniszczone mienie lub pokryć koszty jego naprawy albo koszty zakupu nowego mienia,</w:t>
      </w:r>
      <w:r w:rsidR="73CEE568" w:rsidRPr="009D69B5">
        <w:rPr>
          <w:rFonts w:eastAsia="Times New Roman" w:cstheme="minorHAnsi"/>
          <w:color w:val="000000" w:themeColor="text1"/>
          <w:sz w:val="24"/>
          <w:szCs w:val="24"/>
          <w:lang w:eastAsia="pl-PL"/>
        </w:rPr>
        <w:t xml:space="preserve"> </w:t>
      </w:r>
    </w:p>
    <w:p w14:paraId="14441EC3" w14:textId="330C12CD" w:rsidR="00F95B4F" w:rsidRPr="00B65B3F" w:rsidRDefault="67A67693" w:rsidP="00B65B3F">
      <w:pPr>
        <w:pStyle w:val="Akapitzlist"/>
        <w:numPr>
          <w:ilvl w:val="1"/>
          <w:numId w:val="24"/>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 xml:space="preserve">stosowania się do </w:t>
      </w:r>
      <w:r w:rsidR="1C7F6CDD" w:rsidRPr="009D69B5">
        <w:rPr>
          <w:rFonts w:eastAsia="Times New Roman" w:cstheme="minorHAnsi"/>
          <w:color w:val="000000" w:themeColor="text1"/>
          <w:sz w:val="24"/>
          <w:szCs w:val="24"/>
          <w:lang w:eastAsia="pl-PL"/>
        </w:rPr>
        <w:t>zakazu</w:t>
      </w:r>
      <w:r w:rsidR="73CEE568" w:rsidRPr="009D69B5">
        <w:rPr>
          <w:rFonts w:eastAsia="Times New Roman" w:cstheme="minorHAnsi"/>
          <w:color w:val="000000" w:themeColor="text1"/>
          <w:sz w:val="24"/>
          <w:szCs w:val="24"/>
          <w:lang w:eastAsia="pl-PL"/>
        </w:rPr>
        <w:t xml:space="preserve"> </w:t>
      </w:r>
      <w:r w:rsidR="1C7F6CDD" w:rsidRPr="009D69B5">
        <w:rPr>
          <w:rFonts w:eastAsia="Times New Roman" w:cstheme="minorHAnsi"/>
          <w:color w:val="000000" w:themeColor="text1"/>
          <w:sz w:val="24"/>
          <w:szCs w:val="24"/>
          <w:lang w:eastAsia="pl-PL"/>
        </w:rPr>
        <w:t>korzystania</w:t>
      </w:r>
      <w:r w:rsidR="73CEE568" w:rsidRPr="009D69B5">
        <w:rPr>
          <w:rFonts w:eastAsia="Times New Roman" w:cstheme="minorHAnsi"/>
          <w:color w:val="000000" w:themeColor="text1"/>
          <w:sz w:val="24"/>
          <w:szCs w:val="24"/>
          <w:lang w:eastAsia="pl-PL"/>
        </w:rPr>
        <w:t xml:space="preserve"> </w:t>
      </w:r>
      <w:r w:rsidR="1C7F6CDD" w:rsidRPr="009D69B5">
        <w:rPr>
          <w:rFonts w:eastAsia="Times New Roman" w:cstheme="minorHAnsi"/>
          <w:color w:val="000000" w:themeColor="text1"/>
          <w:sz w:val="24"/>
          <w:szCs w:val="24"/>
          <w:lang w:eastAsia="pl-PL"/>
        </w:rPr>
        <w:t>z</w:t>
      </w:r>
      <w:r w:rsidR="73CEE568" w:rsidRPr="009D69B5">
        <w:rPr>
          <w:rFonts w:eastAsia="Times New Roman" w:cstheme="minorHAnsi"/>
          <w:color w:val="000000" w:themeColor="text1"/>
          <w:sz w:val="24"/>
          <w:szCs w:val="24"/>
          <w:lang w:eastAsia="pl-PL"/>
        </w:rPr>
        <w:t xml:space="preserve"> </w:t>
      </w:r>
      <w:r w:rsidR="1C7F6CDD" w:rsidRPr="009D69B5">
        <w:rPr>
          <w:rFonts w:eastAsia="Times New Roman" w:cstheme="minorHAnsi"/>
          <w:color w:val="000000" w:themeColor="text1"/>
          <w:sz w:val="24"/>
          <w:szCs w:val="24"/>
          <w:lang w:eastAsia="pl-PL"/>
        </w:rPr>
        <w:t>telefonów</w:t>
      </w:r>
      <w:r w:rsidR="73CEE568" w:rsidRPr="009D69B5">
        <w:rPr>
          <w:rFonts w:eastAsia="Times New Roman" w:cstheme="minorHAnsi"/>
          <w:color w:val="000000" w:themeColor="text1"/>
          <w:sz w:val="24"/>
          <w:szCs w:val="24"/>
          <w:lang w:eastAsia="pl-PL"/>
        </w:rPr>
        <w:t xml:space="preserve"> </w:t>
      </w:r>
      <w:r w:rsidR="1C7F6CDD" w:rsidRPr="009D69B5">
        <w:rPr>
          <w:rFonts w:eastAsia="Times New Roman" w:cstheme="minorHAnsi"/>
          <w:color w:val="000000" w:themeColor="text1"/>
          <w:sz w:val="24"/>
          <w:szCs w:val="24"/>
          <w:lang w:eastAsia="pl-PL"/>
        </w:rPr>
        <w:t>komórkowych</w:t>
      </w:r>
      <w:r w:rsidR="73CEE568" w:rsidRPr="009D69B5">
        <w:rPr>
          <w:rFonts w:eastAsia="Times New Roman" w:cstheme="minorHAnsi"/>
          <w:color w:val="000000" w:themeColor="text1"/>
          <w:sz w:val="24"/>
          <w:szCs w:val="24"/>
          <w:lang w:eastAsia="pl-PL"/>
        </w:rPr>
        <w:t xml:space="preserve"> </w:t>
      </w:r>
      <w:r w:rsidR="1C7F6CDD" w:rsidRPr="009D69B5">
        <w:rPr>
          <w:rFonts w:eastAsia="Times New Roman" w:cstheme="minorHAnsi"/>
          <w:color w:val="000000" w:themeColor="text1"/>
          <w:sz w:val="24"/>
          <w:szCs w:val="24"/>
          <w:lang w:eastAsia="pl-PL"/>
        </w:rPr>
        <w:t>i</w:t>
      </w:r>
      <w:r w:rsidR="73CEE568" w:rsidRPr="009D69B5">
        <w:rPr>
          <w:rFonts w:eastAsia="Times New Roman" w:cstheme="minorHAnsi"/>
          <w:color w:val="000000" w:themeColor="text1"/>
          <w:sz w:val="24"/>
          <w:szCs w:val="24"/>
          <w:lang w:eastAsia="pl-PL"/>
        </w:rPr>
        <w:t xml:space="preserve"> </w:t>
      </w:r>
      <w:r w:rsidR="1C7F6CDD" w:rsidRPr="009D69B5">
        <w:rPr>
          <w:rFonts w:eastAsia="Times New Roman" w:cstheme="minorHAnsi"/>
          <w:color w:val="000000" w:themeColor="text1"/>
          <w:sz w:val="24"/>
          <w:szCs w:val="24"/>
          <w:lang w:eastAsia="pl-PL"/>
        </w:rPr>
        <w:t>innych</w:t>
      </w:r>
      <w:r w:rsidR="73CEE568" w:rsidRPr="009D69B5">
        <w:rPr>
          <w:rFonts w:eastAsia="Times New Roman" w:cstheme="minorHAnsi"/>
          <w:color w:val="000000" w:themeColor="text1"/>
          <w:sz w:val="24"/>
          <w:szCs w:val="24"/>
          <w:lang w:eastAsia="pl-PL"/>
        </w:rPr>
        <w:t xml:space="preserve"> </w:t>
      </w:r>
      <w:r w:rsidR="1C7F6CDD" w:rsidRPr="009D69B5">
        <w:rPr>
          <w:rFonts w:eastAsia="Times New Roman" w:cstheme="minorHAnsi"/>
          <w:color w:val="000000" w:themeColor="text1"/>
          <w:sz w:val="24"/>
          <w:szCs w:val="24"/>
          <w:lang w:eastAsia="pl-PL"/>
        </w:rPr>
        <w:t>urządzeń</w:t>
      </w:r>
      <w:r w:rsidR="73CEE568" w:rsidRPr="009D69B5">
        <w:rPr>
          <w:rFonts w:eastAsia="Times New Roman" w:cstheme="minorHAnsi"/>
          <w:color w:val="000000" w:themeColor="text1"/>
          <w:sz w:val="24"/>
          <w:szCs w:val="24"/>
          <w:lang w:eastAsia="pl-PL"/>
        </w:rPr>
        <w:t xml:space="preserve"> </w:t>
      </w:r>
      <w:r w:rsidR="1C7F6CDD" w:rsidRPr="009D69B5">
        <w:rPr>
          <w:rFonts w:eastAsia="Times New Roman" w:cstheme="minorHAnsi"/>
          <w:color w:val="000000" w:themeColor="text1"/>
          <w:sz w:val="24"/>
          <w:szCs w:val="24"/>
          <w:lang w:eastAsia="pl-PL"/>
        </w:rPr>
        <w:t xml:space="preserve">elektronicznych </w:t>
      </w:r>
      <w:r w:rsidR="45369DAD" w:rsidRPr="009D69B5">
        <w:rPr>
          <w:rFonts w:eastAsia="Times New Roman" w:cstheme="minorHAnsi"/>
          <w:color w:val="000000" w:themeColor="text1"/>
          <w:sz w:val="24"/>
          <w:szCs w:val="24"/>
          <w:lang w:eastAsia="pl-PL"/>
        </w:rPr>
        <w:t>w trakcie trwania zajęć</w:t>
      </w:r>
      <w:r w:rsidR="2C2A6051" w:rsidRPr="009D69B5">
        <w:rPr>
          <w:rFonts w:eastAsia="Times New Roman" w:cstheme="minorHAnsi"/>
          <w:color w:val="000000" w:themeColor="text1"/>
          <w:sz w:val="24"/>
          <w:szCs w:val="24"/>
          <w:lang w:eastAsia="pl-PL"/>
        </w:rPr>
        <w:t xml:space="preserve"> dydaktycznych</w:t>
      </w:r>
      <w:r w:rsidR="1C7F6CDD" w:rsidRPr="009D69B5">
        <w:rPr>
          <w:rFonts w:eastAsia="Times New Roman" w:cstheme="minorHAnsi"/>
          <w:color w:val="000000" w:themeColor="text1"/>
          <w:sz w:val="24"/>
          <w:szCs w:val="24"/>
          <w:lang w:eastAsia="pl-PL"/>
        </w:rPr>
        <w:t>,</w:t>
      </w:r>
      <w:r w:rsidR="73CEE568" w:rsidRPr="009D69B5">
        <w:rPr>
          <w:rFonts w:eastAsia="Times New Roman" w:cstheme="minorHAnsi"/>
          <w:color w:val="000000" w:themeColor="text1"/>
          <w:sz w:val="24"/>
          <w:szCs w:val="24"/>
          <w:lang w:eastAsia="pl-PL"/>
        </w:rPr>
        <w:t xml:space="preserve"> </w:t>
      </w:r>
      <w:r w:rsidR="2C2A6051" w:rsidRPr="009D69B5">
        <w:rPr>
          <w:rFonts w:eastAsia="Times New Roman" w:cstheme="minorHAnsi"/>
          <w:color w:val="000000" w:themeColor="text1"/>
          <w:sz w:val="24"/>
          <w:szCs w:val="24"/>
          <w:lang w:eastAsia="pl-PL"/>
        </w:rPr>
        <w:t>chyba że nauczyciel prowadzący zajęcia zdecyduje inaczej.</w:t>
      </w:r>
      <w:r w:rsidR="5F308E5A" w:rsidRPr="009D69B5">
        <w:rPr>
          <w:rFonts w:eastAsia="Times New Roman" w:cstheme="minorHAnsi"/>
          <w:sz w:val="24"/>
          <w:szCs w:val="24"/>
          <w:lang w:eastAsia="pl-PL"/>
        </w:rPr>
        <w:t xml:space="preserve"> Zaleca się pozostawianie telefonów komórkowych na czas trwania zajęć dydaktycznych w indywidualnych zamykanych szafkach szkolnych w szatni. Korzystanie na terenie szkoły z telefonów komórkowych i innych urządzeń elektronicznych powinno odbywać się z poszanowaniem zasad współżycia społecznego, w tym szczególności prawa do prywatności uczniów i</w:t>
      </w:r>
      <w:r w:rsidR="0D97218B" w:rsidRPr="009D69B5">
        <w:rPr>
          <w:rFonts w:eastAsia="Times New Roman" w:cstheme="minorHAnsi"/>
          <w:sz w:val="24"/>
          <w:szCs w:val="24"/>
          <w:lang w:eastAsia="pl-PL"/>
        </w:rPr>
        <w:t> </w:t>
      </w:r>
      <w:r w:rsidR="5F308E5A" w:rsidRPr="009D69B5">
        <w:rPr>
          <w:rFonts w:eastAsia="Times New Roman" w:cstheme="minorHAnsi"/>
          <w:sz w:val="24"/>
          <w:szCs w:val="24"/>
          <w:lang w:eastAsia="pl-PL"/>
        </w:rPr>
        <w:t>nauczycieli i prawa do niezakłóconego przebywania na terenie szkoły.</w:t>
      </w:r>
    </w:p>
    <w:p w14:paraId="471553D4" w14:textId="0ADE6D33" w:rsidR="00F95B4F" w:rsidRPr="009D69B5" w:rsidRDefault="00F95B4F" w:rsidP="00FA6D08">
      <w:pPr>
        <w:pStyle w:val="Akapitzlist"/>
        <w:numPr>
          <w:ilvl w:val="0"/>
          <w:numId w:val="2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 opuszczający szkołę ma obowiązek rozliczyć się ze szkołą na zasadach określonych przez dyrektora szkoły.</w:t>
      </w:r>
      <w:r w:rsidR="00F8666D" w:rsidRPr="009D69B5">
        <w:rPr>
          <w:rFonts w:eastAsia="Times New Roman" w:cstheme="minorHAnsi"/>
          <w:color w:val="000000"/>
          <w:sz w:val="24"/>
          <w:szCs w:val="24"/>
          <w:lang w:eastAsia="pl-PL"/>
        </w:rPr>
        <w:t xml:space="preserve"> </w:t>
      </w:r>
    </w:p>
    <w:p w14:paraId="4E45CD81" w14:textId="77777777" w:rsidR="007A7D50" w:rsidRPr="009D69B5" w:rsidRDefault="007A7D50" w:rsidP="007A7D50">
      <w:pPr>
        <w:spacing w:after="0" w:line="360" w:lineRule="auto"/>
        <w:jc w:val="both"/>
        <w:textAlignment w:val="baseline"/>
        <w:rPr>
          <w:rFonts w:eastAsia="Times New Roman" w:cstheme="minorHAnsi"/>
          <w:sz w:val="18"/>
          <w:szCs w:val="18"/>
          <w:lang w:eastAsia="pl-PL"/>
        </w:rPr>
      </w:pPr>
    </w:p>
    <w:p w14:paraId="44ED4475" w14:textId="00812AB5" w:rsidR="18C0BC34" w:rsidRPr="009D69B5" w:rsidRDefault="18C0BC34" w:rsidP="00B65B3F">
      <w:pPr>
        <w:spacing w:after="0" w:line="360" w:lineRule="auto"/>
        <w:rPr>
          <w:rFonts w:eastAsia="Times New Roman" w:cstheme="minorHAnsi"/>
          <w:color w:val="000000" w:themeColor="text1"/>
          <w:sz w:val="24"/>
          <w:szCs w:val="24"/>
          <w:lang w:eastAsia="pl-PL"/>
        </w:rPr>
      </w:pPr>
    </w:p>
    <w:p w14:paraId="67BAC662" w14:textId="02B64EC8" w:rsidR="00F95B4F" w:rsidRPr="009D69B5" w:rsidRDefault="00F8666D" w:rsidP="00296E44">
      <w:pPr>
        <w:pStyle w:val="rozdzia-Statut"/>
        <w:rPr>
          <w:rFonts w:asciiTheme="minorHAnsi" w:hAnsiTheme="minorHAnsi" w:cstheme="minorHAnsi"/>
          <w:sz w:val="18"/>
          <w:szCs w:val="18"/>
        </w:rPr>
      </w:pPr>
      <w:r w:rsidRPr="009D69B5">
        <w:rPr>
          <w:rFonts w:asciiTheme="minorHAnsi" w:hAnsiTheme="minorHAnsi" w:cstheme="minorHAnsi"/>
        </w:rPr>
        <w:t xml:space="preserve"> </w:t>
      </w:r>
      <w:bookmarkStart w:id="54" w:name="_Toc121773788"/>
      <w:r w:rsidR="00F95B4F" w:rsidRPr="009D69B5">
        <w:rPr>
          <w:rFonts w:asciiTheme="minorHAnsi" w:hAnsiTheme="minorHAnsi" w:cstheme="minorHAnsi"/>
        </w:rPr>
        <w:t>ROZDZIAŁ VIII</w:t>
      </w:r>
      <w:r w:rsidR="00296E44" w:rsidRPr="009D69B5">
        <w:rPr>
          <w:rFonts w:asciiTheme="minorHAnsi" w:hAnsiTheme="minorHAnsi" w:cstheme="minorHAnsi"/>
        </w:rPr>
        <w:t xml:space="preserve"> - </w:t>
      </w:r>
      <w:r w:rsidR="00F95B4F" w:rsidRPr="009D69B5">
        <w:rPr>
          <w:rFonts w:asciiTheme="minorHAnsi" w:hAnsiTheme="minorHAnsi" w:cstheme="minorHAnsi"/>
        </w:rPr>
        <w:t>ZASADY WEWNĄTRZSZKOLNEGO OCENIANIA, PROMOWANIA</w:t>
      </w:r>
      <w:r w:rsidRPr="009D69B5">
        <w:rPr>
          <w:rFonts w:asciiTheme="minorHAnsi" w:hAnsiTheme="minorHAnsi" w:cstheme="minorHAnsi"/>
        </w:rPr>
        <w:t xml:space="preserve"> </w:t>
      </w:r>
      <w:r w:rsidR="00F95B4F" w:rsidRPr="009D69B5">
        <w:rPr>
          <w:rFonts w:asciiTheme="minorHAnsi" w:hAnsiTheme="minorHAnsi" w:cstheme="minorHAnsi"/>
        </w:rPr>
        <w:t>I</w:t>
      </w:r>
      <w:r w:rsidRPr="009D69B5">
        <w:rPr>
          <w:rFonts w:asciiTheme="minorHAnsi" w:hAnsiTheme="minorHAnsi" w:cstheme="minorHAnsi"/>
        </w:rPr>
        <w:t xml:space="preserve"> </w:t>
      </w:r>
      <w:r w:rsidR="00F95B4F" w:rsidRPr="009D69B5">
        <w:rPr>
          <w:rFonts w:asciiTheme="minorHAnsi" w:hAnsiTheme="minorHAnsi" w:cstheme="minorHAnsi"/>
        </w:rPr>
        <w:t>KLASYFIKOWANIA UCZNIÓW</w:t>
      </w:r>
      <w:bookmarkEnd w:id="54"/>
      <w:r w:rsidRPr="009D69B5">
        <w:rPr>
          <w:rFonts w:asciiTheme="minorHAnsi" w:hAnsiTheme="minorHAnsi" w:cstheme="minorHAnsi"/>
        </w:rPr>
        <w:t xml:space="preserve"> </w:t>
      </w:r>
    </w:p>
    <w:p w14:paraId="0359823C" w14:textId="02EEEB99"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1BE5E91A" w14:textId="3BD2B789"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57C8B6AA" w:rsidRPr="009D69B5">
        <w:rPr>
          <w:rFonts w:eastAsia="Times New Roman" w:cstheme="minorHAnsi"/>
          <w:color w:val="000000" w:themeColor="text1"/>
          <w:sz w:val="24"/>
          <w:szCs w:val="24"/>
          <w:lang w:eastAsia="pl-PL"/>
        </w:rPr>
        <w:t>5</w:t>
      </w:r>
      <w:r w:rsidR="46BF10FB" w:rsidRPr="009D69B5">
        <w:rPr>
          <w:rFonts w:eastAsia="Times New Roman" w:cstheme="minorHAnsi"/>
          <w:color w:val="000000" w:themeColor="text1"/>
          <w:sz w:val="24"/>
          <w:szCs w:val="24"/>
          <w:lang w:eastAsia="pl-PL"/>
        </w:rPr>
        <w:t>8</w:t>
      </w:r>
    </w:p>
    <w:p w14:paraId="5E2C51DA" w14:textId="7C073CB9" w:rsidR="00F95B4F" w:rsidRPr="009D69B5" w:rsidRDefault="1C7F6CDD" w:rsidP="00FA6D08">
      <w:pPr>
        <w:pStyle w:val="Akapitzlist"/>
        <w:numPr>
          <w:ilvl w:val="0"/>
          <w:numId w:val="2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Wewnątrzszkolne</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Zasady Oceniania określają warunki i sposób oceniania, klasyfikowania</w:t>
      </w:r>
      <w:r w:rsidR="2005440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promowania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uczniów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przeprowadzania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sprawdzianów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egzaminów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publicznych</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szkołach podstawowych.</w:t>
      </w:r>
      <w:r w:rsidR="73CEE568" w:rsidRPr="009D69B5">
        <w:rPr>
          <w:rFonts w:eastAsia="Times New Roman" w:cstheme="minorHAnsi"/>
          <w:color w:val="000000" w:themeColor="text1"/>
          <w:sz w:val="24"/>
          <w:szCs w:val="24"/>
          <w:lang w:eastAsia="pl-PL"/>
        </w:rPr>
        <w:t xml:space="preserve"> </w:t>
      </w:r>
    </w:p>
    <w:p w14:paraId="654CF601" w14:textId="2D105C88" w:rsidR="00F95B4F" w:rsidRPr="009D69B5" w:rsidRDefault="00F95B4F" w:rsidP="00FA6D08">
      <w:pPr>
        <w:pStyle w:val="Akapitzlist"/>
        <w:numPr>
          <w:ilvl w:val="0"/>
          <w:numId w:val="2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Zasady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religii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etyki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określają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odrębne przepisy.</w:t>
      </w:r>
      <w:r w:rsidR="00F8666D" w:rsidRPr="009D69B5">
        <w:rPr>
          <w:rFonts w:eastAsia="Times New Roman" w:cstheme="minorHAnsi"/>
          <w:color w:val="000000"/>
          <w:sz w:val="24"/>
          <w:szCs w:val="24"/>
          <w:lang w:eastAsia="pl-PL"/>
        </w:rPr>
        <w:t xml:space="preserve"> </w:t>
      </w:r>
    </w:p>
    <w:p w14:paraId="4E60D470" w14:textId="77777777" w:rsidR="00A3352C" w:rsidRPr="009D69B5" w:rsidRDefault="00A3352C" w:rsidP="00A0569C">
      <w:pPr>
        <w:spacing w:after="0" w:line="360" w:lineRule="auto"/>
        <w:jc w:val="center"/>
        <w:textAlignment w:val="baseline"/>
        <w:rPr>
          <w:rFonts w:eastAsia="Times New Roman" w:cstheme="minorHAnsi"/>
          <w:color w:val="000000"/>
          <w:sz w:val="24"/>
          <w:szCs w:val="24"/>
          <w:lang w:eastAsia="pl-PL"/>
        </w:rPr>
      </w:pPr>
    </w:p>
    <w:p w14:paraId="73C2B2D0" w14:textId="77777777" w:rsidR="00A3352C" w:rsidRPr="009D69B5" w:rsidRDefault="00A3352C" w:rsidP="00A3352C">
      <w:pPr>
        <w:pStyle w:val="podtytu-Statut"/>
        <w:rPr>
          <w:rFonts w:asciiTheme="minorHAnsi" w:hAnsiTheme="minorHAnsi" w:cstheme="minorHAnsi"/>
        </w:rPr>
      </w:pPr>
      <w:bookmarkStart w:id="55" w:name="_Toc121773789"/>
      <w:r w:rsidRPr="009D69B5">
        <w:rPr>
          <w:rFonts w:asciiTheme="minorHAnsi" w:hAnsiTheme="minorHAnsi" w:cstheme="minorHAnsi"/>
        </w:rPr>
        <w:t>Zasady oceniania osiągnięć edukacyjnych</w:t>
      </w:r>
      <w:bookmarkEnd w:id="55"/>
      <w:r w:rsidRPr="009D69B5">
        <w:rPr>
          <w:rFonts w:asciiTheme="minorHAnsi" w:hAnsiTheme="minorHAnsi" w:cstheme="minorHAnsi"/>
        </w:rPr>
        <w:t xml:space="preserve"> </w:t>
      </w:r>
    </w:p>
    <w:p w14:paraId="54866E16" w14:textId="79E7D845"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443A2725" w14:textId="26D54A81"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352E5726" w:rsidRPr="009D69B5">
        <w:rPr>
          <w:rFonts w:eastAsia="Times New Roman" w:cstheme="minorHAnsi"/>
          <w:color w:val="000000" w:themeColor="text1"/>
          <w:sz w:val="24"/>
          <w:szCs w:val="24"/>
          <w:lang w:eastAsia="pl-PL"/>
        </w:rPr>
        <w:t>5</w:t>
      </w:r>
      <w:r w:rsidR="05A9AEE3" w:rsidRPr="009D69B5">
        <w:rPr>
          <w:rFonts w:eastAsia="Times New Roman" w:cstheme="minorHAnsi"/>
          <w:color w:val="000000" w:themeColor="text1"/>
          <w:sz w:val="24"/>
          <w:szCs w:val="24"/>
          <w:lang w:eastAsia="pl-PL"/>
        </w:rPr>
        <w:t>9</w:t>
      </w:r>
    </w:p>
    <w:p w14:paraId="79ACD5ED" w14:textId="77777777" w:rsidR="00A3352C" w:rsidRPr="009D69B5" w:rsidRDefault="00F95B4F" w:rsidP="00FA6D08">
      <w:pPr>
        <w:pStyle w:val="Akapitzlist"/>
        <w:numPr>
          <w:ilvl w:val="0"/>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Ocenianiu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podlegają:</w:t>
      </w:r>
    </w:p>
    <w:p w14:paraId="19E6B135" w14:textId="77777777" w:rsidR="00A3352C"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osiągnięcia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edukacyjne ucznia,</w:t>
      </w:r>
    </w:p>
    <w:p w14:paraId="6FA07D60" w14:textId="10409D7E" w:rsidR="00F95B4F"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zachowanie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p>
    <w:p w14:paraId="335C0A9D" w14:textId="77777777" w:rsidR="00A3352C" w:rsidRPr="009D69B5" w:rsidRDefault="00F95B4F" w:rsidP="00FA6D08">
      <w:pPr>
        <w:pStyle w:val="Akapitzlist"/>
        <w:numPr>
          <w:ilvl w:val="0"/>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Ocenianie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osiągnięć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 ucznia polega na rozpoznawaniu przez nauczycieli poziomu i postępów w opanowaniu przez ucznia wiadomości i umiejętności w stosunku do</w:t>
      </w:r>
      <w:r w:rsidR="00F8666D" w:rsidRPr="009D69B5">
        <w:rPr>
          <w:rFonts w:eastAsia="Times New Roman" w:cstheme="minorHAnsi"/>
          <w:color w:val="111111"/>
          <w:sz w:val="24"/>
          <w:szCs w:val="24"/>
          <w:lang w:eastAsia="pl-PL"/>
        </w:rPr>
        <w:t xml:space="preserve"> </w:t>
      </w:r>
    </w:p>
    <w:p w14:paraId="482D5176" w14:textId="77777777" w:rsidR="00A3352C"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wymagań określonych w podstawie programowej kształcenia ogólnego oraz wymagań edukacyjnych wynikających z realizowanych w szkole programów nauczania</w:t>
      </w:r>
    </w:p>
    <w:p w14:paraId="5708E72F" w14:textId="375B648D" w:rsidR="00F95B4F"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wymagań edukacyjnych wynikających z realizowanych w szkole programów nauczania w przypadku dodatkowych zajęć edukacyjnych</w:t>
      </w:r>
      <w:r w:rsidR="00F8666D" w:rsidRPr="009D69B5">
        <w:rPr>
          <w:rFonts w:eastAsia="Times New Roman" w:cstheme="minorHAnsi"/>
          <w:color w:val="111111"/>
          <w:sz w:val="24"/>
          <w:szCs w:val="24"/>
          <w:lang w:eastAsia="pl-PL"/>
        </w:rPr>
        <w:t xml:space="preserve"> </w:t>
      </w:r>
    </w:p>
    <w:p w14:paraId="6431A5E7" w14:textId="79F8646C" w:rsidR="00A3352C" w:rsidRPr="009D69B5" w:rsidRDefault="00F95B4F" w:rsidP="00FA6D08">
      <w:pPr>
        <w:pStyle w:val="Akapitzlist"/>
        <w:numPr>
          <w:ilvl w:val="0"/>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Ocenianie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bieżące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zajęć edukacyjnych ma na celu monitorowanie pracy 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oraz przekazywanie uczniowi informacji o jego osiągnięciach edukacyjnych pomagających w</w:t>
      </w:r>
      <w:r w:rsidR="003B3D90"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uczeniu się, poprzez wskazanie, co uczeń robi dobrze, co i jak wymaga poprawy oraz jak powinien dalej się uczyć.</w:t>
      </w:r>
    </w:p>
    <w:p w14:paraId="29C99327" w14:textId="6BD1A19B" w:rsidR="00F95B4F" w:rsidRPr="009D69B5" w:rsidRDefault="00F95B4F" w:rsidP="00FA6D08">
      <w:pPr>
        <w:pStyle w:val="Akapitzlist"/>
        <w:numPr>
          <w:ilvl w:val="0"/>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Ocenianie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celu:</w:t>
      </w:r>
      <w:r w:rsidR="00F8666D" w:rsidRPr="009D69B5">
        <w:rPr>
          <w:rFonts w:eastAsia="Times New Roman" w:cstheme="minorHAnsi"/>
          <w:color w:val="111111"/>
          <w:sz w:val="24"/>
          <w:szCs w:val="24"/>
          <w:lang w:eastAsia="pl-PL"/>
        </w:rPr>
        <w:t xml:space="preserve"> </w:t>
      </w:r>
    </w:p>
    <w:p w14:paraId="351EFE69" w14:textId="51FB2202" w:rsidR="00F95B4F"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informowanie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poziomie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osiągnięć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 i jego zachowaniu oraz</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o postępach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tym zakresie,</w:t>
      </w:r>
      <w:r w:rsidR="00F8666D" w:rsidRPr="009D69B5">
        <w:rPr>
          <w:rFonts w:eastAsia="Times New Roman" w:cstheme="minorHAnsi"/>
          <w:color w:val="111111"/>
          <w:sz w:val="24"/>
          <w:szCs w:val="24"/>
          <w:lang w:eastAsia="pl-PL"/>
        </w:rPr>
        <w:t xml:space="preserve"> </w:t>
      </w:r>
    </w:p>
    <w:p w14:paraId="0112C150" w14:textId="33210434" w:rsidR="00F95B4F"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udzielanie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uczniowi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pomocy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samodzielnym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planowaniu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swojego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rozwoju,</w:t>
      </w:r>
      <w:r w:rsidR="00F8666D" w:rsidRPr="009D69B5">
        <w:rPr>
          <w:rFonts w:eastAsia="Times New Roman" w:cstheme="minorHAnsi"/>
          <w:color w:val="111111"/>
          <w:sz w:val="24"/>
          <w:szCs w:val="24"/>
          <w:lang w:eastAsia="pl-PL"/>
        </w:rPr>
        <w:t xml:space="preserve"> </w:t>
      </w:r>
    </w:p>
    <w:p w14:paraId="478ED242" w14:textId="6A0151B6" w:rsidR="00F95B4F"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motywowanie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dalszych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postępów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nauce i zachowaniu,</w:t>
      </w:r>
      <w:r w:rsidR="00F8666D" w:rsidRPr="009D69B5">
        <w:rPr>
          <w:rFonts w:eastAsia="Times New Roman" w:cstheme="minorHAnsi"/>
          <w:color w:val="111111"/>
          <w:sz w:val="24"/>
          <w:szCs w:val="24"/>
          <w:lang w:eastAsia="pl-PL"/>
        </w:rPr>
        <w:t xml:space="preserve"> </w:t>
      </w:r>
    </w:p>
    <w:p w14:paraId="4D2510A8" w14:textId="59620851" w:rsidR="00F95B4F"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dostarczenie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rodzicom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(prawnym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opiekunom)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nauczycielom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informacji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 postępach, trudnościach w nauce oraz specjalnych uzdolnieniach ucznia,</w:t>
      </w:r>
      <w:r w:rsidR="00F8666D" w:rsidRPr="009D69B5">
        <w:rPr>
          <w:rFonts w:eastAsia="Times New Roman" w:cstheme="minorHAnsi"/>
          <w:color w:val="111111"/>
          <w:sz w:val="24"/>
          <w:szCs w:val="24"/>
          <w:lang w:eastAsia="pl-PL"/>
        </w:rPr>
        <w:t xml:space="preserve"> </w:t>
      </w:r>
    </w:p>
    <w:p w14:paraId="21FCEACE" w14:textId="7E03F3D6" w:rsidR="00F95B4F" w:rsidRPr="009D69B5" w:rsidRDefault="00F95B4F" w:rsidP="00FA6D08">
      <w:pPr>
        <w:pStyle w:val="Akapitzlist"/>
        <w:numPr>
          <w:ilvl w:val="1"/>
          <w:numId w:val="2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umożliwienie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nauczycielom doskonalenia organizacji i metod pracy</w:t>
      </w:r>
      <w:r w:rsidR="00F8666D" w:rsidRPr="009D69B5">
        <w:rPr>
          <w:rFonts w:eastAsia="Times New Roman" w:cstheme="minorHAnsi"/>
          <w:color w:val="111111"/>
          <w:sz w:val="24"/>
          <w:szCs w:val="24"/>
          <w:lang w:eastAsia="pl-PL"/>
        </w:rPr>
        <w:t xml:space="preserve"> </w:t>
      </w:r>
      <w:proofErr w:type="spellStart"/>
      <w:r w:rsidRPr="009D69B5">
        <w:rPr>
          <w:rFonts w:eastAsia="Times New Roman" w:cstheme="minorHAnsi"/>
          <w:color w:val="111111"/>
          <w:sz w:val="24"/>
          <w:szCs w:val="24"/>
          <w:lang w:eastAsia="pl-PL"/>
        </w:rPr>
        <w:t>dydaktyczno</w:t>
      </w:r>
      <w:proofErr w:type="spellEnd"/>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wychowawczej.</w:t>
      </w:r>
      <w:r w:rsidR="00F8666D" w:rsidRPr="009D69B5">
        <w:rPr>
          <w:rFonts w:eastAsia="Times New Roman" w:cstheme="minorHAnsi"/>
          <w:color w:val="111111"/>
          <w:sz w:val="24"/>
          <w:szCs w:val="24"/>
          <w:lang w:eastAsia="pl-PL"/>
        </w:rPr>
        <w:t xml:space="preserve"> </w:t>
      </w:r>
    </w:p>
    <w:p w14:paraId="0E2DB3B4" w14:textId="5296BAAA" w:rsidR="66897047" w:rsidRPr="009D69B5" w:rsidRDefault="66897047" w:rsidP="00A0569C">
      <w:pPr>
        <w:spacing w:after="0" w:line="360" w:lineRule="auto"/>
        <w:jc w:val="both"/>
        <w:rPr>
          <w:rFonts w:eastAsia="Times New Roman" w:cstheme="minorHAnsi"/>
          <w:color w:val="111111"/>
          <w:sz w:val="24"/>
          <w:szCs w:val="24"/>
          <w:lang w:eastAsia="pl-PL"/>
        </w:rPr>
      </w:pPr>
    </w:p>
    <w:p w14:paraId="7EC89848" w14:textId="144A5852"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047144CB" w:rsidRPr="009D69B5">
        <w:rPr>
          <w:rFonts w:eastAsia="Times New Roman" w:cstheme="minorHAnsi"/>
          <w:color w:val="111111"/>
          <w:sz w:val="24"/>
          <w:szCs w:val="24"/>
          <w:lang w:eastAsia="pl-PL"/>
        </w:rPr>
        <w:t>60</w:t>
      </w:r>
    </w:p>
    <w:p w14:paraId="78DC6C6D" w14:textId="77777777" w:rsidR="00A3352C" w:rsidRPr="009D69B5" w:rsidRDefault="00F95B4F" w:rsidP="00FA6D08">
      <w:pPr>
        <w:pStyle w:val="Akapitzlist"/>
        <w:numPr>
          <w:ilvl w:val="0"/>
          <w:numId w:val="2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Ocenianie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wewnątrzszkolne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obejmuje:</w:t>
      </w:r>
    </w:p>
    <w:p w14:paraId="0313FBF8" w14:textId="1A9C4A55" w:rsidR="00F95B4F" w:rsidRPr="009D69B5" w:rsidRDefault="00F95B4F" w:rsidP="00FA6D08">
      <w:pPr>
        <w:pStyle w:val="Akapitzlist"/>
        <w:numPr>
          <w:ilvl w:val="1"/>
          <w:numId w:val="2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formułowanie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 nauczycieli wymagań edukacyjnych niezbędnych do uzyskania poszczególnych śródrocznych i rocznych ocen z obowiązkowych i dodatkowych zajęć edukacyjnych,</w:t>
      </w:r>
      <w:r w:rsidR="00F8666D" w:rsidRPr="009D69B5">
        <w:rPr>
          <w:rFonts w:eastAsia="Times New Roman" w:cstheme="minorHAnsi"/>
          <w:color w:val="111111"/>
          <w:sz w:val="24"/>
          <w:szCs w:val="24"/>
          <w:lang w:eastAsia="pl-PL"/>
        </w:rPr>
        <w:t xml:space="preserve"> </w:t>
      </w:r>
    </w:p>
    <w:p w14:paraId="30B61BDB" w14:textId="594D14BB" w:rsidR="00F95B4F" w:rsidRPr="009D69B5" w:rsidRDefault="00F95B4F" w:rsidP="00FA6D08">
      <w:pPr>
        <w:pStyle w:val="Akapitzlist"/>
        <w:numPr>
          <w:ilvl w:val="1"/>
          <w:numId w:val="2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ocenianie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bieżące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ustalanie śródrocznych i rocznych ocen z obowiązkowych</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487AD5"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dodatkowych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 Uczeń w trakcie nauki w szkole otrzymuje oceny: bieżące, klasyfikacyjne śródroczne, klasyfikacyjne roczne, klasyfikacyjne końcowe.</w:t>
      </w:r>
      <w:r w:rsidR="00F8666D" w:rsidRPr="009D69B5">
        <w:rPr>
          <w:rFonts w:eastAsia="Times New Roman" w:cstheme="minorHAnsi"/>
          <w:color w:val="111111"/>
          <w:sz w:val="24"/>
          <w:szCs w:val="24"/>
          <w:lang w:eastAsia="pl-PL"/>
        </w:rPr>
        <w:t xml:space="preserve"> </w:t>
      </w:r>
    </w:p>
    <w:p w14:paraId="55577454" w14:textId="4CCF82A9" w:rsidR="00F95B4F" w:rsidRPr="009D69B5" w:rsidRDefault="00F95B4F" w:rsidP="00FA6D08">
      <w:pPr>
        <w:pStyle w:val="Akapitzlist"/>
        <w:numPr>
          <w:ilvl w:val="1"/>
          <w:numId w:val="2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przeprowadzanie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klasyfikacyjnych,</w:t>
      </w:r>
      <w:r w:rsidR="00F8666D" w:rsidRPr="009D69B5">
        <w:rPr>
          <w:rFonts w:eastAsia="Times New Roman" w:cstheme="minorHAnsi"/>
          <w:color w:val="111111"/>
          <w:sz w:val="24"/>
          <w:szCs w:val="24"/>
          <w:lang w:eastAsia="pl-PL"/>
        </w:rPr>
        <w:t xml:space="preserve"> </w:t>
      </w:r>
    </w:p>
    <w:p w14:paraId="1716AE35" w14:textId="7FC4624A" w:rsidR="00F95B4F" w:rsidRPr="009D69B5" w:rsidRDefault="00F95B4F" w:rsidP="00FA6D08">
      <w:pPr>
        <w:pStyle w:val="Akapitzlist"/>
        <w:numPr>
          <w:ilvl w:val="1"/>
          <w:numId w:val="2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ustalanie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warunków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trybu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uzyskania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wyższych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niż przewidywane rocznych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487AD5"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obowiązkowych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dodatkowych zajęć 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warunków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sposobu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przekazywania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rodzicom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(prawnym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opiekunom)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informacji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 postępach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trudnościach ucznia w nauce,</w:t>
      </w:r>
      <w:r w:rsidR="00F8666D" w:rsidRPr="009D69B5">
        <w:rPr>
          <w:rFonts w:eastAsia="Times New Roman" w:cstheme="minorHAnsi"/>
          <w:color w:val="111111"/>
          <w:sz w:val="24"/>
          <w:szCs w:val="24"/>
          <w:lang w:eastAsia="pl-PL"/>
        </w:rPr>
        <w:t xml:space="preserve"> </w:t>
      </w:r>
    </w:p>
    <w:p w14:paraId="5C25EC1D" w14:textId="2E6FE651" w:rsidR="00F95B4F" w:rsidRPr="009D69B5" w:rsidRDefault="00F95B4F" w:rsidP="00FA6D08">
      <w:pPr>
        <w:pStyle w:val="Akapitzlist"/>
        <w:numPr>
          <w:ilvl w:val="1"/>
          <w:numId w:val="2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ustalenie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kryteriów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zachowania.</w:t>
      </w:r>
      <w:r w:rsidR="00F8666D" w:rsidRPr="009D69B5">
        <w:rPr>
          <w:rFonts w:eastAsia="Times New Roman" w:cstheme="minorHAnsi"/>
          <w:color w:val="111111"/>
          <w:sz w:val="24"/>
          <w:szCs w:val="24"/>
          <w:lang w:eastAsia="pl-PL"/>
        </w:rPr>
        <w:t xml:space="preserve"> </w:t>
      </w:r>
    </w:p>
    <w:p w14:paraId="35DFEB9A" w14:textId="1B77CFF1" w:rsidR="00F95B4F" w:rsidRPr="009D69B5" w:rsidRDefault="00F95B4F" w:rsidP="00FA6D08">
      <w:pPr>
        <w:pStyle w:val="Akapitzlist"/>
        <w:numPr>
          <w:ilvl w:val="0"/>
          <w:numId w:val="2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Rok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dzieli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na dwa półrocza, które kończą się klasyfikacją śródroczną i roczną.</w:t>
      </w:r>
      <w:r w:rsidR="00F8666D" w:rsidRPr="009D69B5">
        <w:rPr>
          <w:rFonts w:eastAsia="Times New Roman" w:cstheme="minorHAnsi"/>
          <w:color w:val="111111"/>
          <w:sz w:val="24"/>
          <w:szCs w:val="24"/>
          <w:lang w:eastAsia="pl-PL"/>
        </w:rPr>
        <w:t xml:space="preserve"> </w:t>
      </w:r>
    </w:p>
    <w:p w14:paraId="64E2A388" w14:textId="413168BF" w:rsidR="66897047" w:rsidRPr="009D69B5" w:rsidRDefault="66897047" w:rsidP="00A0569C">
      <w:pPr>
        <w:spacing w:after="0" w:line="360" w:lineRule="auto"/>
        <w:jc w:val="both"/>
        <w:rPr>
          <w:rFonts w:eastAsia="Times New Roman" w:cstheme="minorHAnsi"/>
          <w:color w:val="111111"/>
          <w:sz w:val="24"/>
          <w:szCs w:val="24"/>
          <w:lang w:eastAsia="pl-PL"/>
        </w:rPr>
      </w:pPr>
    </w:p>
    <w:p w14:paraId="242D8AEC" w14:textId="77777777" w:rsidR="007077DE" w:rsidRPr="009D69B5" w:rsidRDefault="007077DE" w:rsidP="00A0569C">
      <w:pPr>
        <w:spacing w:after="0" w:line="360" w:lineRule="auto"/>
        <w:jc w:val="both"/>
        <w:rPr>
          <w:rFonts w:eastAsia="Times New Roman" w:cstheme="minorHAnsi"/>
          <w:color w:val="111111"/>
          <w:sz w:val="24"/>
          <w:szCs w:val="24"/>
          <w:lang w:eastAsia="pl-PL"/>
        </w:rPr>
      </w:pPr>
    </w:p>
    <w:p w14:paraId="61FCE7C2" w14:textId="77777777" w:rsidR="00A3352C" w:rsidRPr="009D69B5" w:rsidRDefault="00A3352C" w:rsidP="00A3352C">
      <w:pPr>
        <w:pStyle w:val="podtytu-Statut"/>
        <w:rPr>
          <w:rFonts w:asciiTheme="minorHAnsi" w:hAnsiTheme="minorHAnsi" w:cstheme="minorHAnsi"/>
        </w:rPr>
      </w:pPr>
      <w:bookmarkStart w:id="56" w:name="_Toc121773790"/>
      <w:r w:rsidRPr="009D69B5">
        <w:rPr>
          <w:rFonts w:asciiTheme="minorHAnsi" w:hAnsiTheme="minorHAnsi" w:cstheme="minorHAnsi"/>
        </w:rPr>
        <w:t>Informowanie o systemie oceniania</w:t>
      </w:r>
      <w:bookmarkEnd w:id="56"/>
    </w:p>
    <w:p w14:paraId="1F8C3C95" w14:textId="77777777" w:rsidR="00A3352C" w:rsidRPr="009D69B5" w:rsidRDefault="00A3352C" w:rsidP="00A0569C">
      <w:pPr>
        <w:spacing w:after="0" w:line="360" w:lineRule="auto"/>
        <w:jc w:val="both"/>
        <w:rPr>
          <w:rFonts w:eastAsia="Times New Roman" w:cstheme="minorHAnsi"/>
          <w:color w:val="111111"/>
          <w:sz w:val="24"/>
          <w:szCs w:val="24"/>
          <w:lang w:eastAsia="pl-PL"/>
        </w:rPr>
      </w:pPr>
    </w:p>
    <w:p w14:paraId="6A5E4F54" w14:textId="42D09B8B"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34FF04B5" w:rsidRPr="009D69B5">
        <w:rPr>
          <w:rFonts w:eastAsia="Times New Roman" w:cstheme="minorHAnsi"/>
          <w:color w:val="111111"/>
          <w:sz w:val="24"/>
          <w:szCs w:val="24"/>
          <w:lang w:eastAsia="pl-PL"/>
        </w:rPr>
        <w:t>6</w:t>
      </w:r>
      <w:r w:rsidR="796FA07A" w:rsidRPr="009D69B5">
        <w:rPr>
          <w:rFonts w:eastAsia="Times New Roman" w:cstheme="minorHAnsi"/>
          <w:color w:val="111111"/>
          <w:sz w:val="24"/>
          <w:szCs w:val="24"/>
          <w:lang w:eastAsia="pl-PL"/>
        </w:rPr>
        <w:t>1</w:t>
      </w:r>
    </w:p>
    <w:p w14:paraId="3F16484B" w14:textId="71EB87B3"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początku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każdego roku szkolnego informują uczniów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pierwszej lekcji) o wymaganiach edukacyjnych niezbędnych do uzyskania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poszczególnych śródrocznych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487AD5"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rocznych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obowiązkowych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dodatkowych zajęć edukacyjnych, wynikających</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487AD5"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realizowanego przez siebie programu nauczania. Rodzice zapoznają się z wymaganiami edukacyjnymi na pierwszym spotkaniu z wychowawcą. Kryteria ocen są do wglądu w</w:t>
      </w:r>
      <w:r w:rsidR="0088353C"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każdej pracowni przedmiotowej.</w:t>
      </w:r>
      <w:r w:rsidR="00F8666D" w:rsidRPr="009D69B5">
        <w:rPr>
          <w:rFonts w:eastAsia="Times New Roman" w:cstheme="minorHAnsi"/>
          <w:color w:val="111111"/>
          <w:sz w:val="24"/>
          <w:szCs w:val="24"/>
          <w:lang w:eastAsia="pl-PL"/>
        </w:rPr>
        <w:t xml:space="preserve"> </w:t>
      </w:r>
    </w:p>
    <w:p w14:paraId="54E04BF9" w14:textId="7242CDA8"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Nieobecność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rodziców na pierwszym spotkaniu klasowym we wrześniu zwalnia szkołę z</w:t>
      </w:r>
      <w:r w:rsidR="0088353C"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obowiązku zapoznania rodzica ze szczegółowymi warunkami i sposobami oceniania wewnątrzszkolnego obowiązującymi w szkole w wymienionym terminie – z uwagi na nieobecność rodzic winien sam dążyć do zapoznania się ze szczegółowymi warunkami i</w:t>
      </w:r>
      <w:r w:rsidR="0088353C"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sposobami oceniania wewnątrzszkolnego obowiązującymi w szkole.</w:t>
      </w:r>
      <w:r w:rsidR="00F8666D" w:rsidRPr="009D69B5">
        <w:rPr>
          <w:rFonts w:eastAsia="Times New Roman" w:cstheme="minorHAnsi"/>
          <w:color w:val="111111"/>
          <w:sz w:val="24"/>
          <w:szCs w:val="24"/>
          <w:lang w:eastAsia="pl-PL"/>
        </w:rPr>
        <w:t xml:space="preserve"> </w:t>
      </w:r>
    </w:p>
    <w:p w14:paraId="41275412" w14:textId="77777777" w:rsidR="00A3352C"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Ocenianiu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podlegają:</w:t>
      </w:r>
    </w:p>
    <w:p w14:paraId="1F327858" w14:textId="1483FF9D"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praca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podczas</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lekcji,</w:t>
      </w:r>
      <w:r w:rsidR="00F8666D" w:rsidRPr="009D69B5">
        <w:rPr>
          <w:rFonts w:eastAsia="Times New Roman" w:cstheme="minorHAnsi"/>
          <w:color w:val="111111"/>
          <w:sz w:val="24"/>
          <w:szCs w:val="24"/>
          <w:lang w:eastAsia="pl-PL"/>
        </w:rPr>
        <w:t xml:space="preserve"> </w:t>
      </w:r>
    </w:p>
    <w:p w14:paraId="6E3F89E7" w14:textId="14C96B10"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systematyczność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odrabianiu pracy domowej,</w:t>
      </w:r>
      <w:r w:rsidR="00F8666D" w:rsidRPr="009D69B5">
        <w:rPr>
          <w:rFonts w:eastAsia="Times New Roman" w:cstheme="minorHAnsi"/>
          <w:color w:val="111111"/>
          <w:sz w:val="24"/>
          <w:szCs w:val="24"/>
          <w:lang w:eastAsia="pl-PL"/>
        </w:rPr>
        <w:t xml:space="preserve"> </w:t>
      </w:r>
    </w:p>
    <w:p w14:paraId="169A5D21" w14:textId="1C5A2C94"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przygotowanie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lekcji,</w:t>
      </w:r>
      <w:r w:rsidR="00F8666D" w:rsidRPr="009D69B5">
        <w:rPr>
          <w:rFonts w:eastAsia="Times New Roman" w:cstheme="minorHAnsi"/>
          <w:color w:val="111111"/>
          <w:sz w:val="24"/>
          <w:szCs w:val="24"/>
          <w:lang w:eastAsia="pl-PL"/>
        </w:rPr>
        <w:t xml:space="preserve"> </w:t>
      </w:r>
    </w:p>
    <w:p w14:paraId="3AF3785B" w14:textId="2CBB5D7B"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stopień opanowania wiadomości i umiejętności zrealizowanych zagadnień,</w:t>
      </w:r>
      <w:r w:rsidR="00F8666D" w:rsidRPr="009D69B5">
        <w:rPr>
          <w:rFonts w:eastAsia="Times New Roman" w:cstheme="minorHAnsi"/>
          <w:color w:val="111111"/>
          <w:sz w:val="24"/>
          <w:szCs w:val="24"/>
          <w:lang w:eastAsia="pl-PL"/>
        </w:rPr>
        <w:t xml:space="preserve"> </w:t>
      </w:r>
    </w:p>
    <w:p w14:paraId="295D0BD5" w14:textId="4DEA00A3"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aktywność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poszukiwaniu własnych rozwiązań i umiejętność pracy w grupie.</w:t>
      </w:r>
      <w:r w:rsidR="00F8666D" w:rsidRPr="009D69B5">
        <w:rPr>
          <w:rFonts w:eastAsia="Times New Roman" w:cstheme="minorHAnsi"/>
          <w:color w:val="111111"/>
          <w:sz w:val="24"/>
          <w:szCs w:val="24"/>
          <w:lang w:eastAsia="pl-PL"/>
        </w:rPr>
        <w:t xml:space="preserve"> </w:t>
      </w:r>
    </w:p>
    <w:p w14:paraId="3706F97C" w14:textId="77777777" w:rsidR="00A3352C"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Osiągnięcia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uczniów są badane poprzez:</w:t>
      </w:r>
    </w:p>
    <w:p w14:paraId="7EA9B6B0" w14:textId="06F66ED8"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bezpośrednią obserwację ucznia w działaniu,</w:t>
      </w:r>
      <w:r w:rsidR="00F8666D" w:rsidRPr="009D69B5">
        <w:rPr>
          <w:rFonts w:eastAsia="Times New Roman" w:cstheme="minorHAnsi"/>
          <w:color w:val="111111"/>
          <w:sz w:val="24"/>
          <w:szCs w:val="24"/>
          <w:lang w:eastAsia="pl-PL"/>
        </w:rPr>
        <w:t xml:space="preserve"> </w:t>
      </w:r>
    </w:p>
    <w:p w14:paraId="4FD26B8F" w14:textId="1003E85A"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zadawanie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uczniom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pytań w czasie lekcji wprowadzających nowy materiał i w czasie lekcji powtórzeniowych,</w:t>
      </w:r>
      <w:r w:rsidR="00F8666D" w:rsidRPr="009D69B5">
        <w:rPr>
          <w:rFonts w:eastAsia="Times New Roman" w:cstheme="minorHAnsi"/>
          <w:color w:val="111111"/>
          <w:sz w:val="24"/>
          <w:szCs w:val="24"/>
          <w:lang w:eastAsia="pl-PL"/>
        </w:rPr>
        <w:t xml:space="preserve"> </w:t>
      </w:r>
    </w:p>
    <w:p w14:paraId="56751CE6" w14:textId="35961C70"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stosowanie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poleceń, które uczniowie mają wykonać ustnie bądź pisemnie na tablicy,</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zeszycie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przedmiotowym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kartach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ćwiczeniowych,</w:t>
      </w:r>
      <w:r w:rsidR="00F8666D" w:rsidRPr="009D69B5">
        <w:rPr>
          <w:rFonts w:eastAsia="Times New Roman" w:cstheme="minorHAnsi"/>
          <w:color w:val="111111"/>
          <w:sz w:val="24"/>
          <w:szCs w:val="24"/>
          <w:lang w:eastAsia="pl-PL"/>
        </w:rPr>
        <w:t xml:space="preserve"> </w:t>
      </w:r>
    </w:p>
    <w:p w14:paraId="27BDFEE4" w14:textId="77777777" w:rsidR="007D4E58"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stosowanie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różnego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rodzaju pisemnych form kontroli wiadomości i umiejętności opanowanych przez uczniów:</w:t>
      </w:r>
    </w:p>
    <w:p w14:paraId="3BDA89E9" w14:textId="38517338"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prace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klasowe</w:t>
      </w:r>
      <w:r w:rsidR="00F8666D" w:rsidRPr="009D69B5">
        <w:rPr>
          <w:rFonts w:eastAsia="Times New Roman" w:cstheme="minorHAnsi"/>
          <w:color w:val="FF0000"/>
          <w:sz w:val="24"/>
          <w:szCs w:val="24"/>
          <w:lang w:eastAsia="pl-PL"/>
        </w:rPr>
        <w:t xml:space="preserve"> </w:t>
      </w:r>
      <w:r w:rsidRPr="009D69B5">
        <w:rPr>
          <w:rFonts w:eastAsia="Times New Roman" w:cstheme="minorHAnsi"/>
          <w:color w:val="111111"/>
          <w:sz w:val="24"/>
          <w:szCs w:val="24"/>
          <w:lang w:eastAsia="pl-PL"/>
        </w:rPr>
        <w:t>– jest to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sprawdzenie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wiedzy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umiejętności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zakresu ostatniego działu programowego (czas trwania nie więcej niż dwie godziny lekcyjne),</w:t>
      </w:r>
      <w:r w:rsidR="00F8666D" w:rsidRPr="009D69B5">
        <w:rPr>
          <w:rFonts w:eastAsia="Times New Roman" w:cstheme="minorHAnsi"/>
          <w:color w:val="111111"/>
          <w:sz w:val="24"/>
          <w:szCs w:val="24"/>
          <w:lang w:eastAsia="pl-PL"/>
        </w:rPr>
        <w:t xml:space="preserve"> </w:t>
      </w:r>
    </w:p>
    <w:p w14:paraId="49E972C8" w14:textId="7F25C812"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dyktanda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forma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wiedzy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ortografii,</w:t>
      </w:r>
      <w:r w:rsidR="00F8666D" w:rsidRPr="009D69B5">
        <w:rPr>
          <w:rFonts w:eastAsia="Times New Roman" w:cstheme="minorHAnsi"/>
          <w:color w:val="111111"/>
          <w:sz w:val="24"/>
          <w:szCs w:val="24"/>
          <w:lang w:eastAsia="pl-PL"/>
        </w:rPr>
        <w:t xml:space="preserve"> </w:t>
      </w:r>
    </w:p>
    <w:p w14:paraId="1BE532E8" w14:textId="1776748F"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sprawdziany</w:t>
      </w:r>
      <w:r w:rsidR="00F8666D" w:rsidRPr="009D69B5">
        <w:rPr>
          <w:rFonts w:eastAsia="Times New Roman" w:cstheme="minorHAnsi"/>
          <w:sz w:val="24"/>
          <w:szCs w:val="24"/>
          <w:lang w:eastAsia="pl-PL"/>
        </w:rPr>
        <w:t xml:space="preserve"> </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forma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wykonywana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zrealizowaniu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więcej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niż</w:t>
      </w:r>
      <w:r w:rsidR="00184DC0" w:rsidRPr="009D69B5">
        <w:rPr>
          <w:rFonts w:eastAsia="Times New Roman" w:cstheme="minorHAnsi"/>
          <w:color w:val="111111"/>
          <w:sz w:val="24"/>
          <w:szCs w:val="24"/>
          <w:lang w:eastAsia="pl-PL"/>
        </w:rPr>
        <w:t xml:space="preserve"> </w:t>
      </w:r>
      <w:r w:rsidR="4C8AA6ED" w:rsidRPr="009D69B5">
        <w:rPr>
          <w:rFonts w:eastAsia="Times New Roman" w:cstheme="minorHAnsi"/>
          <w:color w:val="111111"/>
          <w:sz w:val="24"/>
          <w:szCs w:val="24"/>
          <w:lang w:eastAsia="pl-PL"/>
        </w:rPr>
        <w:t>10 lekcji</w:t>
      </w:r>
      <w:r w:rsidR="33CA3FD9" w:rsidRPr="009D69B5">
        <w:rPr>
          <w:rFonts w:eastAsia="Times New Roman" w:cstheme="minorHAnsi"/>
          <w:color w:val="111111"/>
          <w:sz w:val="24"/>
          <w:szCs w:val="24"/>
          <w:lang w:eastAsia="pl-PL"/>
        </w:rPr>
        <w:t xml:space="preserve"> lub</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obejmująca partię materiału, pozwalającą sprawdzić poziom umiejętności i wiadomości ucznia,</w:t>
      </w:r>
      <w:r w:rsidR="00F8666D" w:rsidRPr="009D69B5">
        <w:rPr>
          <w:rFonts w:eastAsia="Times New Roman" w:cstheme="minorHAnsi"/>
          <w:color w:val="111111"/>
          <w:sz w:val="24"/>
          <w:szCs w:val="24"/>
          <w:lang w:eastAsia="pl-PL"/>
        </w:rPr>
        <w:t xml:space="preserve"> </w:t>
      </w:r>
    </w:p>
    <w:p w14:paraId="42DEB65D" w14:textId="049DD8BC"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kartkówki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krótkie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formy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wypowiedzi,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pozwalające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ciągu</w:t>
      </w:r>
      <w:r w:rsidR="00636DFF" w:rsidRPr="009D69B5">
        <w:rPr>
          <w:rFonts w:eastAsia="Times New Roman" w:cstheme="minorHAnsi"/>
          <w:color w:val="111111"/>
          <w:sz w:val="24"/>
          <w:szCs w:val="24"/>
          <w:lang w:eastAsia="pl-PL"/>
        </w:rPr>
        <w:t xml:space="preserve"> maksymalnie</w:t>
      </w:r>
      <w:r w:rsidRPr="009D69B5">
        <w:rPr>
          <w:rFonts w:eastAsia="Times New Roman" w:cstheme="minorHAnsi"/>
          <w:color w:val="111111"/>
          <w:sz w:val="24"/>
          <w:szCs w:val="24"/>
          <w:lang w:eastAsia="pl-PL"/>
        </w:rPr>
        <w:t xml:space="preserve"> 15 minut sprawdzić stopień opanowania bieżącego materiału (</w:t>
      </w:r>
      <w:r w:rsidR="00636DFF" w:rsidRPr="009D69B5">
        <w:rPr>
          <w:rFonts w:eastAsia="Times New Roman" w:cstheme="minorHAnsi"/>
          <w:color w:val="111111"/>
          <w:sz w:val="24"/>
          <w:szCs w:val="24"/>
          <w:lang w:eastAsia="pl-PL"/>
        </w:rPr>
        <w:t xml:space="preserve">maksymalnie </w:t>
      </w:r>
      <w:r w:rsidRPr="009D69B5">
        <w:rPr>
          <w:rFonts w:eastAsia="Times New Roman" w:cstheme="minorHAnsi"/>
          <w:color w:val="111111"/>
          <w:sz w:val="24"/>
          <w:szCs w:val="24"/>
          <w:lang w:eastAsia="pl-PL"/>
        </w:rPr>
        <w:t>3</w:t>
      </w:r>
      <w:r w:rsidR="003B3D90"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ostatnie lekcje),</w:t>
      </w:r>
      <w:r w:rsidR="00F8666D" w:rsidRPr="009D69B5">
        <w:rPr>
          <w:rFonts w:eastAsia="Times New Roman" w:cstheme="minorHAnsi"/>
          <w:color w:val="111111"/>
          <w:sz w:val="24"/>
          <w:szCs w:val="24"/>
          <w:lang w:eastAsia="pl-PL"/>
        </w:rPr>
        <w:t xml:space="preserve"> </w:t>
      </w:r>
    </w:p>
    <w:p w14:paraId="7506DD95" w14:textId="26C90BB7"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ocenianie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domowej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uczniów,</w:t>
      </w:r>
      <w:r w:rsidR="00F8666D" w:rsidRPr="009D69B5">
        <w:rPr>
          <w:rFonts w:eastAsia="Times New Roman" w:cstheme="minorHAnsi"/>
          <w:color w:val="111111"/>
          <w:sz w:val="24"/>
          <w:szCs w:val="24"/>
          <w:lang w:eastAsia="pl-PL"/>
        </w:rPr>
        <w:t xml:space="preserve"> </w:t>
      </w:r>
    </w:p>
    <w:p w14:paraId="236F8821" w14:textId="02F2AE57"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ocenę projektów uczniowskich,</w:t>
      </w:r>
      <w:r w:rsidR="00F8666D" w:rsidRPr="009D69B5">
        <w:rPr>
          <w:rFonts w:eastAsia="Times New Roman" w:cstheme="minorHAnsi"/>
          <w:color w:val="111111"/>
          <w:sz w:val="24"/>
          <w:szCs w:val="24"/>
          <w:lang w:eastAsia="pl-PL"/>
        </w:rPr>
        <w:t xml:space="preserve"> </w:t>
      </w:r>
    </w:p>
    <w:p w14:paraId="08C61C27" w14:textId="0291561E"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Zaleca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aby minimalną ilość ocen (punktów w kl. I – III) bieżących z danego przedmiotu wyznaczała tygodniowa ilość godzin przedmiotu pomnożona przez 2. Przedmiot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realizowany w wymiarze jednej godziny tygodniowo – minimum 4 oceny różnych form oceniania.</w:t>
      </w:r>
      <w:r w:rsidR="00F8666D" w:rsidRPr="009D69B5">
        <w:rPr>
          <w:rFonts w:eastAsia="Times New Roman" w:cstheme="minorHAnsi"/>
          <w:color w:val="111111"/>
          <w:sz w:val="24"/>
          <w:szCs w:val="24"/>
          <w:lang w:eastAsia="pl-PL"/>
        </w:rPr>
        <w:t xml:space="preserve"> </w:t>
      </w:r>
    </w:p>
    <w:p w14:paraId="3332C68E" w14:textId="300D97FE"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tydzień przed każdym sprawdzianem i pracą klasową nauczyciel podaje uczniom</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formie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zakres</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treści, które będą wymagane na tym sprawdzianie i pracy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klasowej</w:t>
      </w:r>
      <w:r w:rsidR="00636DFF" w:rsidRPr="009D69B5">
        <w:rPr>
          <w:rFonts w:eastAsia="Times New Roman" w:cstheme="minorHAnsi"/>
          <w:color w:val="111111"/>
          <w:sz w:val="24"/>
          <w:szCs w:val="24"/>
          <w:lang w:eastAsia="pl-PL"/>
        </w:rPr>
        <w:t>.</w:t>
      </w:r>
    </w:p>
    <w:p w14:paraId="3DF80CE1" w14:textId="0352F35E"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powinien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ocenić pracę pisemną w termie do dwóch tygodni</w:t>
      </w:r>
      <w:r w:rsidR="00636DFF" w:rsidRPr="009D69B5">
        <w:rPr>
          <w:rFonts w:eastAsia="Times New Roman" w:cstheme="minorHAnsi"/>
          <w:color w:val="111111"/>
          <w:sz w:val="24"/>
          <w:szCs w:val="24"/>
          <w:lang w:eastAsia="pl-PL"/>
        </w:rPr>
        <w:t>.</w:t>
      </w:r>
    </w:p>
    <w:p w14:paraId="7012DEAA" w14:textId="144A7C3C"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 robić następnej kartkówki</w:t>
      </w:r>
      <w:r w:rsidR="00636DFF" w:rsidRPr="009D69B5">
        <w:rPr>
          <w:rFonts w:eastAsia="Times New Roman" w:cstheme="minorHAnsi"/>
          <w:color w:val="111111"/>
          <w:sz w:val="24"/>
          <w:szCs w:val="24"/>
          <w:lang w:eastAsia="pl-PL"/>
        </w:rPr>
        <w:t xml:space="preserve"> ani następnego sprawdzianu</w:t>
      </w:r>
      <w:r w:rsidRPr="009D69B5">
        <w:rPr>
          <w:rFonts w:eastAsia="Times New Roman" w:cstheme="minorHAnsi"/>
          <w:color w:val="111111"/>
          <w:sz w:val="24"/>
          <w:szCs w:val="24"/>
          <w:lang w:eastAsia="pl-PL"/>
        </w:rPr>
        <w:t xml:space="preserve"> przed oddaniem poprzedniej</w:t>
      </w:r>
      <w:r w:rsidR="00636DFF" w:rsidRPr="009D69B5">
        <w:rPr>
          <w:rFonts w:eastAsia="Times New Roman" w:cstheme="minorHAnsi"/>
          <w:color w:val="111111"/>
          <w:sz w:val="24"/>
          <w:szCs w:val="24"/>
          <w:lang w:eastAsia="pl-PL"/>
        </w:rPr>
        <w:t xml:space="preserve"> pracy.</w:t>
      </w:r>
    </w:p>
    <w:p w14:paraId="1EF5122D" w14:textId="4256CF8D"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Po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powrocie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 nieobecny na sprawdzianie lub pracy klasowej ma obowiązek do dwóch tygodni napisać je w trybie indywidualnym. Termin takiego sprawdzianu lub pracy klasowej ustala nauczyciel. W przypadku</w:t>
      </w:r>
      <w:r w:rsidR="00F8666D" w:rsidRPr="009D69B5">
        <w:rPr>
          <w:rFonts w:eastAsia="Times New Roman" w:cstheme="minorHAnsi"/>
          <w:color w:val="111111"/>
          <w:sz w:val="24"/>
          <w:szCs w:val="24"/>
          <w:lang w:eastAsia="pl-PL"/>
        </w:rPr>
        <w:t xml:space="preserve"> </w:t>
      </w:r>
      <w:r w:rsidR="007D4E58" w:rsidRPr="009D69B5">
        <w:rPr>
          <w:rFonts w:eastAsia="Times New Roman" w:cstheme="minorHAnsi"/>
          <w:color w:val="111111"/>
          <w:sz w:val="24"/>
          <w:szCs w:val="24"/>
          <w:lang w:eastAsia="pl-PL"/>
        </w:rPr>
        <w:t>niezgłoszenia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uczeń otrzymuje ocenę niedostateczną</w:t>
      </w:r>
      <w:r w:rsidR="00636DFF" w:rsidRPr="009D69B5">
        <w:rPr>
          <w:rFonts w:eastAsia="Times New Roman" w:cstheme="minorHAnsi"/>
          <w:color w:val="111111"/>
          <w:sz w:val="24"/>
          <w:szCs w:val="24"/>
          <w:lang w:eastAsia="pl-PL"/>
        </w:rPr>
        <w:t xml:space="preserve">. </w:t>
      </w:r>
    </w:p>
    <w:p w14:paraId="3AC709E9" w14:textId="053F4CC0"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danego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wpisywane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są na bieżąco do dziennika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elektronicznego.</w:t>
      </w:r>
      <w:r w:rsidR="00F8666D" w:rsidRPr="009D69B5">
        <w:rPr>
          <w:rFonts w:eastAsia="Times New Roman" w:cstheme="minorHAnsi"/>
          <w:color w:val="111111"/>
          <w:sz w:val="24"/>
          <w:szCs w:val="24"/>
          <w:lang w:eastAsia="pl-PL"/>
        </w:rPr>
        <w:t xml:space="preserve"> </w:t>
      </w:r>
    </w:p>
    <w:p w14:paraId="00D40704" w14:textId="4AC7F826"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Sprawdzone i ocenione pisemne prace ucznia są przekazywane uczniowi, który ma obowiązek udostępnić je do wglądu swoim rodzicom.</w:t>
      </w:r>
      <w:r w:rsidR="00F8666D" w:rsidRPr="009D69B5">
        <w:rPr>
          <w:rFonts w:eastAsia="Times New Roman" w:cstheme="minorHAnsi"/>
          <w:color w:val="111111"/>
          <w:sz w:val="24"/>
          <w:szCs w:val="24"/>
          <w:lang w:eastAsia="pl-PL"/>
        </w:rPr>
        <w:t xml:space="preserve"> </w:t>
      </w:r>
    </w:p>
    <w:p w14:paraId="611DCFFC" w14:textId="5C6C82EB" w:rsidR="00F95B4F"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III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bieżące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postępy uczniów mogą być wartościowane za pomocą punktów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E73BA0"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skali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1- 6</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muszą być ocenami opisowymi.</w:t>
      </w:r>
      <w:r w:rsidR="00F8666D" w:rsidRPr="009D69B5">
        <w:rPr>
          <w:rFonts w:eastAsia="Times New Roman" w:cstheme="minorHAnsi"/>
          <w:color w:val="111111"/>
          <w:sz w:val="24"/>
          <w:szCs w:val="24"/>
          <w:lang w:eastAsia="pl-PL"/>
        </w:rPr>
        <w:t xml:space="preserve"> </w:t>
      </w:r>
    </w:p>
    <w:p w14:paraId="73133DBC" w14:textId="77777777" w:rsidR="007D4E58"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Opis</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umiejętności, wiadomości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postaw</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 niezbędnych do uzyskania punktów</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skali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1-6.</w:t>
      </w:r>
    </w:p>
    <w:p w14:paraId="3617FFCC" w14:textId="536DC896"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6 pkt.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 otrzymuje wówczas, jeżeli posiadł wiedzę i umiejętności wykraczające poza program nauczania w danej klasie,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samodzielnie i twórczo rozwija własne uzdolnienia. Korzysta z różnych źródeł wiedzy i informacji. Biegle posługuje się zdobytymi wiadomościami w rozwiązywaniu problemów teoretycznych lub praktycznych. Potrafi samodzielnie wnioskować, uogólniać i dostrzegać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związki przyczynowo – skutkowe. Osiąga sukcesy w konkursach</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zawodach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sportowych.</w:t>
      </w:r>
      <w:r w:rsidR="00F8666D" w:rsidRPr="009D69B5">
        <w:rPr>
          <w:rFonts w:eastAsia="Times New Roman" w:cstheme="minorHAnsi"/>
          <w:color w:val="111111"/>
          <w:sz w:val="24"/>
          <w:szCs w:val="24"/>
          <w:lang w:eastAsia="pl-PL"/>
        </w:rPr>
        <w:t xml:space="preserve"> </w:t>
      </w:r>
    </w:p>
    <w:p w14:paraId="51BCF9F8" w14:textId="1CC244F7"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5 pkt.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 otrzymuje wówczas, jeżeli opanował pełny zakres wiedzy</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umiejętności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określony programem nauczania w danej klasie. Sprawnie posługuje się zdobytymi wiadomościami, samodzielnie rozwiązuje problemy teoretyczne i praktyczne ujęte programem nauczania, potrafi zastosować posiadaną wiedzę do rozwiązywania zadań i</w:t>
      </w:r>
      <w:r w:rsidR="00023D5F"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problemów w nowych sytuacjach.</w:t>
      </w:r>
      <w:r w:rsidR="00F8666D" w:rsidRPr="009D69B5">
        <w:rPr>
          <w:rFonts w:eastAsia="Times New Roman" w:cstheme="minorHAnsi"/>
          <w:color w:val="111111"/>
          <w:sz w:val="24"/>
          <w:szCs w:val="24"/>
          <w:lang w:eastAsia="pl-PL"/>
        </w:rPr>
        <w:t xml:space="preserve"> </w:t>
      </w:r>
    </w:p>
    <w:p w14:paraId="59CE7629" w14:textId="2A5AB46F"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4 pkt.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 otrzymuje wówczas, jeśli opanował wiadomości określone programem nauczania w danej klasie, na poziomie przekraczającym wymagania zawarte w</w:t>
      </w:r>
      <w:r w:rsidR="00023D5F"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podstawie</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programowej. Poprawnie stosuje wiadomości, rozwiązuje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(wykonuje) typowe zadania teoretyczne lub praktyczne.</w:t>
      </w:r>
      <w:r w:rsidR="00F8666D" w:rsidRPr="009D69B5">
        <w:rPr>
          <w:rFonts w:eastAsia="Times New Roman" w:cstheme="minorHAnsi"/>
          <w:color w:val="111111"/>
          <w:sz w:val="24"/>
          <w:szCs w:val="24"/>
          <w:lang w:eastAsia="pl-PL"/>
        </w:rPr>
        <w:t xml:space="preserve"> </w:t>
      </w:r>
    </w:p>
    <w:p w14:paraId="6097DF48" w14:textId="03559537" w:rsidR="00F95B4F" w:rsidRPr="009D69B5" w:rsidRDefault="007D4E58"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3</w:t>
      </w:r>
      <w:r w:rsidR="00F95B4F" w:rsidRPr="009D69B5">
        <w:rPr>
          <w:rFonts w:eastAsia="Times New Roman" w:cstheme="minorHAnsi"/>
          <w:color w:val="111111"/>
          <w:sz w:val="24"/>
          <w:szCs w:val="24"/>
          <w:lang w:eastAsia="pl-PL"/>
        </w:rPr>
        <w:t xml:space="preserve"> pkt. Uczeń otrzymuje wówczas, jeśli opanował większość wiadomości</w:t>
      </w:r>
      <w:r w:rsidR="00184DC0"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umiejętności</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określonych</w:t>
      </w:r>
      <w:r w:rsidR="00184DC0"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programem</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nauczania w danej klasie na poziomie nie przekraczającym wymagań zawartych w</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podstawie</w:t>
      </w:r>
      <w:r w:rsidR="00184DC0"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programowej. Może mieć braki w opanowaniu</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podstawy</w:t>
      </w:r>
      <w:r w:rsidR="00184DC0" w:rsidRPr="009D69B5">
        <w:rPr>
          <w:rFonts w:eastAsia="Times New Roman" w:cstheme="minorHAnsi"/>
          <w:color w:val="111111"/>
          <w:sz w:val="24"/>
          <w:szCs w:val="24"/>
          <w:lang w:eastAsia="pl-PL"/>
        </w:rPr>
        <w:t xml:space="preserve"> </w:t>
      </w:r>
      <w:r w:rsidR="00E73BA0" w:rsidRPr="009D69B5">
        <w:rPr>
          <w:rFonts w:eastAsia="Times New Roman" w:cstheme="minorHAnsi"/>
          <w:color w:val="111111"/>
          <w:sz w:val="24"/>
          <w:szCs w:val="24"/>
          <w:lang w:eastAsia="pl-PL"/>
        </w:rPr>
        <w:t>programowej,</w:t>
      </w:r>
      <w:r w:rsidR="00F95B4F" w:rsidRPr="009D69B5">
        <w:rPr>
          <w:rFonts w:eastAsia="Times New Roman" w:cstheme="minorHAnsi"/>
          <w:color w:val="111111"/>
          <w:sz w:val="24"/>
          <w:szCs w:val="24"/>
          <w:lang w:eastAsia="pl-PL"/>
        </w:rPr>
        <w:t xml:space="preserve"> ale braki te nie przekreślają możliwości uzyskania przez ucznia podstawowej wiedzy w ciągu dalszej nauki. Rozwiązuje</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 xml:space="preserve">(wykonuje) zadania </w:t>
      </w:r>
      <w:r w:rsidR="00F95B4F" w:rsidRPr="009D69B5">
        <w:rPr>
          <w:rFonts w:eastAsia="Times New Roman" w:cstheme="minorHAnsi"/>
          <w:color w:val="111111"/>
          <w:sz w:val="24"/>
          <w:szCs w:val="24"/>
          <w:lang w:eastAsia="pl-PL"/>
        </w:rPr>
        <w:lastRenderedPageBreak/>
        <w:t>teoretyczne</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praktyczne</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o</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niewielkim</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stopniu</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trudności. Niektóre zadania wykonuje przy pomocy nauczyciela.</w:t>
      </w:r>
      <w:r w:rsidR="00F8666D" w:rsidRPr="009D69B5">
        <w:rPr>
          <w:rFonts w:eastAsia="Times New Roman" w:cstheme="minorHAnsi"/>
          <w:color w:val="111111"/>
          <w:sz w:val="24"/>
          <w:szCs w:val="24"/>
          <w:lang w:eastAsia="pl-PL"/>
        </w:rPr>
        <w:t xml:space="preserve"> </w:t>
      </w:r>
    </w:p>
    <w:p w14:paraId="3D5DA592" w14:textId="1E242EC6"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2 pkt. Uczeń otrzymuje wówczas, jeśli słabo opanował wiadomości</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umiejętności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określone programem nauczania w danej klasie na poziomie wymagań zawartych w</w:t>
      </w:r>
      <w:r w:rsidR="00023D5F"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podstawie</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programowej,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większość</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wykonuje pod kierunkiem nauczyciela, wymaga dodatkowego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wyjaśnienia</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sposobu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wykonania</w:t>
      </w:r>
      <w:r w:rsidR="00F8666D" w:rsidRPr="009D69B5">
        <w:rPr>
          <w:rFonts w:eastAsia="Times New Roman" w:cstheme="minorHAnsi"/>
          <w:color w:val="111111"/>
          <w:sz w:val="24"/>
          <w:szCs w:val="24"/>
          <w:lang w:eastAsia="pl-PL"/>
        </w:rPr>
        <w:t xml:space="preserve"> </w:t>
      </w:r>
      <w:r w:rsidR="00316AC4" w:rsidRPr="009D69B5">
        <w:rPr>
          <w:rFonts w:eastAsia="Times New Roman" w:cstheme="minorHAnsi"/>
          <w:color w:val="111111"/>
          <w:sz w:val="24"/>
          <w:szCs w:val="24"/>
          <w:lang w:eastAsia="pl-PL"/>
        </w:rPr>
        <w:t>pracy,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 przestrzega limitów czasowych, często nie kończy rozpoczętych działań.</w:t>
      </w:r>
      <w:r w:rsidR="00F8666D" w:rsidRPr="009D69B5">
        <w:rPr>
          <w:rFonts w:eastAsia="Times New Roman" w:cstheme="minorHAnsi"/>
          <w:color w:val="111111"/>
          <w:sz w:val="24"/>
          <w:szCs w:val="24"/>
          <w:lang w:eastAsia="pl-PL"/>
        </w:rPr>
        <w:t xml:space="preserve"> </w:t>
      </w:r>
    </w:p>
    <w:p w14:paraId="4CA5B8C4" w14:textId="1ACFCBEF"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1 pkt. Uczeń otrzymuje wówczas, jeśli nie opanował wiadomości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umiejętności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określonych przez podstawę programową, 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braki</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wiadomościach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umiejętnościach uniemożliwiają dalsze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zdobywania wiedzy. Uczeń nie jest w stanie rozwiązać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(wykonać)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zadania</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nawet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niewielkim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stopniu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trudności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oraz przy pomocy nauczyciela. Odmawia wykonania zadań, nie próbuje, nie stara się, niszczy prace.</w:t>
      </w:r>
      <w:r w:rsidR="00F8666D" w:rsidRPr="009D69B5">
        <w:rPr>
          <w:rFonts w:eastAsia="Times New Roman" w:cstheme="minorHAnsi"/>
          <w:color w:val="111111"/>
          <w:sz w:val="24"/>
          <w:szCs w:val="24"/>
          <w:lang w:eastAsia="pl-PL"/>
        </w:rPr>
        <w:t xml:space="preserve"> </w:t>
      </w:r>
    </w:p>
    <w:p w14:paraId="1227971B" w14:textId="77777777" w:rsidR="00316AC4"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Fakt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informowania:</w:t>
      </w:r>
    </w:p>
    <w:p w14:paraId="24A97F1A" w14:textId="77777777" w:rsidR="00316AC4"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uczniów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wymaganiach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sposobie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oceniania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odnotowują nauczyciele w dzienniku elektronicznym w tematyce zajęć,</w:t>
      </w:r>
    </w:p>
    <w:p w14:paraId="316A41DF" w14:textId="51AE3EBB"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rodziców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wymaganiach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sposobie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oceniania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odnotowuje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w protokole zebrania</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z rodzicami.</w:t>
      </w:r>
      <w:r w:rsidR="00F8666D" w:rsidRPr="009D69B5">
        <w:rPr>
          <w:rFonts w:eastAsia="Times New Roman" w:cstheme="minorHAnsi"/>
          <w:color w:val="111111"/>
          <w:sz w:val="24"/>
          <w:szCs w:val="24"/>
          <w:lang w:eastAsia="pl-PL"/>
        </w:rPr>
        <w:t xml:space="preserve"> </w:t>
      </w:r>
    </w:p>
    <w:p w14:paraId="0B04EAFA" w14:textId="75F348B5" w:rsidR="00316AC4" w:rsidRPr="009D69B5" w:rsidRDefault="00F95B4F" w:rsidP="00FA6D08">
      <w:pPr>
        <w:pStyle w:val="Akapitzlist"/>
        <w:numPr>
          <w:ilvl w:val="0"/>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początku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roku szkolnego dyrektor informuje rodziców, 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wychowawca uczniów</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w:t>
      </w:r>
      <w:r w:rsidR="00023D5F"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warunkach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trybie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uzyskania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wyższej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niż przewidywana rocznej oceny z obowiązkowych</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dodatkowych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p>
    <w:p w14:paraId="15984437" w14:textId="507747A8"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 ma prawo do składania egzaminu sprawdzającego, jeśli przewidywana ocena roczna jest jego zdaniem lub zdaniem jego rodziców zaniżona. Uczeń może starać się</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ocenę wyższą o jeden stopień,</w:t>
      </w:r>
      <w:r w:rsidR="00F8666D" w:rsidRPr="009D69B5">
        <w:rPr>
          <w:rFonts w:eastAsia="Times New Roman" w:cstheme="minorHAnsi"/>
          <w:color w:val="111111"/>
          <w:sz w:val="24"/>
          <w:szCs w:val="24"/>
          <w:lang w:eastAsia="pl-PL"/>
        </w:rPr>
        <w:t xml:space="preserve"> </w:t>
      </w:r>
    </w:p>
    <w:p w14:paraId="0D7DBBCA" w14:textId="695E9880"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sprawdzający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przeprowadza się na pisemną prośbę rodziców (lub prawnych opiekunów) ucznia, zgłoszoną do dyrektora szkoły w terminie do trzech tygodni po wystawieniu przewidywanej oceny rocznej. Termin przeprowadzenia egzaminu ustala dyrektor szkoły,</w:t>
      </w:r>
      <w:r w:rsidR="00F8666D" w:rsidRPr="009D69B5">
        <w:rPr>
          <w:rFonts w:eastAsia="Times New Roman" w:cstheme="minorHAnsi"/>
          <w:color w:val="111111"/>
          <w:sz w:val="24"/>
          <w:szCs w:val="24"/>
          <w:lang w:eastAsia="pl-PL"/>
        </w:rPr>
        <w:t xml:space="preserve"> </w:t>
      </w:r>
    </w:p>
    <w:p w14:paraId="45DB36D4" w14:textId="77777777" w:rsidR="00916B96"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dla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przeprowadzenia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sprawdzającego, dyrektor szkoły powołuje komisję egzaminacyjną w składzie:</w:t>
      </w:r>
    </w:p>
    <w:p w14:paraId="49E51A28" w14:textId="257648FF"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przewodniczący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dyrektor szkoły,</w:t>
      </w:r>
      <w:r w:rsidR="00F8666D" w:rsidRPr="009D69B5">
        <w:rPr>
          <w:rFonts w:eastAsia="Times New Roman" w:cstheme="minorHAnsi"/>
          <w:color w:val="111111"/>
          <w:sz w:val="24"/>
          <w:szCs w:val="24"/>
          <w:lang w:eastAsia="pl-PL"/>
        </w:rPr>
        <w:t xml:space="preserve"> </w:t>
      </w:r>
    </w:p>
    <w:p w14:paraId="75293B4F" w14:textId="0673FE2F"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wychowawca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albo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wyznaczony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p>
    <w:p w14:paraId="49D52A2E" w14:textId="673E81F0"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 danego przedmiotu - egzaminator,</w:t>
      </w:r>
      <w:r w:rsidR="00F8666D" w:rsidRPr="009D69B5">
        <w:rPr>
          <w:rFonts w:eastAsia="Times New Roman" w:cstheme="minorHAnsi"/>
          <w:color w:val="111111"/>
          <w:sz w:val="24"/>
          <w:szCs w:val="24"/>
          <w:lang w:eastAsia="pl-PL"/>
        </w:rPr>
        <w:t xml:space="preserve"> </w:t>
      </w:r>
    </w:p>
    <w:p w14:paraId="11BFF085" w14:textId="570E2691"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sprawdzającym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 uczestniczyć bez prawa głosu rodzic ucznia lub na wniosek rodzica przedstawiciel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rady rodziców,</w:t>
      </w:r>
      <w:r w:rsidR="00F8666D" w:rsidRPr="009D69B5">
        <w:rPr>
          <w:rFonts w:eastAsia="Times New Roman" w:cstheme="minorHAnsi"/>
          <w:color w:val="111111"/>
          <w:sz w:val="24"/>
          <w:szCs w:val="24"/>
          <w:lang w:eastAsia="pl-PL"/>
        </w:rPr>
        <w:t xml:space="preserve"> </w:t>
      </w:r>
    </w:p>
    <w:p w14:paraId="0B7ACE93" w14:textId="178E4804"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przypadku,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gdy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zastrzeżenia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do oceny dotyczą nauczyciela, który pełni funkcję dyrektora szkoły, przewodniczącym komisji egzaminacyjnej jest </w:t>
      </w:r>
      <w:r w:rsidR="009E7437" w:rsidRPr="009D69B5">
        <w:rPr>
          <w:rFonts w:eastAsia="Times New Roman" w:cstheme="minorHAnsi"/>
          <w:color w:val="111111"/>
          <w:sz w:val="24"/>
          <w:szCs w:val="24"/>
          <w:lang w:eastAsia="pl-PL"/>
        </w:rPr>
        <w:t xml:space="preserve">zastępca </w:t>
      </w:r>
      <w:r w:rsidRPr="009D69B5">
        <w:rPr>
          <w:rFonts w:eastAsia="Times New Roman" w:cstheme="minorHAnsi"/>
          <w:color w:val="111111"/>
          <w:sz w:val="24"/>
          <w:szCs w:val="24"/>
          <w:lang w:eastAsia="pl-PL"/>
        </w:rPr>
        <w:t>dyrektor</w:t>
      </w:r>
      <w:r w:rsidR="009E7437" w:rsidRPr="009D69B5">
        <w:rPr>
          <w:rFonts w:eastAsia="Times New Roman" w:cstheme="minorHAnsi"/>
          <w:color w:val="111111"/>
          <w:sz w:val="24"/>
          <w:szCs w:val="24"/>
          <w:lang w:eastAsia="pl-PL"/>
        </w:rPr>
        <w:t>a</w:t>
      </w:r>
      <w:r w:rsidRPr="009D69B5">
        <w:rPr>
          <w:rFonts w:eastAsia="Times New Roman" w:cstheme="minorHAnsi"/>
          <w:color w:val="111111"/>
          <w:sz w:val="24"/>
          <w:szCs w:val="24"/>
          <w:lang w:eastAsia="pl-PL"/>
        </w:rPr>
        <w:t xml:space="preserve"> szkoły,</w:t>
      </w:r>
      <w:r w:rsidR="00F8666D" w:rsidRPr="009D69B5">
        <w:rPr>
          <w:rFonts w:eastAsia="Times New Roman" w:cstheme="minorHAnsi"/>
          <w:color w:val="111111"/>
          <w:sz w:val="24"/>
          <w:szCs w:val="24"/>
          <w:lang w:eastAsia="pl-PL"/>
        </w:rPr>
        <w:t xml:space="preserve"> </w:t>
      </w:r>
    </w:p>
    <w:p w14:paraId="01538FFC" w14:textId="44E271D7"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prowadzący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zajęcia edukacyjne danego przedmiotu,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 być zwolniony na swoją uzasadnioną prośbę z udziału w pracy komisji egzaminacyjnej. Wówczas na egzaminatora powołuje się innego nauczyciela pokrewnego przedmiotu lub nauczyciela tego przedmiotu z innej szkoły (w porozumieniu z dyrektorem innej szkoły),</w:t>
      </w:r>
      <w:r w:rsidR="00F8666D" w:rsidRPr="009D69B5">
        <w:rPr>
          <w:rFonts w:eastAsia="Times New Roman" w:cstheme="minorHAnsi"/>
          <w:color w:val="111111"/>
          <w:sz w:val="24"/>
          <w:szCs w:val="24"/>
          <w:lang w:eastAsia="pl-PL"/>
        </w:rPr>
        <w:t xml:space="preserve"> </w:t>
      </w:r>
    </w:p>
    <w:p w14:paraId="7DC75AF5" w14:textId="55BCC8A4"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sprawdzający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przeprowadza się w formie pisemnej i ustnej, z wyjątkiem przedmiotów: plastyka, muzyka, sztuka, technika, informatyka i wychowanie fizyczne,</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powinien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mieć przede wszystkim formę ćwiczeń praktycznych,</w:t>
      </w:r>
      <w:r w:rsidR="00F8666D" w:rsidRPr="009D69B5">
        <w:rPr>
          <w:rFonts w:eastAsia="Times New Roman" w:cstheme="minorHAnsi"/>
          <w:color w:val="111111"/>
          <w:sz w:val="24"/>
          <w:szCs w:val="24"/>
          <w:lang w:eastAsia="pl-PL"/>
        </w:rPr>
        <w:t xml:space="preserve"> </w:t>
      </w:r>
    </w:p>
    <w:p w14:paraId="63F973D8" w14:textId="41797358"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pytania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(ćwiczenia, zadania praktyczne) egzaminacyjne proponuje egzaminator,</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zatwierdza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przewodniczący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 Stopień trudności pytań (ćwiczeń, zadań praktycznych) musi odpowiadać kryterium stopnia, o który ubiega się uczeń</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obejmować materiał całego roku szkolnego. Czas trwania części pisemnej egzaminu wynosi 45 min., natomiast części ustnej do 30 min.</w:t>
      </w:r>
      <w:r w:rsidR="00F8666D" w:rsidRPr="009D69B5">
        <w:rPr>
          <w:rFonts w:eastAsia="Times New Roman" w:cstheme="minorHAnsi"/>
          <w:color w:val="111111"/>
          <w:sz w:val="24"/>
          <w:szCs w:val="24"/>
          <w:lang w:eastAsia="pl-PL"/>
        </w:rPr>
        <w:t xml:space="preserve"> </w:t>
      </w:r>
    </w:p>
    <w:p w14:paraId="73DE212C" w14:textId="3616B3C4"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komisja, 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w pkt. </w:t>
      </w:r>
      <w:r w:rsidR="00505BB7" w:rsidRPr="009D69B5">
        <w:rPr>
          <w:rFonts w:eastAsia="Times New Roman" w:cstheme="minorHAnsi"/>
          <w:color w:val="111111"/>
          <w:sz w:val="24"/>
          <w:szCs w:val="24"/>
          <w:lang w:eastAsia="pl-PL"/>
        </w:rPr>
        <w:t>c</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 na podstawie przeprowadzonego egzaminu sprawdzającego:</w:t>
      </w:r>
      <w:r w:rsidR="00F8666D" w:rsidRPr="009D69B5">
        <w:rPr>
          <w:rFonts w:eastAsia="Times New Roman" w:cstheme="minorHAnsi"/>
          <w:color w:val="111111"/>
          <w:sz w:val="24"/>
          <w:szCs w:val="24"/>
          <w:lang w:eastAsia="pl-PL"/>
        </w:rPr>
        <w:t xml:space="preserve"> </w:t>
      </w:r>
    </w:p>
    <w:p w14:paraId="2BAB90EB" w14:textId="09E6A2CC"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podwyższyć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ocenę o jeden stopień – w przypadku pozytywnego wyniku egzaminu,</w:t>
      </w:r>
      <w:r w:rsidR="00F8666D" w:rsidRPr="009D69B5">
        <w:rPr>
          <w:rFonts w:eastAsia="Times New Roman" w:cstheme="minorHAnsi"/>
          <w:color w:val="111111"/>
          <w:sz w:val="24"/>
          <w:szCs w:val="24"/>
          <w:lang w:eastAsia="pl-PL"/>
        </w:rPr>
        <w:t xml:space="preserve"> </w:t>
      </w:r>
    </w:p>
    <w:p w14:paraId="6FE34BA1" w14:textId="51253B20"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pozostawić stopień ustalony przez nauczyciela – w przypadku negatywnego wyniku egzaminu (ocena nie może być niższa niż była ustalona przez nauczyciela),</w:t>
      </w:r>
      <w:r w:rsidR="00F8666D" w:rsidRPr="009D69B5">
        <w:rPr>
          <w:rFonts w:eastAsia="Times New Roman" w:cstheme="minorHAnsi"/>
          <w:color w:val="111111"/>
          <w:sz w:val="24"/>
          <w:szCs w:val="24"/>
          <w:lang w:eastAsia="pl-PL"/>
        </w:rPr>
        <w:t xml:space="preserve"> </w:t>
      </w:r>
    </w:p>
    <w:p w14:paraId="533A92A8" w14:textId="77777777" w:rsidR="008A076E"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przeprowadzonego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sprawdzającego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sporządza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protokół zawierający</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szczególności:</w:t>
      </w:r>
    </w:p>
    <w:p w14:paraId="0DA7CCC8" w14:textId="77777777" w:rsidR="008A076E"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skład komisji,</w:t>
      </w:r>
    </w:p>
    <w:p w14:paraId="0FB2194B" w14:textId="77777777" w:rsidR="008A076E"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termin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p>
    <w:p w14:paraId="2E70CF2B" w14:textId="17D861DB" w:rsidR="00F95B4F" w:rsidRPr="009D69B5" w:rsidRDefault="00F95B4F" w:rsidP="00FA6D08">
      <w:pPr>
        <w:pStyle w:val="Akapitzlist"/>
        <w:numPr>
          <w:ilvl w:val="2"/>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ustaloną ocenę klasyfikacyjną</w:t>
      </w:r>
      <w:r w:rsidR="009E7437" w:rsidRPr="009D69B5">
        <w:rPr>
          <w:rFonts w:eastAsia="Times New Roman" w:cstheme="minorHAnsi"/>
          <w:color w:val="111111"/>
          <w:sz w:val="24"/>
          <w:szCs w:val="24"/>
          <w:lang w:eastAsia="pl-PL"/>
        </w:rPr>
        <w:t>,</w:t>
      </w:r>
    </w:p>
    <w:p w14:paraId="38C8613D" w14:textId="0326C02E"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protokołu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załącza się</w:t>
      </w:r>
      <w:r w:rsidR="00F8666D" w:rsidRPr="009D69B5">
        <w:rPr>
          <w:rFonts w:eastAsia="Times New Roman" w:cstheme="minorHAnsi"/>
          <w:color w:val="111111"/>
          <w:sz w:val="24"/>
          <w:szCs w:val="24"/>
          <w:lang w:eastAsia="pl-PL"/>
        </w:rPr>
        <w:t xml:space="preserve"> </w:t>
      </w:r>
      <w:r w:rsidR="008A076E" w:rsidRPr="009D69B5">
        <w:rPr>
          <w:rFonts w:eastAsia="Times New Roman" w:cstheme="minorHAnsi"/>
          <w:color w:val="111111"/>
          <w:sz w:val="24"/>
          <w:szCs w:val="24"/>
          <w:lang w:eastAsia="pl-PL"/>
        </w:rPr>
        <w:t>pytania (</w:t>
      </w:r>
      <w:r w:rsidRPr="009D69B5">
        <w:rPr>
          <w:rFonts w:eastAsia="Times New Roman" w:cstheme="minorHAnsi"/>
          <w:color w:val="111111"/>
          <w:sz w:val="24"/>
          <w:szCs w:val="24"/>
          <w:lang w:eastAsia="pl-PL"/>
        </w:rPr>
        <w:t>ćwiczenia, zadania praktyczne) egzaminacyjne, pisemne odpowiedzi 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zwięzłą informację o ustnych odpowiedziach ucznia.</w:t>
      </w:r>
      <w:r w:rsidR="00F8666D" w:rsidRPr="009D69B5">
        <w:rPr>
          <w:rFonts w:eastAsia="Times New Roman" w:cstheme="minorHAnsi"/>
          <w:color w:val="111111"/>
          <w:sz w:val="24"/>
          <w:szCs w:val="24"/>
          <w:lang w:eastAsia="pl-PL"/>
        </w:rPr>
        <w:t xml:space="preserve"> </w:t>
      </w:r>
    </w:p>
    <w:p w14:paraId="7A4738F9" w14:textId="77E73DB0"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protokół stanowi załącznik do arkusza ocen ucznia</w:t>
      </w:r>
      <w:r w:rsidR="009E7437" w:rsidRPr="009D69B5">
        <w:rPr>
          <w:rFonts w:eastAsia="Times New Roman" w:cstheme="minorHAnsi"/>
          <w:color w:val="111111"/>
          <w:sz w:val="24"/>
          <w:szCs w:val="24"/>
          <w:lang w:eastAsia="pl-PL"/>
        </w:rPr>
        <w:t xml:space="preserve">, </w:t>
      </w:r>
    </w:p>
    <w:p w14:paraId="1961A42B" w14:textId="1DB3E0C1"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uczeń zdał egzamin na daną</w:t>
      </w:r>
      <w:r w:rsidR="00F8666D" w:rsidRPr="009D69B5">
        <w:rPr>
          <w:rFonts w:eastAsia="Times New Roman" w:cstheme="minorHAnsi"/>
          <w:color w:val="111111"/>
          <w:sz w:val="24"/>
          <w:szCs w:val="24"/>
          <w:lang w:eastAsia="pl-PL"/>
        </w:rPr>
        <w:t xml:space="preserve"> </w:t>
      </w:r>
      <w:r w:rsidR="008A076E" w:rsidRPr="009D69B5">
        <w:rPr>
          <w:rFonts w:eastAsia="Times New Roman" w:cstheme="minorHAnsi"/>
          <w:color w:val="111111"/>
          <w:sz w:val="24"/>
          <w:szCs w:val="24"/>
          <w:lang w:eastAsia="pl-PL"/>
        </w:rPr>
        <w:t>ocenę,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jeśli osiągnął przynajmniej 75% punktów możliwych do uzyskania z egzaminu w formie pisemnej i ustnej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łącznie.</w:t>
      </w:r>
      <w:r w:rsidR="00F8666D" w:rsidRPr="009D69B5">
        <w:rPr>
          <w:rFonts w:eastAsia="Times New Roman" w:cstheme="minorHAnsi"/>
          <w:color w:val="111111"/>
          <w:sz w:val="24"/>
          <w:szCs w:val="24"/>
          <w:lang w:eastAsia="pl-PL"/>
        </w:rPr>
        <w:t xml:space="preserve"> </w:t>
      </w:r>
    </w:p>
    <w:p w14:paraId="51E3B4E6" w14:textId="73FCD77E"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stopnia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ustalonego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wyniku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sprawdzającego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odwołanie nie przysługuje</w:t>
      </w:r>
      <w:r w:rsidR="009E7437" w:rsidRPr="009D69B5">
        <w:rPr>
          <w:rFonts w:eastAsia="Times New Roman" w:cstheme="minorHAnsi"/>
          <w:color w:val="111111"/>
          <w:sz w:val="24"/>
          <w:szCs w:val="24"/>
          <w:lang w:eastAsia="pl-PL"/>
        </w:rPr>
        <w:t xml:space="preserve">, </w:t>
      </w:r>
    </w:p>
    <w:p w14:paraId="279FCCFF" w14:textId="130D6C32" w:rsidR="00F95B4F" w:rsidRPr="009D69B5" w:rsidRDefault="00F95B4F" w:rsidP="00FA6D08">
      <w:pPr>
        <w:pStyle w:val="Akapitzlist"/>
        <w:numPr>
          <w:ilvl w:val="1"/>
          <w:numId w:val="2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ustalona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niedostateczna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 być zmieniona tylko w</w:t>
      </w:r>
      <w:r w:rsidR="00023D5F"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wyniku egzaminu poprawkowego</w:t>
      </w:r>
      <w:r w:rsidR="009E7437" w:rsidRPr="009D69B5">
        <w:rPr>
          <w:rFonts w:eastAsia="Times New Roman" w:cstheme="minorHAnsi"/>
          <w:color w:val="111111"/>
          <w:sz w:val="24"/>
          <w:szCs w:val="24"/>
          <w:lang w:eastAsia="pl-PL"/>
        </w:rPr>
        <w:t xml:space="preserve">. </w:t>
      </w:r>
    </w:p>
    <w:p w14:paraId="7B2D8322" w14:textId="44DC310C" w:rsidR="66897047" w:rsidRPr="009D69B5" w:rsidRDefault="66897047" w:rsidP="00A0569C">
      <w:pPr>
        <w:spacing w:after="0" w:line="360" w:lineRule="auto"/>
        <w:jc w:val="center"/>
        <w:rPr>
          <w:rFonts w:eastAsia="Times New Roman" w:cstheme="minorHAnsi"/>
          <w:color w:val="111111"/>
          <w:sz w:val="24"/>
          <w:szCs w:val="24"/>
          <w:lang w:eastAsia="pl-PL"/>
        </w:rPr>
      </w:pPr>
    </w:p>
    <w:p w14:paraId="4ED79DA5" w14:textId="77777777" w:rsidR="009219CB" w:rsidRPr="009D69B5" w:rsidRDefault="009219CB" w:rsidP="009219CB">
      <w:pPr>
        <w:pStyle w:val="podtytu-Statut"/>
        <w:rPr>
          <w:rFonts w:asciiTheme="minorHAnsi" w:hAnsiTheme="minorHAnsi" w:cstheme="minorHAnsi"/>
        </w:rPr>
      </w:pPr>
      <w:bookmarkStart w:id="57" w:name="_Toc121773791"/>
      <w:r w:rsidRPr="009D69B5">
        <w:rPr>
          <w:rFonts w:asciiTheme="minorHAnsi" w:hAnsiTheme="minorHAnsi" w:cstheme="minorHAnsi"/>
        </w:rPr>
        <w:t>Jawność ocen</w:t>
      </w:r>
      <w:bookmarkEnd w:id="57"/>
    </w:p>
    <w:p w14:paraId="4E52857B" w14:textId="77777777" w:rsidR="009219CB" w:rsidRPr="009D69B5" w:rsidRDefault="009219CB" w:rsidP="00A0569C">
      <w:pPr>
        <w:spacing w:after="0" w:line="360" w:lineRule="auto"/>
        <w:jc w:val="center"/>
        <w:rPr>
          <w:rFonts w:eastAsia="Times New Roman" w:cstheme="minorHAnsi"/>
          <w:color w:val="111111"/>
          <w:sz w:val="24"/>
          <w:szCs w:val="24"/>
          <w:lang w:eastAsia="pl-PL"/>
        </w:rPr>
      </w:pPr>
    </w:p>
    <w:p w14:paraId="38882CA0" w14:textId="1DA33359"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2FCBF0B3" w:rsidRPr="009D69B5">
        <w:rPr>
          <w:rFonts w:eastAsia="Times New Roman" w:cstheme="minorHAnsi"/>
          <w:color w:val="111111"/>
          <w:sz w:val="24"/>
          <w:szCs w:val="24"/>
          <w:lang w:eastAsia="pl-PL"/>
        </w:rPr>
        <w:t>6</w:t>
      </w:r>
      <w:r w:rsidR="2FD0F921" w:rsidRPr="009D69B5">
        <w:rPr>
          <w:rFonts w:eastAsia="Times New Roman" w:cstheme="minorHAnsi"/>
          <w:color w:val="111111"/>
          <w:sz w:val="24"/>
          <w:szCs w:val="24"/>
          <w:lang w:eastAsia="pl-PL"/>
        </w:rPr>
        <w:t>2</w:t>
      </w:r>
    </w:p>
    <w:p w14:paraId="5B24D5BB" w14:textId="572B265E" w:rsidR="00F95B4F" w:rsidRPr="009D69B5" w:rsidRDefault="00F95B4F" w:rsidP="00FA6D08">
      <w:pPr>
        <w:pStyle w:val="Akapitzlist"/>
        <w:numPr>
          <w:ilvl w:val="0"/>
          <w:numId w:val="2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są jawne dla ucznia 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jego rodziców (prawnych opiekunów).</w:t>
      </w:r>
      <w:r w:rsidR="00F8666D" w:rsidRPr="009D69B5">
        <w:rPr>
          <w:rFonts w:eastAsia="Times New Roman" w:cstheme="minorHAnsi"/>
          <w:color w:val="111111"/>
          <w:sz w:val="24"/>
          <w:szCs w:val="24"/>
          <w:lang w:eastAsia="pl-PL"/>
        </w:rPr>
        <w:t xml:space="preserve"> </w:t>
      </w:r>
    </w:p>
    <w:p w14:paraId="2F285E72" w14:textId="37AB83C1" w:rsidR="00F95B4F" w:rsidRPr="009D69B5" w:rsidRDefault="00F95B4F" w:rsidP="00FA6D08">
      <w:pPr>
        <w:pStyle w:val="Akapitzlist"/>
        <w:numPr>
          <w:ilvl w:val="0"/>
          <w:numId w:val="2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Wszystkie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ocenione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są przekazywane uczniowi, który jest zobowiązany do udostępnienia ich swoim rodzicom (prawnym opiekunom).</w:t>
      </w:r>
      <w:r w:rsidR="00F8666D" w:rsidRPr="009D69B5">
        <w:rPr>
          <w:rFonts w:eastAsia="Times New Roman" w:cstheme="minorHAnsi"/>
          <w:color w:val="111111"/>
          <w:sz w:val="24"/>
          <w:szCs w:val="24"/>
          <w:lang w:eastAsia="pl-PL"/>
        </w:rPr>
        <w:t xml:space="preserve"> </w:t>
      </w:r>
    </w:p>
    <w:p w14:paraId="3ABC0A64" w14:textId="6A0F68FA" w:rsidR="00F95B4F" w:rsidRPr="009D69B5" w:rsidRDefault="00F95B4F" w:rsidP="00FA6D08">
      <w:pPr>
        <w:pStyle w:val="Akapitzlist"/>
        <w:numPr>
          <w:ilvl w:val="0"/>
          <w:numId w:val="2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Jeśli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praca pisemna zawiera tylko odpowiedzi ucznia, zestaw pytań (zadań)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znajduje się do wglądu u nauczyciela.</w:t>
      </w:r>
      <w:r w:rsidR="00F8666D" w:rsidRPr="009D69B5">
        <w:rPr>
          <w:rFonts w:eastAsia="Times New Roman" w:cstheme="minorHAnsi"/>
          <w:color w:val="111111"/>
          <w:sz w:val="24"/>
          <w:szCs w:val="24"/>
          <w:lang w:eastAsia="pl-PL"/>
        </w:rPr>
        <w:t xml:space="preserve"> </w:t>
      </w:r>
    </w:p>
    <w:p w14:paraId="5AE76309" w14:textId="378EBF1F" w:rsidR="00F95B4F" w:rsidRPr="009D69B5" w:rsidRDefault="00F95B4F" w:rsidP="00FA6D08">
      <w:pPr>
        <w:pStyle w:val="Akapitzlist"/>
        <w:numPr>
          <w:ilvl w:val="0"/>
          <w:numId w:val="2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wniosek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opiekunów)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uzasadnia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ustaloną ocenę.</w:t>
      </w:r>
      <w:r w:rsidR="00F8666D" w:rsidRPr="009D69B5">
        <w:rPr>
          <w:rFonts w:eastAsia="Times New Roman" w:cstheme="minorHAnsi"/>
          <w:color w:val="111111"/>
          <w:sz w:val="24"/>
          <w:szCs w:val="24"/>
          <w:lang w:eastAsia="pl-PL"/>
        </w:rPr>
        <w:t xml:space="preserve"> </w:t>
      </w:r>
    </w:p>
    <w:p w14:paraId="79CF3FC2" w14:textId="5A58D34F" w:rsidR="00F95B4F" w:rsidRPr="009D69B5" w:rsidRDefault="00F95B4F" w:rsidP="00FA6D08">
      <w:pPr>
        <w:pStyle w:val="Akapitzlist"/>
        <w:numPr>
          <w:ilvl w:val="0"/>
          <w:numId w:val="2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wniosek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dokumentacja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dotycząca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 klasyfikacyjnego, egzaminu poprawkowego oraz inna dokumentacja dotycząca oceniania ucznia jest udostępniana do wglądu uczniowi lub jego rodzicom.</w:t>
      </w:r>
      <w:r w:rsidR="00F8666D" w:rsidRPr="009D69B5">
        <w:rPr>
          <w:rFonts w:eastAsia="Times New Roman" w:cstheme="minorHAnsi"/>
          <w:color w:val="111111"/>
          <w:sz w:val="24"/>
          <w:szCs w:val="24"/>
          <w:lang w:eastAsia="pl-PL"/>
        </w:rPr>
        <w:t xml:space="preserve"> </w:t>
      </w:r>
    </w:p>
    <w:p w14:paraId="3832028A" w14:textId="3AADE6F3" w:rsidR="007077DE" w:rsidRPr="009D69B5" w:rsidRDefault="00F95B4F" w:rsidP="00FA6D08">
      <w:pPr>
        <w:pStyle w:val="Akapitzlist"/>
        <w:numPr>
          <w:ilvl w:val="0"/>
          <w:numId w:val="2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mocnych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słabych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stronach</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oraz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ustala kierunki dalszej pracy.</w:t>
      </w:r>
    </w:p>
    <w:p w14:paraId="0E8F2552" w14:textId="029B9A54" w:rsidR="007077DE" w:rsidRPr="00B65B3F" w:rsidRDefault="007077DE" w:rsidP="00B65B3F">
      <w:pPr>
        <w:spacing w:after="0" w:line="360" w:lineRule="auto"/>
        <w:jc w:val="both"/>
        <w:textAlignment w:val="baseline"/>
        <w:rPr>
          <w:rFonts w:eastAsia="Times New Roman" w:cstheme="minorHAnsi"/>
          <w:color w:val="111111"/>
          <w:sz w:val="24"/>
          <w:szCs w:val="24"/>
          <w:lang w:eastAsia="pl-PL"/>
        </w:rPr>
      </w:pPr>
    </w:p>
    <w:p w14:paraId="60D7E03B" w14:textId="77777777" w:rsidR="009219CB" w:rsidRPr="009D69B5" w:rsidRDefault="009219CB" w:rsidP="009219CB">
      <w:pPr>
        <w:pStyle w:val="podtytu-Statut"/>
        <w:rPr>
          <w:rFonts w:asciiTheme="minorHAnsi" w:hAnsiTheme="minorHAnsi" w:cstheme="minorHAnsi"/>
        </w:rPr>
      </w:pPr>
      <w:bookmarkStart w:id="58" w:name="_Toc121773792"/>
      <w:r w:rsidRPr="009D69B5">
        <w:rPr>
          <w:rFonts w:asciiTheme="minorHAnsi" w:hAnsiTheme="minorHAnsi" w:cstheme="minorHAnsi"/>
        </w:rPr>
        <w:t>Dostosowanie wymagań edukacyjnych.</w:t>
      </w:r>
      <w:bookmarkEnd w:id="58"/>
      <w:r w:rsidRPr="009D69B5">
        <w:rPr>
          <w:rFonts w:asciiTheme="minorHAnsi" w:hAnsiTheme="minorHAnsi" w:cstheme="minorHAnsi"/>
        </w:rPr>
        <w:t xml:space="preserve"> </w:t>
      </w:r>
    </w:p>
    <w:p w14:paraId="1ECE0079" w14:textId="71BFA989" w:rsidR="00F95B4F" w:rsidRPr="009D69B5" w:rsidRDefault="00F8666D" w:rsidP="009219CB">
      <w:pPr>
        <w:pStyle w:val="Akapitzlist"/>
        <w:spacing w:after="0" w:line="360" w:lineRule="auto"/>
        <w:ind w:left="360"/>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 xml:space="preserve"> </w:t>
      </w:r>
    </w:p>
    <w:p w14:paraId="276F2536" w14:textId="3B6B77C8" w:rsidR="009219CB" w:rsidRPr="009D69B5" w:rsidRDefault="00F95B4F" w:rsidP="009219CB">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61CEFC15" w:rsidRPr="009D69B5">
        <w:rPr>
          <w:rFonts w:eastAsia="Times New Roman" w:cstheme="minorHAnsi"/>
          <w:color w:val="111111"/>
          <w:sz w:val="24"/>
          <w:szCs w:val="24"/>
          <w:lang w:eastAsia="pl-PL"/>
        </w:rPr>
        <w:t>6</w:t>
      </w:r>
      <w:r w:rsidR="07A83C58" w:rsidRPr="009D69B5">
        <w:rPr>
          <w:rFonts w:eastAsia="Times New Roman" w:cstheme="minorHAnsi"/>
          <w:color w:val="111111"/>
          <w:sz w:val="24"/>
          <w:szCs w:val="24"/>
          <w:lang w:eastAsia="pl-PL"/>
        </w:rPr>
        <w:t>3</w:t>
      </w:r>
      <w:r w:rsidR="00F8666D" w:rsidRPr="009D69B5">
        <w:rPr>
          <w:rFonts w:eastAsia="Times New Roman" w:cstheme="minorHAnsi"/>
          <w:color w:val="111111"/>
          <w:sz w:val="24"/>
          <w:szCs w:val="24"/>
          <w:lang w:eastAsia="pl-PL"/>
        </w:rPr>
        <w:t xml:space="preserve"> </w:t>
      </w:r>
    </w:p>
    <w:p w14:paraId="4E5C589E" w14:textId="17B1EDF8" w:rsidR="00F95B4F" w:rsidRPr="009D69B5" w:rsidRDefault="00F95B4F" w:rsidP="00FA6D08">
      <w:pPr>
        <w:pStyle w:val="Akapitzlist"/>
        <w:numPr>
          <w:ilvl w:val="0"/>
          <w:numId w:val="3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jest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obowiązany, 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podstawie opinii publicznej poradni psychologiczno-pedagogicznej, w tym publicznej poradni specjalistycznej, dostosować wymagania edukacyjne do indywidualnych potrzeb psychofizycznych</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 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stwierdzono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zaburzenia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odchylenia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rozwojowe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specyficzne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trudności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w uczeniu się, uniemożliwiające sprostanie tym </w:t>
      </w:r>
      <w:r w:rsidR="009E7437" w:rsidRPr="009D69B5">
        <w:rPr>
          <w:rFonts w:eastAsia="Times New Roman" w:cstheme="minorHAnsi"/>
          <w:color w:val="111111"/>
          <w:sz w:val="24"/>
          <w:szCs w:val="24"/>
          <w:lang w:eastAsia="pl-PL"/>
        </w:rPr>
        <w:t>wymaganiom.</w:t>
      </w:r>
    </w:p>
    <w:p w14:paraId="47C07F16" w14:textId="6A447302" w:rsidR="00F95B4F" w:rsidRPr="009D69B5" w:rsidRDefault="00F95B4F" w:rsidP="00FA6D08">
      <w:pPr>
        <w:pStyle w:val="Akapitzlist"/>
        <w:numPr>
          <w:ilvl w:val="0"/>
          <w:numId w:val="3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wymaganiami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zostaje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zapoznany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zainteresowany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 oraz jego rodzice (prawni opiekunowie).</w:t>
      </w:r>
      <w:r w:rsidR="00F8666D" w:rsidRPr="009D69B5">
        <w:rPr>
          <w:rFonts w:eastAsia="Times New Roman" w:cstheme="minorHAnsi"/>
          <w:color w:val="111111"/>
          <w:sz w:val="24"/>
          <w:szCs w:val="24"/>
          <w:lang w:eastAsia="pl-PL"/>
        </w:rPr>
        <w:t xml:space="preserve"> </w:t>
      </w:r>
    </w:p>
    <w:p w14:paraId="3ED85917" w14:textId="680DCAB0" w:rsidR="00F95B4F" w:rsidRPr="009D69B5" w:rsidRDefault="00F95B4F" w:rsidP="00FA6D08">
      <w:pPr>
        <w:pStyle w:val="Akapitzlist"/>
        <w:numPr>
          <w:ilvl w:val="0"/>
          <w:numId w:val="3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Dostosowanie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wymagań edukacyjnych do indywidualnych potrzeb psychofizycznych i</w:t>
      </w:r>
      <w:r w:rsidR="0032431A"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edukacyjnych ucznia, u którego stwierdzono specyficzne trudności w uczeniu się, uniemożliwiające sprostanie tym wymaganiom, następuje także na podstawie opinii niepublicznej poradni psychologiczno-pedagogicznej, w tym niepublicznej poradni specjalistycznej.</w:t>
      </w:r>
      <w:r w:rsidR="00F8666D" w:rsidRPr="009D69B5">
        <w:rPr>
          <w:rFonts w:eastAsia="Times New Roman" w:cstheme="minorHAnsi"/>
          <w:color w:val="111111"/>
          <w:sz w:val="24"/>
          <w:szCs w:val="24"/>
          <w:lang w:eastAsia="pl-PL"/>
        </w:rPr>
        <w:t xml:space="preserve"> </w:t>
      </w:r>
    </w:p>
    <w:p w14:paraId="0CDEA8FE" w14:textId="636860DB" w:rsidR="00F95B4F" w:rsidRPr="009D69B5" w:rsidRDefault="00F95B4F" w:rsidP="00FA6D08">
      <w:pPr>
        <w:pStyle w:val="Akapitzlist"/>
        <w:numPr>
          <w:ilvl w:val="0"/>
          <w:numId w:val="3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przypadku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posiadającego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orzeczenie o potrzebie kształcenia specjalnego albo indywidualnego nauczania nauczyciel przedmiotu zobowiązany jest do opracowania programu i wymagań edukacyjnych do indywidualnych potrzeb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psychofizycznych i</w:t>
      </w:r>
      <w:r w:rsidR="0032431A"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p>
    <w:p w14:paraId="5505BF63" w14:textId="095A878C" w:rsidR="00F95B4F" w:rsidRPr="009D69B5" w:rsidRDefault="00F95B4F" w:rsidP="00FA6D08">
      <w:pPr>
        <w:pStyle w:val="Akapitzlist"/>
        <w:numPr>
          <w:ilvl w:val="0"/>
          <w:numId w:val="3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Wymagania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dostosowuje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do indywidualnych potrzeb rozwojowych i</w:t>
      </w:r>
      <w:r w:rsidR="0032431A"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edukacyjnych oraz możliwości psychofizycznych ucznia posiadającego opinię lekarza o</w:t>
      </w:r>
      <w:r w:rsidR="0032431A"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ograniczonych możliwościach wykonywania przez ucznia określonych ćwiczeń fizycznych na zajęciach wychowania fizycznego na podstawie tej opinii.</w:t>
      </w:r>
      <w:r w:rsidR="00F8666D" w:rsidRPr="009D69B5">
        <w:rPr>
          <w:rFonts w:eastAsia="Times New Roman" w:cstheme="minorHAnsi"/>
          <w:color w:val="111111"/>
          <w:sz w:val="24"/>
          <w:szCs w:val="24"/>
          <w:lang w:eastAsia="pl-PL"/>
        </w:rPr>
        <w:t xml:space="preserve"> </w:t>
      </w:r>
    </w:p>
    <w:p w14:paraId="5FC463CC" w14:textId="0E8574AE" w:rsidR="66897047" w:rsidRPr="009D69B5" w:rsidRDefault="66897047" w:rsidP="00A0569C">
      <w:pPr>
        <w:spacing w:after="0" w:line="360" w:lineRule="auto"/>
        <w:jc w:val="center"/>
        <w:rPr>
          <w:rFonts w:eastAsia="Times New Roman" w:cstheme="minorHAnsi"/>
          <w:color w:val="111111"/>
          <w:sz w:val="24"/>
          <w:szCs w:val="24"/>
          <w:lang w:eastAsia="pl-PL"/>
        </w:rPr>
      </w:pPr>
    </w:p>
    <w:p w14:paraId="362F2F87" w14:textId="77777777" w:rsidR="009219CB" w:rsidRPr="009D69B5" w:rsidRDefault="009219CB" w:rsidP="009219CB">
      <w:pPr>
        <w:pStyle w:val="podtytu-Statut"/>
        <w:rPr>
          <w:rFonts w:asciiTheme="minorHAnsi" w:hAnsiTheme="minorHAnsi" w:cstheme="minorHAnsi"/>
          <w:sz w:val="18"/>
          <w:szCs w:val="18"/>
        </w:rPr>
      </w:pPr>
      <w:bookmarkStart w:id="59" w:name="_Toc121773793"/>
      <w:r w:rsidRPr="009D69B5">
        <w:rPr>
          <w:rFonts w:asciiTheme="minorHAnsi" w:hAnsiTheme="minorHAnsi" w:cstheme="minorHAnsi"/>
        </w:rPr>
        <w:t>Ocenianie przedmiotów artystycznych</w:t>
      </w:r>
      <w:bookmarkEnd w:id="59"/>
      <w:r w:rsidRPr="009D69B5">
        <w:rPr>
          <w:rFonts w:asciiTheme="minorHAnsi" w:hAnsiTheme="minorHAnsi" w:cstheme="minorHAnsi"/>
        </w:rPr>
        <w:t xml:space="preserve"> </w:t>
      </w:r>
    </w:p>
    <w:p w14:paraId="30D9FF98" w14:textId="77777777" w:rsidR="009219CB" w:rsidRPr="009D69B5" w:rsidRDefault="009219CB" w:rsidP="00A0569C">
      <w:pPr>
        <w:spacing w:after="0" w:line="360" w:lineRule="auto"/>
        <w:jc w:val="center"/>
        <w:rPr>
          <w:rFonts w:eastAsia="Times New Roman" w:cstheme="minorHAnsi"/>
          <w:color w:val="111111"/>
          <w:sz w:val="24"/>
          <w:szCs w:val="24"/>
          <w:lang w:eastAsia="pl-PL"/>
        </w:rPr>
      </w:pPr>
    </w:p>
    <w:p w14:paraId="588C0BC2" w14:textId="17A4A436"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557017EE" w:rsidRPr="009D69B5">
        <w:rPr>
          <w:rFonts w:eastAsia="Times New Roman" w:cstheme="minorHAnsi"/>
          <w:color w:val="111111"/>
          <w:sz w:val="24"/>
          <w:szCs w:val="24"/>
          <w:lang w:eastAsia="pl-PL"/>
        </w:rPr>
        <w:t>6</w:t>
      </w:r>
      <w:r w:rsidR="1FDB8551" w:rsidRPr="009D69B5">
        <w:rPr>
          <w:rFonts w:eastAsia="Times New Roman" w:cstheme="minorHAnsi"/>
          <w:color w:val="111111"/>
          <w:sz w:val="24"/>
          <w:szCs w:val="24"/>
          <w:lang w:eastAsia="pl-PL"/>
        </w:rPr>
        <w:t>4</w:t>
      </w:r>
    </w:p>
    <w:p w14:paraId="70105DAB" w14:textId="77777777" w:rsidR="00D67151" w:rsidRPr="009D69B5" w:rsidRDefault="00F95B4F" w:rsidP="00FA6D08">
      <w:pPr>
        <w:pStyle w:val="Akapitzlist"/>
        <w:numPr>
          <w:ilvl w:val="0"/>
          <w:numId w:val="3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Przy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ustalaniu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techniki,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plastyki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muzyki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należy</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szczególności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brać pod uwagę wysiłek wkładany przez ucznia w wywiązywanie się</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obowiązków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wynikających ze specyfiki tych zajęć.</w:t>
      </w:r>
    </w:p>
    <w:p w14:paraId="7638E5F5" w14:textId="5C65B598" w:rsidR="66897047" w:rsidRPr="009D69B5" w:rsidRDefault="00F95B4F" w:rsidP="00FA6D08">
      <w:pPr>
        <w:pStyle w:val="Akapitzlist"/>
        <w:numPr>
          <w:ilvl w:val="0"/>
          <w:numId w:val="3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Przy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ustalaniu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wychowania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fizycznego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oprócz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wysiłku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wkładanego przez ucznia w wywiązywanie się z obowiązków wynikających ze specyfiki tych zajęć należy brać pod uwagę również systematyczność udziału w tych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zajęciach oraz aktywność ucznia w</w:t>
      </w:r>
      <w:r w:rsidR="0032431A"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działaniach podejmowanych przez szkołę na rzecz kultury fizycznej.</w:t>
      </w:r>
      <w:r w:rsidR="00F8666D" w:rsidRPr="009D69B5">
        <w:rPr>
          <w:rFonts w:eastAsia="Times New Roman" w:cstheme="minorHAnsi"/>
          <w:color w:val="111111"/>
          <w:sz w:val="24"/>
          <w:szCs w:val="24"/>
          <w:lang w:eastAsia="pl-PL"/>
        </w:rPr>
        <w:t xml:space="preserve"> </w:t>
      </w:r>
    </w:p>
    <w:p w14:paraId="1E96072C" w14:textId="77777777" w:rsidR="000000EF" w:rsidRDefault="000000EF" w:rsidP="00D67151">
      <w:pPr>
        <w:pStyle w:val="podtytu-Statut"/>
        <w:rPr>
          <w:rFonts w:asciiTheme="minorHAnsi" w:hAnsiTheme="minorHAnsi" w:cstheme="minorHAnsi"/>
        </w:rPr>
      </w:pPr>
      <w:bookmarkStart w:id="60" w:name="_Toc121773794"/>
    </w:p>
    <w:p w14:paraId="02922938" w14:textId="4BA1F08C" w:rsidR="00D67151" w:rsidRPr="009D69B5" w:rsidRDefault="00D67151" w:rsidP="00D67151">
      <w:pPr>
        <w:pStyle w:val="podtytu-Statut"/>
        <w:rPr>
          <w:rFonts w:asciiTheme="minorHAnsi" w:hAnsiTheme="minorHAnsi" w:cstheme="minorHAnsi"/>
        </w:rPr>
      </w:pPr>
      <w:r w:rsidRPr="009D69B5">
        <w:rPr>
          <w:rFonts w:asciiTheme="minorHAnsi" w:hAnsiTheme="minorHAnsi" w:cstheme="minorHAnsi"/>
        </w:rPr>
        <w:t>Ocenianie zajęć wychowania fizycznego</w:t>
      </w:r>
      <w:bookmarkEnd w:id="60"/>
      <w:r w:rsidRPr="009D69B5">
        <w:rPr>
          <w:rFonts w:asciiTheme="minorHAnsi" w:hAnsiTheme="minorHAnsi" w:cstheme="minorHAnsi"/>
        </w:rPr>
        <w:t xml:space="preserve"> </w:t>
      </w:r>
    </w:p>
    <w:p w14:paraId="155950AC" w14:textId="1E78920E" w:rsidR="00D67151" w:rsidRPr="009D69B5" w:rsidRDefault="00D67151" w:rsidP="00A0569C">
      <w:pPr>
        <w:spacing w:after="0" w:line="360" w:lineRule="auto"/>
        <w:jc w:val="center"/>
        <w:rPr>
          <w:rFonts w:eastAsia="Times New Roman" w:cstheme="minorHAnsi"/>
          <w:color w:val="111111"/>
          <w:sz w:val="24"/>
          <w:szCs w:val="24"/>
          <w:lang w:eastAsia="pl-PL"/>
        </w:rPr>
      </w:pPr>
    </w:p>
    <w:p w14:paraId="715F1690" w14:textId="460BA844"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6</w:t>
      </w:r>
      <w:r w:rsidR="27ACCB24" w:rsidRPr="009D69B5">
        <w:rPr>
          <w:rFonts w:eastAsia="Times New Roman" w:cstheme="minorHAnsi"/>
          <w:color w:val="111111"/>
          <w:sz w:val="24"/>
          <w:szCs w:val="24"/>
          <w:lang w:eastAsia="pl-PL"/>
        </w:rPr>
        <w:t>5</w:t>
      </w:r>
    </w:p>
    <w:p w14:paraId="67F17631" w14:textId="567458B7" w:rsidR="00F95B4F" w:rsidRPr="009D69B5" w:rsidRDefault="00F95B4F" w:rsidP="00FA6D08">
      <w:pPr>
        <w:pStyle w:val="Akapitzlist"/>
        <w:numPr>
          <w:ilvl w:val="0"/>
          <w:numId w:val="3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Dyrektor</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zwalnia ucznia z zajęć z wychowania fizycznego lub informatyki na podstawie opinii o ograniczonych możliwościach uczestniczenia ucznia w tych zajęciach, wydanej przez lekarza na czas określony w tej opinii.</w:t>
      </w:r>
      <w:r w:rsidR="00F8666D" w:rsidRPr="009D69B5">
        <w:rPr>
          <w:rFonts w:eastAsia="Times New Roman" w:cstheme="minorHAnsi"/>
          <w:color w:val="111111"/>
          <w:sz w:val="24"/>
          <w:szCs w:val="24"/>
          <w:lang w:eastAsia="pl-PL"/>
        </w:rPr>
        <w:t xml:space="preserve"> </w:t>
      </w:r>
    </w:p>
    <w:p w14:paraId="35501496" w14:textId="5C85B5DD" w:rsidR="00F95B4F" w:rsidRPr="009D69B5" w:rsidRDefault="00F95B4F" w:rsidP="00FA6D08">
      <w:pPr>
        <w:pStyle w:val="Akapitzlist"/>
        <w:numPr>
          <w:ilvl w:val="0"/>
          <w:numId w:val="3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Jeżeli okres zwolnienia ucznia z zajęć wychowania fizycznego, zajęć komputerowych, informatyki uniemożliwia ustalenie śródrocznej (rocznej) oceny klasyfikacyjnej, w dokumentacji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przebiegu nauczania zamiast oceny śródrocznej (rocznej) wpisuje się </w:t>
      </w:r>
      <w:r w:rsidR="00824F51" w:rsidRPr="009D69B5">
        <w:rPr>
          <w:rFonts w:eastAsia="Times New Roman" w:cstheme="minorHAnsi"/>
          <w:color w:val="111111"/>
          <w:sz w:val="24"/>
          <w:szCs w:val="24"/>
          <w:lang w:eastAsia="pl-PL"/>
        </w:rPr>
        <w:t>„</w:t>
      </w:r>
      <w:r w:rsidRPr="009D69B5">
        <w:rPr>
          <w:rFonts w:eastAsia="Times New Roman" w:cstheme="minorHAnsi"/>
          <w:color w:val="111111"/>
          <w:sz w:val="24"/>
          <w:szCs w:val="24"/>
          <w:lang w:eastAsia="pl-PL"/>
        </w:rPr>
        <w:t>zwolniony</w:t>
      </w:r>
      <w:r w:rsidR="00824F5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albo </w:t>
      </w:r>
      <w:r w:rsidR="00824F51" w:rsidRPr="009D69B5">
        <w:rPr>
          <w:rFonts w:eastAsia="Times New Roman" w:cstheme="minorHAnsi"/>
          <w:color w:val="111111"/>
          <w:sz w:val="24"/>
          <w:szCs w:val="24"/>
          <w:lang w:eastAsia="pl-PL"/>
        </w:rPr>
        <w:t>„</w:t>
      </w:r>
      <w:r w:rsidRPr="009D69B5">
        <w:rPr>
          <w:rFonts w:eastAsia="Times New Roman" w:cstheme="minorHAnsi"/>
          <w:color w:val="111111"/>
          <w:sz w:val="24"/>
          <w:szCs w:val="24"/>
          <w:lang w:eastAsia="pl-PL"/>
        </w:rPr>
        <w:t>zwolniona</w:t>
      </w:r>
      <w:r w:rsidR="00824F51" w:rsidRPr="009D69B5">
        <w:rPr>
          <w:rFonts w:eastAsia="Times New Roman" w:cstheme="minorHAnsi"/>
          <w:color w:val="111111"/>
          <w:sz w:val="24"/>
          <w:szCs w:val="24"/>
          <w:lang w:eastAsia="pl-PL"/>
        </w:rPr>
        <w:t>”</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p>
    <w:p w14:paraId="5C328FB7" w14:textId="798EC96F" w:rsidR="00F95B4F" w:rsidRPr="009D69B5" w:rsidRDefault="00F95B4F" w:rsidP="00FA6D08">
      <w:pPr>
        <w:pStyle w:val="Akapitzlist"/>
        <w:numPr>
          <w:ilvl w:val="0"/>
          <w:numId w:val="3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 zwolniony z uczestnictwa w zajęciach, które odbywają się na pierwszych lub ostatnich godzinach lekcyjnych przebywa w domu (za pisemną zgodą rodziców)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 świetlicy</w:t>
      </w:r>
      <w:r w:rsidR="00824F51" w:rsidRPr="009D69B5">
        <w:rPr>
          <w:rFonts w:eastAsia="Times New Roman" w:cstheme="minorHAnsi"/>
          <w:color w:val="111111"/>
          <w:sz w:val="24"/>
          <w:szCs w:val="24"/>
          <w:lang w:eastAsia="pl-PL"/>
        </w:rPr>
        <w:t xml:space="preserve">. </w:t>
      </w:r>
    </w:p>
    <w:p w14:paraId="1AC0356D" w14:textId="52834B07" w:rsidR="00F95B4F" w:rsidRPr="009D69B5" w:rsidRDefault="00F95B4F" w:rsidP="00FA6D08">
      <w:pPr>
        <w:pStyle w:val="Akapitzlist"/>
        <w:numPr>
          <w:ilvl w:val="0"/>
          <w:numId w:val="3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 zwolniony z uczestnictwa w zajęciach, które odbywają się na środkowych lekcjach może obserwować dane zajęcia, przebywać w świetlicy lub w bibliotece.</w:t>
      </w:r>
      <w:r w:rsidR="00F8666D" w:rsidRPr="009D69B5">
        <w:rPr>
          <w:rFonts w:eastAsia="Times New Roman" w:cstheme="minorHAnsi"/>
          <w:color w:val="111111"/>
          <w:sz w:val="24"/>
          <w:szCs w:val="24"/>
          <w:lang w:eastAsia="pl-PL"/>
        </w:rPr>
        <w:t xml:space="preserve"> </w:t>
      </w:r>
    </w:p>
    <w:p w14:paraId="5ACE572F" w14:textId="2A6A7433" w:rsidR="00F95B4F" w:rsidRPr="009D69B5" w:rsidRDefault="00F95B4F" w:rsidP="00FA6D08">
      <w:pPr>
        <w:pStyle w:val="Akapitzlist"/>
        <w:numPr>
          <w:ilvl w:val="0"/>
          <w:numId w:val="32"/>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Dyrektor</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zwalnia ucznia z wykonywania określonych ćwiczeń fizycznych 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zajęciach wychowania fizycznego na podstawie opinii o ograniczonych możliwościach wykonywania przez ucznia tych ćwiczeń, wydanej przez lekarza na czas określony w tej opinii. Opinia lekarza wskazuje jakich ćwiczeń fizycznych (czy też jakiego rodzaju ćwiczeń) uczeń nie może wykonywać oraz przez jaki okres w tym przypadku uczeń uczestniczy w realizacji zajęć wychowania fizycznego z ograniczeniem wykonywania niektórych wskazanych przez lekarza ćwiczeń fizycznych. Uczeń ten jest przez nauczyciela klasyfikowany, ale nauczyciel wychowania fizycznego jest obowiązany dostosować wymagania edukacyjne niezbędne do otrzymania przez ucznia oceny klasyfikacyjnej do indywidualnych potrzeb i możliwości określonych w opinii o ograniczonych możliwościach wykonywania 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 określonych ćwiczeń fizycznych na zajęciach wychowania fizycznego wydanej przez lekarza.</w:t>
      </w:r>
      <w:r w:rsidR="00F8666D" w:rsidRPr="009D69B5">
        <w:rPr>
          <w:rFonts w:eastAsia="Times New Roman" w:cstheme="minorHAnsi"/>
          <w:color w:val="111111"/>
          <w:sz w:val="24"/>
          <w:szCs w:val="24"/>
          <w:lang w:eastAsia="pl-PL"/>
        </w:rPr>
        <w:t xml:space="preserve"> </w:t>
      </w:r>
    </w:p>
    <w:p w14:paraId="4FB896F9" w14:textId="0D6F4601" w:rsidR="00D67151" w:rsidRPr="009D69B5" w:rsidRDefault="00D67151" w:rsidP="00D67151">
      <w:pPr>
        <w:pStyle w:val="Akapitzlist"/>
        <w:spacing w:after="0" w:line="360" w:lineRule="auto"/>
        <w:ind w:left="360"/>
        <w:jc w:val="both"/>
        <w:textAlignment w:val="baseline"/>
        <w:rPr>
          <w:rFonts w:eastAsia="Times New Roman" w:cstheme="minorHAnsi"/>
          <w:sz w:val="18"/>
          <w:szCs w:val="18"/>
          <w:lang w:eastAsia="pl-PL"/>
        </w:rPr>
      </w:pPr>
    </w:p>
    <w:p w14:paraId="46DA1518" w14:textId="77777777" w:rsidR="009B4231" w:rsidRPr="009D69B5" w:rsidRDefault="009B4231" w:rsidP="009B4231">
      <w:pPr>
        <w:pStyle w:val="podtytu-Statut"/>
        <w:rPr>
          <w:rFonts w:asciiTheme="minorHAnsi" w:hAnsiTheme="minorHAnsi" w:cstheme="minorHAnsi"/>
        </w:rPr>
      </w:pPr>
      <w:bookmarkStart w:id="61" w:name="_Toc121773795"/>
      <w:r w:rsidRPr="009D69B5">
        <w:rPr>
          <w:rFonts w:asciiTheme="minorHAnsi" w:hAnsiTheme="minorHAnsi" w:cstheme="minorHAnsi"/>
        </w:rPr>
        <w:t>Zwolnienia z nauki drugiego języka</w:t>
      </w:r>
      <w:bookmarkEnd w:id="61"/>
    </w:p>
    <w:p w14:paraId="00DD5A33" w14:textId="77777777" w:rsidR="009B4231" w:rsidRPr="009D69B5" w:rsidRDefault="009B4231" w:rsidP="00D67151">
      <w:pPr>
        <w:pStyle w:val="Akapitzlist"/>
        <w:spacing w:after="0" w:line="360" w:lineRule="auto"/>
        <w:ind w:left="360"/>
        <w:jc w:val="both"/>
        <w:textAlignment w:val="baseline"/>
        <w:rPr>
          <w:rFonts w:eastAsia="Times New Roman" w:cstheme="minorHAnsi"/>
          <w:sz w:val="18"/>
          <w:szCs w:val="18"/>
          <w:lang w:eastAsia="pl-PL"/>
        </w:rPr>
      </w:pPr>
    </w:p>
    <w:p w14:paraId="38F395F1" w14:textId="427B471C"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6</w:t>
      </w:r>
      <w:r w:rsidR="486A74E2" w:rsidRPr="009D69B5">
        <w:rPr>
          <w:rFonts w:eastAsia="Times New Roman" w:cstheme="minorHAnsi"/>
          <w:color w:val="111111"/>
          <w:sz w:val="24"/>
          <w:szCs w:val="24"/>
          <w:lang w:eastAsia="pl-PL"/>
        </w:rPr>
        <w:t>6</w:t>
      </w:r>
    </w:p>
    <w:p w14:paraId="4EC46023" w14:textId="54EB330F" w:rsidR="00783396" w:rsidRPr="009D69B5" w:rsidRDefault="00F95B4F" w:rsidP="00FA6D08">
      <w:pPr>
        <w:pStyle w:val="Akapitzlist"/>
        <w:numPr>
          <w:ilvl w:val="0"/>
          <w:numId w:val="3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Dyrektor</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 wniosek rodziców (prawnych opiekunów) oraz na podstawie opinii poradni</w:t>
      </w:r>
      <w:r w:rsidR="00F8666D" w:rsidRPr="009D69B5">
        <w:rPr>
          <w:rFonts w:eastAsia="Times New Roman" w:cstheme="minorHAnsi"/>
          <w:color w:val="111111"/>
          <w:sz w:val="24"/>
          <w:szCs w:val="24"/>
          <w:lang w:eastAsia="pl-PL"/>
        </w:rPr>
        <w:t xml:space="preserve"> </w:t>
      </w:r>
      <w:proofErr w:type="spellStart"/>
      <w:r w:rsidRPr="009D69B5">
        <w:rPr>
          <w:rFonts w:eastAsia="Times New Roman" w:cstheme="minorHAnsi"/>
          <w:color w:val="111111"/>
          <w:sz w:val="24"/>
          <w:szCs w:val="24"/>
          <w:lang w:eastAsia="pl-PL"/>
        </w:rPr>
        <w:t>psychologiczno</w:t>
      </w:r>
      <w:proofErr w:type="spellEnd"/>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pedagogicznej lub poradni specjalistycznej,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zwalnia do końca danego etapu edukacyjnego ucznia z wadą słuchu, głęboką dysleksją rozwojową, z afazją,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niepełnosprawnościami sprzężonymi lub z autyzmem, w tym z zespołem Aspergera z</w:t>
      </w:r>
      <w:r w:rsidR="0079712D"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nauki drugiego języka obcego.</w:t>
      </w:r>
    </w:p>
    <w:p w14:paraId="5FBA2A58" w14:textId="2CBF8703" w:rsidR="00681106" w:rsidRPr="00B65B3F" w:rsidRDefault="00F95B4F" w:rsidP="00B65B3F">
      <w:pPr>
        <w:pStyle w:val="Akapitzlist"/>
        <w:numPr>
          <w:ilvl w:val="0"/>
          <w:numId w:val="3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Zwolnienie, 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ustępie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1 może dotyczyć części lub całego okresu kształcenia 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szkole podstawowej.</w:t>
      </w:r>
      <w:r w:rsidRPr="009D69B5">
        <w:rPr>
          <w:rFonts w:cstheme="minorHAnsi"/>
        </w:rPr>
        <w:tab/>
      </w:r>
      <w:r w:rsidR="00F8666D" w:rsidRPr="009D69B5">
        <w:rPr>
          <w:rFonts w:eastAsia="Times New Roman" w:cstheme="minorHAnsi"/>
          <w:color w:val="111111"/>
          <w:sz w:val="24"/>
          <w:szCs w:val="24"/>
          <w:lang w:eastAsia="pl-PL"/>
        </w:rPr>
        <w:t xml:space="preserve"> </w:t>
      </w:r>
    </w:p>
    <w:p w14:paraId="4C529BBA" w14:textId="07825CB7" w:rsidR="00783396" w:rsidRPr="009D69B5" w:rsidRDefault="00783396" w:rsidP="005F187C">
      <w:pPr>
        <w:pStyle w:val="podtytu-Statut"/>
        <w:rPr>
          <w:rFonts w:asciiTheme="minorHAnsi" w:hAnsiTheme="minorHAnsi" w:cstheme="minorHAnsi"/>
        </w:rPr>
      </w:pPr>
      <w:bookmarkStart w:id="62" w:name="_Toc121773796"/>
      <w:r w:rsidRPr="009D69B5">
        <w:rPr>
          <w:rFonts w:asciiTheme="minorHAnsi" w:hAnsiTheme="minorHAnsi" w:cstheme="minorHAnsi"/>
        </w:rPr>
        <w:lastRenderedPageBreak/>
        <w:t>Zasady klasyfikacji ucznia</w:t>
      </w:r>
      <w:bookmarkEnd w:id="62"/>
    </w:p>
    <w:p w14:paraId="2F2B8271" w14:textId="77777777" w:rsidR="005F187C" w:rsidRPr="009D69B5" w:rsidRDefault="005F187C" w:rsidP="00A0569C">
      <w:pPr>
        <w:spacing w:after="0" w:line="360" w:lineRule="auto"/>
        <w:jc w:val="center"/>
        <w:rPr>
          <w:rFonts w:eastAsia="Times New Roman" w:cstheme="minorHAnsi"/>
          <w:color w:val="111111"/>
          <w:sz w:val="24"/>
          <w:szCs w:val="24"/>
          <w:lang w:eastAsia="pl-PL"/>
        </w:rPr>
      </w:pPr>
    </w:p>
    <w:p w14:paraId="0535C920" w14:textId="46102FAE" w:rsidR="005F187C" w:rsidRPr="009D69B5" w:rsidRDefault="00F95B4F" w:rsidP="00783396">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6</w:t>
      </w:r>
      <w:r w:rsidR="08369182" w:rsidRPr="009D69B5">
        <w:rPr>
          <w:rFonts w:eastAsia="Times New Roman" w:cstheme="minorHAnsi"/>
          <w:color w:val="111111"/>
          <w:sz w:val="24"/>
          <w:szCs w:val="24"/>
          <w:lang w:eastAsia="pl-PL"/>
        </w:rPr>
        <w:t>7</w:t>
      </w:r>
    </w:p>
    <w:p w14:paraId="56E93A6B" w14:textId="77777777" w:rsidR="005F187C" w:rsidRPr="009D69B5" w:rsidRDefault="00F95B4F" w:rsidP="00FA6D08">
      <w:pPr>
        <w:pStyle w:val="Akapitzlist"/>
        <w:numPr>
          <w:ilvl w:val="0"/>
          <w:numId w:val="34"/>
        </w:numPr>
        <w:spacing w:after="0" w:line="360" w:lineRule="auto"/>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 podlega klasyfikacji:</w:t>
      </w:r>
    </w:p>
    <w:p w14:paraId="56BBC1D9" w14:textId="77777777" w:rsidR="005F187C" w:rsidRPr="009D69B5" w:rsidRDefault="00F95B4F" w:rsidP="00FA6D08">
      <w:pPr>
        <w:pStyle w:val="Akapitzlist"/>
        <w:numPr>
          <w:ilvl w:val="1"/>
          <w:numId w:val="35"/>
        </w:numPr>
        <w:spacing w:after="0" w:line="360" w:lineRule="auto"/>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śródrocznej i rocznej</w:t>
      </w:r>
    </w:p>
    <w:p w14:paraId="5750A090" w14:textId="375F1BD6" w:rsidR="00F95B4F" w:rsidRPr="009D69B5" w:rsidRDefault="00F95B4F" w:rsidP="00FA6D08">
      <w:pPr>
        <w:pStyle w:val="Akapitzlist"/>
        <w:numPr>
          <w:ilvl w:val="1"/>
          <w:numId w:val="35"/>
        </w:numPr>
        <w:spacing w:after="0" w:line="360" w:lineRule="auto"/>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końcowej</w:t>
      </w:r>
      <w:r w:rsidR="00F8666D" w:rsidRPr="009D69B5">
        <w:rPr>
          <w:rFonts w:eastAsia="Times New Roman" w:cstheme="minorHAnsi"/>
          <w:color w:val="111111"/>
          <w:sz w:val="24"/>
          <w:szCs w:val="24"/>
          <w:lang w:eastAsia="pl-PL"/>
        </w:rPr>
        <w:t xml:space="preserve"> </w:t>
      </w:r>
    </w:p>
    <w:p w14:paraId="4B2CA96D" w14:textId="1ECC38F0" w:rsidR="00F95B4F" w:rsidRPr="009D69B5" w:rsidRDefault="1C7F6CDD"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Klasyfikacja</w:t>
      </w:r>
      <w:r w:rsidR="73CEE568"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śródroczna polega na okresowym podsumowaniu osiągnięć ucznia z zajęć edukacyjnych, określonych w szkolnym planie nauczania i ustaleniu ocen wg skali, o której mowa w §</w:t>
      </w:r>
      <w:r w:rsidR="62DD60D4" w:rsidRPr="009D69B5">
        <w:rPr>
          <w:rFonts w:eastAsia="Times New Roman" w:cstheme="minorHAnsi"/>
          <w:color w:val="111111"/>
          <w:sz w:val="24"/>
          <w:szCs w:val="24"/>
          <w:lang w:eastAsia="pl-PL"/>
        </w:rPr>
        <w:t xml:space="preserve"> </w:t>
      </w:r>
      <w:r w:rsidR="62BA05F6" w:rsidRPr="009D69B5">
        <w:rPr>
          <w:rFonts w:eastAsia="Times New Roman" w:cstheme="minorHAnsi"/>
          <w:color w:val="111111"/>
          <w:sz w:val="24"/>
          <w:szCs w:val="24"/>
          <w:lang w:eastAsia="pl-PL"/>
        </w:rPr>
        <w:t>6</w:t>
      </w:r>
      <w:r w:rsidR="183FCDAB" w:rsidRPr="009D69B5">
        <w:rPr>
          <w:rFonts w:eastAsia="Times New Roman" w:cstheme="minorHAnsi"/>
          <w:color w:val="111111"/>
          <w:sz w:val="24"/>
          <w:szCs w:val="24"/>
          <w:lang w:eastAsia="pl-PL"/>
        </w:rPr>
        <w:t>9</w:t>
      </w:r>
      <w:r w:rsidR="62BA05F6" w:rsidRPr="009D69B5">
        <w:rPr>
          <w:rFonts w:eastAsia="Times New Roman" w:cstheme="minorHAnsi"/>
          <w:color w:val="111111"/>
          <w:sz w:val="24"/>
          <w:szCs w:val="24"/>
          <w:lang w:eastAsia="pl-PL"/>
        </w:rPr>
        <w:t>.</w:t>
      </w:r>
      <w:r w:rsidR="73CEE568" w:rsidRPr="009D69B5">
        <w:rPr>
          <w:rFonts w:eastAsia="Times New Roman" w:cstheme="minorHAnsi"/>
          <w:color w:val="111111"/>
          <w:sz w:val="24"/>
          <w:szCs w:val="24"/>
          <w:lang w:eastAsia="pl-PL"/>
        </w:rPr>
        <w:t xml:space="preserve"> </w:t>
      </w:r>
    </w:p>
    <w:p w14:paraId="0B6C90C5" w14:textId="65C03435" w:rsidR="00F95B4F" w:rsidRPr="009D69B5" w:rsidRDefault="00F95B4F" w:rsidP="00FA6D08">
      <w:pPr>
        <w:pStyle w:val="Akapitzlist"/>
        <w:numPr>
          <w:ilvl w:val="0"/>
          <w:numId w:val="35"/>
        </w:numPr>
        <w:spacing w:after="0" w:line="360" w:lineRule="auto"/>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Klasyfikację śródroczną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uczniów przeprowadza się raz w ciągu roku szkolnego, w drugim tygodniu stycznia. W sytuacjach szczególnych dopuszcza się przesunięcie terminu klasyfikacji na ostatni tydzień stycznia.</w:t>
      </w:r>
      <w:r w:rsidR="00F8666D" w:rsidRPr="009D69B5">
        <w:rPr>
          <w:rFonts w:eastAsia="Times New Roman" w:cstheme="minorHAnsi"/>
          <w:color w:val="111111"/>
          <w:sz w:val="24"/>
          <w:szCs w:val="24"/>
          <w:lang w:eastAsia="pl-PL"/>
        </w:rPr>
        <w:t xml:space="preserve"> </w:t>
      </w:r>
    </w:p>
    <w:p w14:paraId="5EFA84B2" w14:textId="2BB1C65B" w:rsidR="00F95B4F" w:rsidRPr="009D69B5" w:rsidRDefault="005F187C"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K</w:t>
      </w:r>
      <w:r w:rsidR="00F95B4F" w:rsidRPr="009D69B5">
        <w:rPr>
          <w:rFonts w:eastAsia="Times New Roman" w:cstheme="minorHAnsi"/>
          <w:color w:val="111111"/>
          <w:sz w:val="24"/>
          <w:szCs w:val="24"/>
          <w:lang w:eastAsia="pl-PL"/>
        </w:rPr>
        <w:t>lasyfikacja</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śródroczna (roczna) w</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klasach I-III szkoły podstawowej polega na podsumowaniu osiągnięć edukacyjnych ucznia w</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danym półroczu (roku) szkolnym w</w:t>
      </w:r>
      <w:r w:rsidR="00681106" w:rsidRPr="009D69B5">
        <w:rPr>
          <w:rFonts w:eastAsia="Times New Roman" w:cstheme="minorHAnsi"/>
          <w:color w:val="111111"/>
          <w:sz w:val="24"/>
          <w:szCs w:val="24"/>
          <w:lang w:eastAsia="pl-PL"/>
        </w:rPr>
        <w:t> </w:t>
      </w:r>
      <w:r w:rsidR="00F95B4F" w:rsidRPr="009D69B5">
        <w:rPr>
          <w:rFonts w:eastAsia="Times New Roman" w:cstheme="minorHAnsi"/>
          <w:color w:val="111111"/>
          <w:sz w:val="24"/>
          <w:szCs w:val="24"/>
          <w:lang w:eastAsia="pl-PL"/>
        </w:rPr>
        <w:t>formie</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opisowej.</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sz w:val="24"/>
          <w:szCs w:val="24"/>
          <w:lang w:eastAsia="pl-PL"/>
        </w:rPr>
        <w:t>Oceny</w:t>
      </w:r>
      <w:r w:rsidR="00F8666D" w:rsidRPr="009D69B5">
        <w:rPr>
          <w:rFonts w:eastAsia="Times New Roman" w:cstheme="minorHAnsi"/>
          <w:sz w:val="24"/>
          <w:szCs w:val="24"/>
          <w:lang w:eastAsia="pl-PL"/>
        </w:rPr>
        <w:t xml:space="preserve"> </w:t>
      </w:r>
      <w:r w:rsidR="00F95B4F" w:rsidRPr="009D69B5">
        <w:rPr>
          <w:rFonts w:eastAsia="Times New Roman" w:cstheme="minorHAnsi"/>
          <w:sz w:val="24"/>
          <w:szCs w:val="24"/>
          <w:lang w:eastAsia="pl-PL"/>
        </w:rPr>
        <w:t>cząstkowe przyznawane są w formie punktów, w skali 1-</w:t>
      </w:r>
      <w:r w:rsidR="006D047D" w:rsidRPr="009D69B5">
        <w:rPr>
          <w:rFonts w:eastAsia="Times New Roman" w:cstheme="minorHAnsi"/>
          <w:sz w:val="24"/>
          <w:szCs w:val="24"/>
          <w:lang w:eastAsia="pl-PL"/>
        </w:rPr>
        <w:t> </w:t>
      </w:r>
      <w:r w:rsidR="00F95B4F" w:rsidRPr="009D69B5">
        <w:rPr>
          <w:rFonts w:eastAsia="Times New Roman" w:cstheme="minorHAnsi"/>
          <w:sz w:val="24"/>
          <w:szCs w:val="24"/>
          <w:lang w:eastAsia="pl-PL"/>
        </w:rPr>
        <w:t>6 pkt.</w:t>
      </w:r>
      <w:r w:rsidR="00F8666D" w:rsidRPr="009D69B5">
        <w:rPr>
          <w:rFonts w:eastAsia="Times New Roman" w:cstheme="minorHAnsi"/>
          <w:sz w:val="24"/>
          <w:szCs w:val="24"/>
          <w:lang w:eastAsia="pl-PL"/>
        </w:rPr>
        <w:t xml:space="preserve"> </w:t>
      </w:r>
    </w:p>
    <w:p w14:paraId="4BC1842B" w14:textId="65459770" w:rsidR="00F95B4F" w:rsidRPr="009D69B5" w:rsidRDefault="00F95B4F"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Ocena uwzględnia poziom opanowania przez ucznia wiadomości i umiejętności z zakresu wymagań określonych w podstawie programowej kształcenia ogólnego dla I etapu edukacyjnego oraz wskazuje potrzeby rozwojowe i edukacyjne ucznia związane</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b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przezwyciężeniem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trudności w nauce lub rozwijaniem uzdolnień. Śródroczne i roczne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klasyfikacyjne 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obowiązkowych i dodatkowych zajęć edukacyjnych, a także śródroczna i roczna ocena klasyfikacyjna z zachowania są ocenami opisowymi.</w:t>
      </w:r>
      <w:r w:rsidR="00F8666D" w:rsidRPr="009D69B5">
        <w:rPr>
          <w:rFonts w:eastAsia="Times New Roman" w:cstheme="minorHAnsi"/>
          <w:color w:val="111111"/>
          <w:sz w:val="24"/>
          <w:szCs w:val="24"/>
          <w:lang w:eastAsia="pl-PL"/>
        </w:rPr>
        <w:t xml:space="preserve"> </w:t>
      </w:r>
    </w:p>
    <w:p w14:paraId="59F847DA" w14:textId="6A7CBE9E" w:rsidR="00F95B4F" w:rsidRPr="009D69B5" w:rsidRDefault="00F95B4F"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Klasyfikacja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począwszy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 klasy czwartej, polega na podsumowaniu osiągnięć edukacyjnych ucznia w danym roku szkolnym z zajęć 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określonych w szkolnym planie nauczania i ustaleniu ocen rocznych.</w:t>
      </w:r>
      <w:r w:rsidR="00F8666D" w:rsidRPr="009D69B5">
        <w:rPr>
          <w:rFonts w:eastAsia="Times New Roman" w:cstheme="minorHAnsi"/>
          <w:color w:val="111111"/>
          <w:sz w:val="24"/>
          <w:szCs w:val="24"/>
          <w:lang w:eastAsia="pl-PL"/>
        </w:rPr>
        <w:t xml:space="preserve"> </w:t>
      </w:r>
    </w:p>
    <w:p w14:paraId="24E9550E" w14:textId="6E427B3A" w:rsidR="00F95B4F" w:rsidRPr="009D69B5" w:rsidRDefault="65B8A1BF"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Calibri" w:cstheme="minorHAnsi"/>
          <w:color w:val="000000" w:themeColor="text1"/>
        </w:rPr>
        <w:t>Nie później niż na tydzień przed</w:t>
      </w:r>
      <w:r w:rsidR="7C7E5C0B" w:rsidRPr="009D69B5">
        <w:rPr>
          <w:rFonts w:eastAsia="Times New Roman" w:cstheme="minorHAnsi"/>
          <w:color w:val="111111"/>
          <w:sz w:val="24"/>
          <w:szCs w:val="24"/>
          <w:lang w:eastAsia="pl-PL"/>
        </w:rPr>
        <w:t xml:space="preserve"> rocznym klasyfikacyjnym zebraniem rady pedagogicznej nauczyciele prowadzący poszczególne zajęcia edukacyjne oraz wychowawca oddziału są zobowiązani do poinformowania</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ucznia o przewidywanych klasyfikacyjnych ocenach rocznych z zajęć edukacyjnych i zachowania oraz rodziców o przewidywanych klasyfikacyjnych ocenach rocznych z zajęć edukacyjnych i</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zachowania</w:t>
      </w:r>
      <w:r w:rsidR="3B733B83"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poprzez</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wpisanie ich w dzienniku elektronicznym.</w:t>
      </w:r>
      <w:r w:rsidR="1FF4A371" w:rsidRPr="009D69B5">
        <w:rPr>
          <w:rFonts w:eastAsia="Times New Roman" w:cstheme="minorHAnsi"/>
          <w:color w:val="111111"/>
          <w:sz w:val="24"/>
          <w:szCs w:val="24"/>
          <w:lang w:eastAsia="pl-PL"/>
        </w:rPr>
        <w:t xml:space="preserve"> </w:t>
      </w:r>
    </w:p>
    <w:p w14:paraId="2670D247" w14:textId="19E152D0" w:rsidR="00F95B4F" w:rsidRPr="009D69B5" w:rsidRDefault="7C7E5C0B"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Stopnie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klasyfikacji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śródrocznej i rocznej nie muszą być średnią arytmetyczną ocen cząstkowych.</w:t>
      </w:r>
      <w:r w:rsidR="1FF4A371" w:rsidRPr="009D69B5">
        <w:rPr>
          <w:rFonts w:eastAsia="Times New Roman" w:cstheme="minorHAnsi"/>
          <w:color w:val="111111"/>
          <w:sz w:val="24"/>
          <w:szCs w:val="24"/>
          <w:lang w:eastAsia="pl-PL"/>
        </w:rPr>
        <w:t xml:space="preserve"> </w:t>
      </w:r>
    </w:p>
    <w:p w14:paraId="513FBF9D" w14:textId="0FEE7736" w:rsidR="00F95B4F" w:rsidRPr="009D69B5" w:rsidRDefault="7C7E5C0B"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 który z przedmiotu otrzymał</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ocenę</w:t>
      </w:r>
      <w:r w:rsidR="3B733B83"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śródroczną</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niedostateczną, ma obowiązek zaliczyć zrealizowany materiał w ciągu jednego miesiąca od zakończenia </w:t>
      </w:r>
      <w:r w:rsidR="0F17E8B1" w:rsidRPr="009D69B5">
        <w:rPr>
          <w:rFonts w:eastAsia="Times New Roman" w:cstheme="minorHAnsi"/>
          <w:color w:val="111111"/>
          <w:sz w:val="24"/>
          <w:szCs w:val="24"/>
          <w:lang w:eastAsia="pl-PL"/>
        </w:rPr>
        <w:t>pierwszego</w:t>
      </w:r>
      <w:r w:rsidRPr="009D69B5">
        <w:rPr>
          <w:rFonts w:eastAsia="Times New Roman" w:cstheme="minorHAnsi"/>
          <w:color w:val="111111"/>
          <w:sz w:val="24"/>
          <w:szCs w:val="24"/>
          <w:lang w:eastAsia="pl-PL"/>
        </w:rPr>
        <w:t xml:space="preserve"> półrocza.</w:t>
      </w:r>
      <w:r w:rsidR="1FF4A371" w:rsidRPr="009D69B5">
        <w:rPr>
          <w:rFonts w:eastAsia="Times New Roman" w:cstheme="minorHAnsi"/>
          <w:color w:val="111111"/>
          <w:sz w:val="24"/>
          <w:szCs w:val="24"/>
          <w:lang w:eastAsia="pl-PL"/>
        </w:rPr>
        <w:t xml:space="preserve"> </w:t>
      </w:r>
    </w:p>
    <w:p w14:paraId="15A6D15D" w14:textId="159C2144" w:rsidR="00F95B4F" w:rsidRPr="009D69B5" w:rsidRDefault="7C7E5C0B"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Klasyfikacja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śródroczna i roczna ucznia z upośledzeniem umysłowym w stopniu umiarkowanym lub znacznym polega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3B733B83"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śródrocznym</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 rocznym podsumowaniu jego osiągnięć edukacyjnych z zajęć edukacyjnych, określonych w szkolnym planie nauczania, z uwzględnieniem indywidualnego programu edukacyjnego opracowanego dla niego na podstawie odrębnych przepisów.</w:t>
      </w:r>
      <w:r w:rsidR="1FF4A371" w:rsidRPr="009D69B5">
        <w:rPr>
          <w:rFonts w:eastAsia="Times New Roman" w:cstheme="minorHAnsi"/>
          <w:color w:val="111111"/>
          <w:sz w:val="24"/>
          <w:szCs w:val="24"/>
          <w:lang w:eastAsia="pl-PL"/>
        </w:rPr>
        <w:t xml:space="preserve"> </w:t>
      </w:r>
    </w:p>
    <w:p w14:paraId="3BBAA2C5" w14:textId="3E2CF395" w:rsidR="00F95B4F" w:rsidRPr="009D69B5" w:rsidRDefault="7C7E5C0B"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Cząstkowe, śródroczne i roczne oceny dla uczniów z upośledzeniem w stopniu umiarkowanym lub znacznym są ocenami opisowymi.</w:t>
      </w:r>
      <w:r w:rsidR="1FF4A371" w:rsidRPr="009D69B5">
        <w:rPr>
          <w:rFonts w:eastAsia="Times New Roman" w:cstheme="minorHAnsi"/>
          <w:color w:val="111111"/>
          <w:sz w:val="24"/>
          <w:szCs w:val="24"/>
          <w:lang w:eastAsia="pl-PL"/>
        </w:rPr>
        <w:t xml:space="preserve"> </w:t>
      </w:r>
    </w:p>
    <w:p w14:paraId="4C3AB839" w14:textId="2CA68E5C" w:rsidR="005F187C" w:rsidRPr="009D69B5" w:rsidRDefault="7C7E5C0B" w:rsidP="00FA6D08">
      <w:pPr>
        <w:pStyle w:val="Akapitzlist"/>
        <w:numPr>
          <w:ilvl w:val="0"/>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w:t>
      </w:r>
      <w:r w:rsidR="1FF4A371" w:rsidRPr="009D69B5">
        <w:rPr>
          <w:rFonts w:eastAsia="Times New Roman" w:cstheme="minorHAnsi"/>
          <w:color w:val="111111"/>
          <w:sz w:val="24"/>
          <w:szCs w:val="24"/>
          <w:lang w:eastAsia="pl-PL"/>
        </w:rPr>
        <w:t xml:space="preserve"> </w:t>
      </w:r>
      <w:r w:rsidR="0F17E8B1" w:rsidRPr="009D69B5">
        <w:rPr>
          <w:rFonts w:eastAsia="Times New Roman" w:cstheme="minorHAnsi"/>
          <w:color w:val="111111"/>
          <w:sz w:val="24"/>
          <w:szCs w:val="24"/>
          <w:lang w:eastAsia="pl-PL"/>
        </w:rPr>
        <w:t xml:space="preserve">klasyfikację </w:t>
      </w:r>
      <w:r w:rsidRPr="009D69B5">
        <w:rPr>
          <w:rFonts w:eastAsia="Times New Roman" w:cstheme="minorHAnsi"/>
          <w:color w:val="111111"/>
          <w:sz w:val="24"/>
          <w:szCs w:val="24"/>
          <w:lang w:eastAsia="pl-PL"/>
        </w:rPr>
        <w:t>końcową</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składają się:</w:t>
      </w:r>
    </w:p>
    <w:p w14:paraId="4EBE7379" w14:textId="1ABEFC7C" w:rsidR="00F95B4F" w:rsidRPr="009D69B5" w:rsidRDefault="00FF2922" w:rsidP="00FA6D08">
      <w:pPr>
        <w:pStyle w:val="Akapitzlist"/>
        <w:numPr>
          <w:ilvl w:val="1"/>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 xml:space="preserve">roczne </w:t>
      </w:r>
      <w:r w:rsidR="00F95B4F"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klasyfikacyjne</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edukacyjnych, ustalone odpowiednio w klasie programowo najwyższej oraz</w:t>
      </w:r>
      <w:r w:rsidR="00F8666D" w:rsidRPr="009D69B5">
        <w:rPr>
          <w:rFonts w:eastAsia="Times New Roman" w:cstheme="minorHAnsi"/>
          <w:color w:val="111111"/>
          <w:sz w:val="24"/>
          <w:szCs w:val="24"/>
          <w:lang w:eastAsia="pl-PL"/>
        </w:rPr>
        <w:t xml:space="preserve"> </w:t>
      </w:r>
    </w:p>
    <w:p w14:paraId="7B60C6FE" w14:textId="059CF1EA" w:rsidR="00F95B4F" w:rsidRPr="009D69B5" w:rsidRDefault="00FF2922" w:rsidP="00FA6D08">
      <w:pPr>
        <w:pStyle w:val="Akapitzlist"/>
        <w:numPr>
          <w:ilvl w:val="1"/>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 xml:space="preserve">roczne </w:t>
      </w:r>
      <w:r w:rsidR="00F95B4F"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klasyfikacyjne</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edukacyjnych, których realizacja zakończyła się odpowiednio w klasach programowo niższych oraz</w:t>
      </w:r>
      <w:r w:rsidR="00F8666D" w:rsidRPr="009D69B5">
        <w:rPr>
          <w:rFonts w:eastAsia="Times New Roman" w:cstheme="minorHAnsi"/>
          <w:color w:val="111111"/>
          <w:sz w:val="24"/>
          <w:szCs w:val="24"/>
          <w:lang w:eastAsia="pl-PL"/>
        </w:rPr>
        <w:t xml:space="preserve"> </w:t>
      </w:r>
    </w:p>
    <w:p w14:paraId="19ABBD4C" w14:textId="1ED65FC3" w:rsidR="00F95B4F" w:rsidRPr="009D69B5" w:rsidRDefault="00FF2922" w:rsidP="00FA6D08">
      <w:pPr>
        <w:pStyle w:val="Akapitzlist"/>
        <w:numPr>
          <w:ilvl w:val="1"/>
          <w:numId w:val="3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 xml:space="preserve">roczna </w:t>
      </w:r>
      <w:r w:rsidR="00F95B4F" w:rsidRPr="009D69B5">
        <w:rPr>
          <w:rFonts w:eastAsia="Times New Roman" w:cstheme="minorHAnsi"/>
          <w:color w:val="111111"/>
          <w:sz w:val="24"/>
          <w:szCs w:val="24"/>
          <w:lang w:eastAsia="pl-PL"/>
        </w:rPr>
        <w:t>ocena</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klasyfikacyjna</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zachowania</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ustalona</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klasie</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programowo</w:t>
      </w:r>
      <w:r w:rsidR="00F8666D" w:rsidRPr="009D69B5">
        <w:rPr>
          <w:rFonts w:eastAsia="Times New Roman" w:cstheme="minorHAnsi"/>
          <w:color w:val="111111"/>
          <w:sz w:val="24"/>
          <w:szCs w:val="24"/>
          <w:lang w:eastAsia="pl-PL"/>
        </w:rPr>
        <w:t xml:space="preserve"> </w:t>
      </w:r>
      <w:r w:rsidR="00F95B4F" w:rsidRPr="009D69B5">
        <w:rPr>
          <w:rFonts w:eastAsia="Times New Roman" w:cstheme="minorHAnsi"/>
          <w:color w:val="111111"/>
          <w:sz w:val="24"/>
          <w:szCs w:val="24"/>
          <w:lang w:eastAsia="pl-PL"/>
        </w:rPr>
        <w:t>najwyższej</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00F8666D" w:rsidRPr="009D69B5">
        <w:rPr>
          <w:rFonts w:eastAsia="Times New Roman" w:cstheme="minorHAnsi"/>
          <w:color w:val="00CC00"/>
          <w:sz w:val="24"/>
          <w:szCs w:val="24"/>
          <w:lang w:eastAsia="pl-PL"/>
        </w:rPr>
        <w:t xml:space="preserve"> </w:t>
      </w:r>
    </w:p>
    <w:p w14:paraId="4517921A" w14:textId="77777777" w:rsidR="00791F51" w:rsidRPr="009D69B5" w:rsidRDefault="00791F51" w:rsidP="00B138F3">
      <w:pPr>
        <w:spacing w:after="0" w:line="360" w:lineRule="auto"/>
        <w:jc w:val="both"/>
        <w:textAlignment w:val="baseline"/>
        <w:rPr>
          <w:rFonts w:eastAsia="Times New Roman" w:cstheme="minorHAnsi"/>
          <w:sz w:val="18"/>
          <w:szCs w:val="18"/>
          <w:lang w:eastAsia="pl-PL"/>
        </w:rPr>
      </w:pPr>
    </w:p>
    <w:p w14:paraId="48EED01F" w14:textId="77777777" w:rsidR="005F187C" w:rsidRPr="009D69B5" w:rsidRDefault="005F187C" w:rsidP="005F187C">
      <w:pPr>
        <w:pStyle w:val="podtytu-Statut"/>
        <w:rPr>
          <w:rFonts w:asciiTheme="minorHAnsi" w:hAnsiTheme="minorHAnsi" w:cstheme="minorHAnsi"/>
          <w:sz w:val="18"/>
          <w:szCs w:val="18"/>
        </w:rPr>
      </w:pPr>
      <w:bookmarkStart w:id="63" w:name="_Toc121773797"/>
      <w:r w:rsidRPr="009D69B5">
        <w:rPr>
          <w:rFonts w:asciiTheme="minorHAnsi" w:hAnsiTheme="minorHAnsi" w:cstheme="minorHAnsi"/>
        </w:rPr>
        <w:t>Oceny śródroczne i roczne</w:t>
      </w:r>
      <w:bookmarkEnd w:id="63"/>
    </w:p>
    <w:p w14:paraId="43B66FE0" w14:textId="77777777" w:rsidR="005F187C" w:rsidRPr="009D69B5" w:rsidRDefault="005F187C" w:rsidP="00A0569C">
      <w:pPr>
        <w:spacing w:after="0" w:line="360" w:lineRule="auto"/>
        <w:jc w:val="center"/>
        <w:textAlignment w:val="baseline"/>
        <w:rPr>
          <w:rFonts w:eastAsia="Times New Roman" w:cstheme="minorHAnsi"/>
          <w:color w:val="111111"/>
          <w:sz w:val="24"/>
          <w:szCs w:val="24"/>
          <w:lang w:eastAsia="pl-PL"/>
        </w:rPr>
      </w:pPr>
    </w:p>
    <w:p w14:paraId="6C89D13E" w14:textId="7DCC5F33"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33B6A358" w:rsidRPr="009D69B5">
        <w:rPr>
          <w:rFonts w:eastAsia="Times New Roman" w:cstheme="minorHAnsi"/>
          <w:color w:val="111111"/>
          <w:sz w:val="24"/>
          <w:szCs w:val="24"/>
          <w:lang w:eastAsia="pl-PL"/>
        </w:rPr>
        <w:t>6</w:t>
      </w:r>
      <w:r w:rsidR="1F521336" w:rsidRPr="009D69B5">
        <w:rPr>
          <w:rFonts w:eastAsia="Times New Roman" w:cstheme="minorHAnsi"/>
          <w:color w:val="111111"/>
          <w:sz w:val="24"/>
          <w:szCs w:val="24"/>
          <w:lang w:eastAsia="pl-PL"/>
        </w:rPr>
        <w:t>8</w:t>
      </w:r>
    </w:p>
    <w:p w14:paraId="24335530" w14:textId="3705CB23" w:rsidR="00F95B4F" w:rsidRPr="009D69B5" w:rsidRDefault="00F95B4F" w:rsidP="00FA6D08">
      <w:pPr>
        <w:pStyle w:val="Akapitzlist"/>
        <w:numPr>
          <w:ilvl w:val="0"/>
          <w:numId w:val="3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śródroczne z obowiązkowych zajęć edukacyjnych ustalają nauczyciele prowadzący poszczególne zajęcia edukacyjne.</w:t>
      </w:r>
      <w:r w:rsidR="00F8666D" w:rsidRPr="009D69B5">
        <w:rPr>
          <w:rFonts w:eastAsia="Times New Roman" w:cstheme="minorHAnsi"/>
          <w:color w:val="111111"/>
          <w:sz w:val="24"/>
          <w:szCs w:val="24"/>
          <w:lang w:eastAsia="pl-PL"/>
        </w:rPr>
        <w:t xml:space="preserve"> </w:t>
      </w:r>
    </w:p>
    <w:p w14:paraId="6057CA68" w14:textId="6E82EB02" w:rsidR="00F95B4F" w:rsidRPr="009D69B5" w:rsidRDefault="00F95B4F" w:rsidP="00FA6D08">
      <w:pPr>
        <w:pStyle w:val="Akapitzlist"/>
        <w:numPr>
          <w:ilvl w:val="0"/>
          <w:numId w:val="3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Śródroczne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roczne oceny z dodatkowych zajęć edukacyjnych ustalają nauczyciele prowadzący poszczególne dodatkowe zajęcia edukacyjne. Roczna ocena z dodatkowych zajęć edukacyjnych nie ma wpływu na promocję do klasy programowo wyższej ani na ukończenie szkoły.</w:t>
      </w:r>
      <w:r w:rsidR="00F8666D" w:rsidRPr="009D69B5">
        <w:rPr>
          <w:rFonts w:eastAsia="Times New Roman" w:cstheme="minorHAnsi"/>
          <w:color w:val="111111"/>
          <w:sz w:val="24"/>
          <w:szCs w:val="24"/>
          <w:lang w:eastAsia="pl-PL"/>
        </w:rPr>
        <w:t xml:space="preserve"> </w:t>
      </w:r>
    </w:p>
    <w:p w14:paraId="22FCEBEC" w14:textId="0B03AF6A" w:rsidR="00F95B4F" w:rsidRPr="009D69B5" w:rsidRDefault="00F95B4F" w:rsidP="00FA6D08">
      <w:pPr>
        <w:pStyle w:val="Akapitzlist"/>
        <w:numPr>
          <w:ilvl w:val="0"/>
          <w:numId w:val="3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Uczniowi,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uczęszczał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 dodatkowe zajęcia edukacyjne lub religię albo etykę, do</w:t>
      </w:r>
      <w:r w:rsidR="0079712D"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średniej ocen wlicza się także oceny uzyskane z tych zajęć.</w:t>
      </w:r>
      <w:r w:rsidR="00F8666D" w:rsidRPr="009D69B5">
        <w:rPr>
          <w:rFonts w:eastAsia="Times New Roman" w:cstheme="minorHAnsi"/>
          <w:color w:val="111111"/>
          <w:sz w:val="24"/>
          <w:szCs w:val="24"/>
          <w:lang w:eastAsia="pl-PL"/>
        </w:rPr>
        <w:t xml:space="preserve"> </w:t>
      </w:r>
    </w:p>
    <w:p w14:paraId="5BF3850A" w14:textId="6170D778" w:rsidR="00F95B4F" w:rsidRPr="009D69B5" w:rsidRDefault="00F95B4F" w:rsidP="00FA6D08">
      <w:pPr>
        <w:pStyle w:val="Akapitzlist"/>
        <w:numPr>
          <w:ilvl w:val="0"/>
          <w:numId w:val="3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przypadku,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gdy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uczeń uczęszczał na zajęcia z religii i zajęcia etyki, do średniej rocznych i końcowych ocen klasyfikacyjnych ucznia wlicza się ocenę ustaloną jako średnią ocen </w:t>
      </w:r>
      <w:r w:rsidRPr="009D69B5">
        <w:rPr>
          <w:rFonts w:eastAsia="Times New Roman" w:cstheme="minorHAnsi"/>
          <w:color w:val="111111"/>
          <w:sz w:val="24"/>
          <w:szCs w:val="24"/>
          <w:lang w:eastAsia="pl-PL"/>
        </w:rPr>
        <w:lastRenderedPageBreak/>
        <w:t>z</w:t>
      </w:r>
      <w:r w:rsidR="0079712D"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odpowiednio rocznych lub końcowych ocen klasyfikacyjnych uzyskanych z tych zajęć. Jeżeli ocena ustalona jako średnia ocen rocznych lub końcowych ocen klasyfikacyjnych z</w:t>
      </w:r>
      <w:r w:rsidR="0079712D"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zajęć religii i etyki nie jest liczbą całkowitą, ocenę należy zaokrąglić do liczby całkowitej w górę.</w:t>
      </w:r>
      <w:r w:rsidR="00F8666D" w:rsidRPr="009D69B5">
        <w:rPr>
          <w:rFonts w:eastAsia="Times New Roman" w:cstheme="minorHAnsi"/>
          <w:color w:val="111111"/>
          <w:sz w:val="24"/>
          <w:szCs w:val="24"/>
          <w:lang w:eastAsia="pl-PL"/>
        </w:rPr>
        <w:t xml:space="preserve"> </w:t>
      </w:r>
    </w:p>
    <w:p w14:paraId="30A58508" w14:textId="75AA8C08" w:rsidR="66897047" w:rsidRPr="009D69B5" w:rsidRDefault="66897047" w:rsidP="00A0569C">
      <w:pPr>
        <w:spacing w:after="0" w:line="360" w:lineRule="auto"/>
        <w:jc w:val="center"/>
        <w:rPr>
          <w:rFonts w:eastAsia="Times New Roman" w:cstheme="minorHAnsi"/>
          <w:color w:val="111111"/>
          <w:sz w:val="24"/>
          <w:szCs w:val="24"/>
          <w:lang w:eastAsia="pl-PL"/>
        </w:rPr>
      </w:pPr>
    </w:p>
    <w:p w14:paraId="497D0906" w14:textId="77777777" w:rsidR="006D0039" w:rsidRPr="009D69B5" w:rsidRDefault="006D0039" w:rsidP="006D0039">
      <w:pPr>
        <w:pStyle w:val="podtytu-Statut"/>
        <w:rPr>
          <w:rFonts w:asciiTheme="minorHAnsi" w:hAnsiTheme="minorHAnsi" w:cstheme="minorHAnsi"/>
        </w:rPr>
      </w:pPr>
      <w:bookmarkStart w:id="64" w:name="_Toc121773798"/>
      <w:r w:rsidRPr="009D69B5">
        <w:rPr>
          <w:rFonts w:asciiTheme="minorHAnsi" w:hAnsiTheme="minorHAnsi" w:cstheme="minorHAnsi"/>
        </w:rPr>
        <w:t>Oceny bieżące</w:t>
      </w:r>
      <w:bookmarkEnd w:id="64"/>
    </w:p>
    <w:p w14:paraId="2ACB049F" w14:textId="77777777" w:rsidR="006D0039" w:rsidRPr="009D69B5" w:rsidRDefault="006D0039" w:rsidP="00A0569C">
      <w:pPr>
        <w:spacing w:after="0" w:line="360" w:lineRule="auto"/>
        <w:jc w:val="center"/>
        <w:rPr>
          <w:rFonts w:eastAsia="Times New Roman" w:cstheme="minorHAnsi"/>
          <w:color w:val="111111"/>
          <w:sz w:val="24"/>
          <w:szCs w:val="24"/>
          <w:lang w:eastAsia="pl-PL"/>
        </w:rPr>
      </w:pPr>
    </w:p>
    <w:p w14:paraId="2843B557" w14:textId="0BED56EE"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565AB80F" w:rsidRPr="009D69B5">
        <w:rPr>
          <w:rFonts w:eastAsia="Times New Roman" w:cstheme="minorHAnsi"/>
          <w:color w:val="111111"/>
          <w:sz w:val="24"/>
          <w:szCs w:val="24"/>
          <w:lang w:eastAsia="pl-PL"/>
        </w:rPr>
        <w:t>6</w:t>
      </w:r>
      <w:r w:rsidR="4660E9E0" w:rsidRPr="009D69B5">
        <w:rPr>
          <w:rFonts w:eastAsia="Times New Roman" w:cstheme="minorHAnsi"/>
          <w:color w:val="111111"/>
          <w:sz w:val="24"/>
          <w:szCs w:val="24"/>
          <w:lang w:eastAsia="pl-PL"/>
        </w:rPr>
        <w:t>9</w:t>
      </w:r>
    </w:p>
    <w:p w14:paraId="074356E0" w14:textId="011DFA17" w:rsidR="006D0039" w:rsidRPr="009D69B5" w:rsidRDefault="7C7E5C0B" w:rsidP="00FA6D08">
      <w:pPr>
        <w:pStyle w:val="Akapitzlist"/>
        <w:numPr>
          <w:ilvl w:val="0"/>
          <w:numId w:val="37"/>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Oceny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oraz</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począwszy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IV</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podstawowej</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według</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następującej</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skali:</w:t>
      </w:r>
    </w:p>
    <w:p w14:paraId="6AF9B506" w14:textId="0CF95805" w:rsidR="00F95B4F" w:rsidRPr="009D69B5" w:rsidRDefault="00F95B4F"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celujący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(cel)</w:t>
      </w:r>
      <w:r w:rsidRPr="009D69B5">
        <w:rPr>
          <w:rFonts w:eastAsia="Times New Roman" w:cstheme="minorHAnsi"/>
          <w:color w:val="111111"/>
          <w:sz w:val="24"/>
          <w:szCs w:val="24"/>
          <w:lang w:eastAsia="pl-PL"/>
        </w:rPr>
        <w:tab/>
      </w:r>
      <w:r w:rsidR="000000EF">
        <w:rPr>
          <w:rFonts w:eastAsia="Times New Roman" w:cstheme="minorHAnsi"/>
          <w:color w:val="111111"/>
          <w:sz w:val="24"/>
          <w:szCs w:val="24"/>
          <w:lang w:eastAsia="pl-PL"/>
        </w:rPr>
        <w:t xml:space="preserve"> </w:t>
      </w:r>
      <w:r w:rsidR="000000EF">
        <w:rPr>
          <w:rFonts w:eastAsia="Times New Roman" w:cstheme="minorHAnsi"/>
          <w:color w:val="111111"/>
          <w:sz w:val="24"/>
          <w:szCs w:val="24"/>
          <w:lang w:eastAsia="pl-PL"/>
        </w:rPr>
        <w:tab/>
      </w:r>
      <w:r w:rsidRPr="009D69B5">
        <w:rPr>
          <w:rFonts w:eastAsia="Times New Roman" w:cstheme="minorHAnsi"/>
          <w:color w:val="111111"/>
          <w:sz w:val="24"/>
          <w:szCs w:val="24"/>
          <w:lang w:eastAsia="pl-PL"/>
        </w:rPr>
        <w:t>6</w:t>
      </w:r>
      <w:r w:rsidR="00F8666D" w:rsidRPr="009D69B5">
        <w:rPr>
          <w:rFonts w:eastAsia="Times New Roman" w:cstheme="minorHAnsi"/>
          <w:color w:val="111111"/>
          <w:sz w:val="24"/>
          <w:szCs w:val="24"/>
          <w:lang w:eastAsia="pl-PL"/>
        </w:rPr>
        <w:t xml:space="preserve"> </w:t>
      </w:r>
    </w:p>
    <w:p w14:paraId="08A2855E" w14:textId="2EED6BBD" w:rsidR="00F95B4F" w:rsidRPr="009D69B5" w:rsidRDefault="00F95B4F" w:rsidP="00FA6D08">
      <w:pPr>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bardzo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dobry(</w:t>
      </w:r>
      <w:proofErr w:type="spellStart"/>
      <w:r w:rsidRPr="009D69B5">
        <w:rPr>
          <w:rFonts w:eastAsia="Times New Roman" w:cstheme="minorHAnsi"/>
          <w:color w:val="111111"/>
          <w:sz w:val="24"/>
          <w:szCs w:val="24"/>
          <w:lang w:eastAsia="pl-PL"/>
        </w:rPr>
        <w:t>bdb</w:t>
      </w:r>
      <w:proofErr w:type="spellEnd"/>
      <w:r w:rsidRPr="009D69B5">
        <w:rPr>
          <w:rFonts w:eastAsia="Times New Roman" w:cstheme="minorHAnsi"/>
          <w:color w:val="111111"/>
          <w:sz w:val="24"/>
          <w:szCs w:val="24"/>
          <w:lang w:eastAsia="pl-PL"/>
        </w:rPr>
        <w:t>)</w:t>
      </w:r>
      <w:r w:rsidR="006D0039" w:rsidRPr="009D69B5">
        <w:rPr>
          <w:rFonts w:eastAsia="Times New Roman" w:cstheme="minorHAnsi"/>
          <w:color w:val="111111"/>
          <w:sz w:val="24"/>
          <w:szCs w:val="24"/>
          <w:lang w:eastAsia="pl-PL"/>
        </w:rPr>
        <w:tab/>
      </w:r>
      <w:r w:rsidRPr="009D69B5">
        <w:rPr>
          <w:rFonts w:eastAsia="Times New Roman" w:cstheme="minorHAnsi"/>
          <w:color w:val="111111"/>
          <w:sz w:val="24"/>
          <w:szCs w:val="24"/>
          <w:lang w:eastAsia="pl-PL"/>
        </w:rPr>
        <w:t>5</w:t>
      </w:r>
      <w:r w:rsidR="00F8666D" w:rsidRPr="009D69B5">
        <w:rPr>
          <w:rFonts w:eastAsia="Times New Roman" w:cstheme="minorHAnsi"/>
          <w:color w:val="111111"/>
          <w:sz w:val="24"/>
          <w:szCs w:val="24"/>
          <w:lang w:eastAsia="pl-PL"/>
        </w:rPr>
        <w:t xml:space="preserve"> </w:t>
      </w:r>
    </w:p>
    <w:p w14:paraId="5DE32710" w14:textId="3E727B5B" w:rsidR="00F95B4F" w:rsidRPr="009D69B5" w:rsidRDefault="00F95B4F" w:rsidP="00FA6D08">
      <w:pPr>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dobry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proofErr w:type="spellStart"/>
      <w:r w:rsidRPr="009D69B5">
        <w:rPr>
          <w:rFonts w:eastAsia="Times New Roman" w:cstheme="minorHAnsi"/>
          <w:color w:val="111111"/>
          <w:sz w:val="24"/>
          <w:szCs w:val="24"/>
          <w:lang w:eastAsia="pl-PL"/>
        </w:rPr>
        <w:t>db</w:t>
      </w:r>
      <w:proofErr w:type="spellEnd"/>
      <w:r w:rsidRPr="009D69B5">
        <w:rPr>
          <w:rFonts w:eastAsia="Times New Roman" w:cstheme="minorHAnsi"/>
          <w:color w:val="111111"/>
          <w:sz w:val="24"/>
          <w:szCs w:val="24"/>
          <w:lang w:eastAsia="pl-PL"/>
        </w:rPr>
        <w:t>)</w:t>
      </w:r>
      <w:r w:rsidR="006D0039" w:rsidRPr="009D69B5">
        <w:rPr>
          <w:rFonts w:eastAsia="Times New Roman" w:cstheme="minorHAnsi"/>
          <w:color w:val="111111"/>
          <w:sz w:val="24"/>
          <w:szCs w:val="24"/>
          <w:lang w:eastAsia="pl-PL"/>
        </w:rPr>
        <w:tab/>
      </w:r>
      <w:r w:rsidR="006D0039" w:rsidRPr="009D69B5">
        <w:rPr>
          <w:rFonts w:eastAsia="Times New Roman" w:cstheme="minorHAnsi"/>
          <w:color w:val="111111"/>
          <w:sz w:val="24"/>
          <w:szCs w:val="24"/>
          <w:lang w:eastAsia="pl-PL"/>
        </w:rPr>
        <w:tab/>
      </w:r>
      <w:r w:rsidRPr="009D69B5">
        <w:rPr>
          <w:rFonts w:eastAsia="Times New Roman" w:cstheme="minorHAnsi"/>
          <w:color w:val="111111"/>
          <w:sz w:val="24"/>
          <w:szCs w:val="24"/>
          <w:lang w:eastAsia="pl-PL"/>
        </w:rPr>
        <w:t>4</w:t>
      </w:r>
      <w:r w:rsidR="00F8666D" w:rsidRPr="009D69B5">
        <w:rPr>
          <w:rFonts w:eastAsia="Times New Roman" w:cstheme="minorHAnsi"/>
          <w:color w:val="111111"/>
          <w:sz w:val="24"/>
          <w:szCs w:val="24"/>
          <w:lang w:eastAsia="pl-PL"/>
        </w:rPr>
        <w:t xml:space="preserve"> </w:t>
      </w:r>
    </w:p>
    <w:p w14:paraId="6E5E6854" w14:textId="104EC570" w:rsidR="00F95B4F" w:rsidRPr="009D69B5" w:rsidRDefault="00F95B4F" w:rsidP="00FA6D08">
      <w:pPr>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dostateczny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proofErr w:type="spellStart"/>
      <w:r w:rsidRPr="009D69B5">
        <w:rPr>
          <w:rFonts w:eastAsia="Times New Roman" w:cstheme="minorHAnsi"/>
          <w:color w:val="111111"/>
          <w:sz w:val="24"/>
          <w:szCs w:val="24"/>
          <w:lang w:eastAsia="pl-PL"/>
        </w:rPr>
        <w:t>dst</w:t>
      </w:r>
      <w:proofErr w:type="spellEnd"/>
      <w:r w:rsidRPr="009D69B5">
        <w:rPr>
          <w:rFonts w:eastAsia="Times New Roman" w:cstheme="minorHAnsi"/>
          <w:color w:val="111111"/>
          <w:sz w:val="24"/>
          <w:szCs w:val="24"/>
          <w:lang w:eastAsia="pl-PL"/>
        </w:rPr>
        <w:t>)</w:t>
      </w:r>
      <w:r w:rsidR="006D0039" w:rsidRPr="009D69B5">
        <w:rPr>
          <w:rFonts w:eastAsia="Times New Roman" w:cstheme="minorHAnsi"/>
          <w:color w:val="111111"/>
          <w:sz w:val="24"/>
          <w:szCs w:val="24"/>
          <w:lang w:eastAsia="pl-PL"/>
        </w:rPr>
        <w:tab/>
      </w:r>
      <w:r w:rsidRPr="009D69B5">
        <w:rPr>
          <w:rFonts w:eastAsia="Times New Roman" w:cstheme="minorHAnsi"/>
          <w:color w:val="111111"/>
          <w:sz w:val="24"/>
          <w:szCs w:val="24"/>
          <w:lang w:eastAsia="pl-PL"/>
        </w:rPr>
        <w:t>3</w:t>
      </w:r>
    </w:p>
    <w:p w14:paraId="36D53E5A" w14:textId="44BD1E77" w:rsidR="00F95B4F" w:rsidRPr="009D69B5" w:rsidRDefault="00F95B4F" w:rsidP="00FA6D08">
      <w:pPr>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dopuszczający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proofErr w:type="spellStart"/>
      <w:r w:rsidRPr="009D69B5">
        <w:rPr>
          <w:rFonts w:eastAsia="Times New Roman" w:cstheme="minorHAnsi"/>
          <w:color w:val="111111"/>
          <w:sz w:val="24"/>
          <w:szCs w:val="24"/>
          <w:lang w:eastAsia="pl-PL"/>
        </w:rPr>
        <w:t>dp</w:t>
      </w:r>
      <w:proofErr w:type="spellEnd"/>
      <w:r w:rsidRPr="009D69B5">
        <w:rPr>
          <w:rFonts w:eastAsia="Times New Roman" w:cstheme="minorHAnsi"/>
          <w:color w:val="111111"/>
          <w:sz w:val="24"/>
          <w:szCs w:val="24"/>
          <w:lang w:eastAsia="pl-PL"/>
        </w:rPr>
        <w:t>)</w:t>
      </w:r>
      <w:r w:rsidR="006D0039" w:rsidRPr="009D69B5">
        <w:rPr>
          <w:rFonts w:eastAsia="Times New Roman" w:cstheme="minorHAnsi"/>
          <w:color w:val="111111"/>
          <w:sz w:val="24"/>
          <w:szCs w:val="24"/>
          <w:lang w:eastAsia="pl-PL"/>
        </w:rPr>
        <w:tab/>
      </w:r>
      <w:r w:rsidRPr="009D69B5">
        <w:rPr>
          <w:rFonts w:eastAsia="Times New Roman" w:cstheme="minorHAnsi"/>
          <w:color w:val="111111"/>
          <w:sz w:val="24"/>
          <w:szCs w:val="24"/>
          <w:lang w:eastAsia="pl-PL"/>
        </w:rPr>
        <w:t>2</w:t>
      </w:r>
      <w:r w:rsidR="00F8666D" w:rsidRPr="009D69B5">
        <w:rPr>
          <w:rFonts w:eastAsia="Times New Roman" w:cstheme="minorHAnsi"/>
          <w:color w:val="111111"/>
          <w:sz w:val="24"/>
          <w:szCs w:val="24"/>
          <w:lang w:eastAsia="pl-PL"/>
        </w:rPr>
        <w:t xml:space="preserve"> </w:t>
      </w:r>
    </w:p>
    <w:p w14:paraId="2DC5C276" w14:textId="13CA81A4" w:rsidR="00F95B4F" w:rsidRPr="009D69B5" w:rsidRDefault="7C7E5C0B" w:rsidP="00FA6D08">
      <w:pPr>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niedostateczny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proofErr w:type="spellStart"/>
      <w:r w:rsidRPr="009D69B5">
        <w:rPr>
          <w:rFonts w:eastAsia="Times New Roman" w:cstheme="minorHAnsi"/>
          <w:color w:val="111111"/>
          <w:sz w:val="24"/>
          <w:szCs w:val="24"/>
          <w:lang w:eastAsia="pl-PL"/>
        </w:rPr>
        <w:t>ndst</w:t>
      </w:r>
      <w:proofErr w:type="spellEnd"/>
      <w:r w:rsidR="1040F1B8"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1</w:t>
      </w:r>
    </w:p>
    <w:p w14:paraId="4DE75AD6" w14:textId="796F5BC1" w:rsidR="797AE883" w:rsidRPr="009D69B5" w:rsidRDefault="797AE883" w:rsidP="00FA6D08">
      <w:pPr>
        <w:pStyle w:val="Akapitzlist"/>
        <w:numPr>
          <w:ilvl w:val="0"/>
          <w:numId w:val="38"/>
        </w:numPr>
        <w:spacing w:after="0"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Oceny bieżące mogą przybierać formę;</w:t>
      </w:r>
    </w:p>
    <w:p w14:paraId="7D6003D4" w14:textId="2B23BD79" w:rsidR="797AE883" w:rsidRPr="009D69B5" w:rsidRDefault="797AE883" w:rsidP="00FA6D08">
      <w:pPr>
        <w:pStyle w:val="Akapitzlist"/>
        <w:numPr>
          <w:ilvl w:val="0"/>
          <w:numId w:val="38"/>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Ocen według skali od 1 do 6, ustalonych według zasad w § 69 ust. 1</w:t>
      </w:r>
    </w:p>
    <w:p w14:paraId="0A9BA92E" w14:textId="4A6A4A97" w:rsidR="797AE883" w:rsidRPr="009D69B5" w:rsidRDefault="797AE883" w:rsidP="00FA6D08">
      <w:pPr>
        <w:pStyle w:val="Akapitzlist"/>
        <w:numPr>
          <w:ilvl w:val="0"/>
          <w:numId w:val="38"/>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Oceny opisowej, z wyszczególnieniem mocnych i słabych stron ucznia,</w:t>
      </w:r>
    </w:p>
    <w:p w14:paraId="67A89599" w14:textId="4B52AE9A" w:rsidR="074FF53B" w:rsidRPr="000000EF" w:rsidRDefault="797AE883" w:rsidP="000000EF">
      <w:pPr>
        <w:pStyle w:val="Akapitzlist"/>
        <w:numPr>
          <w:ilvl w:val="0"/>
          <w:numId w:val="38"/>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Procentu zdobytych punktów.</w:t>
      </w:r>
    </w:p>
    <w:p w14:paraId="14C0E666" w14:textId="77777777" w:rsidR="00A94AB9" w:rsidRPr="009D69B5" w:rsidRDefault="7C7E5C0B" w:rsidP="00FA6D08">
      <w:pPr>
        <w:pStyle w:val="Akapitzlist"/>
        <w:numPr>
          <w:ilvl w:val="0"/>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Pozytywnymi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ocenami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klasyfikacyjnymi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są oceny ustalone w stopniach: celujący (6), bardzo dobry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(5), dobry (4), dostateczny (3), dopuszczający (2). Negatywną oceną klasyfikacyjną jest ocena ustalona w stopniu niedostateczny (1)</w:t>
      </w:r>
    </w:p>
    <w:p w14:paraId="62429468" w14:textId="7627CA72" w:rsidR="00CD142E" w:rsidRPr="009D69B5" w:rsidRDefault="7C7E5C0B" w:rsidP="00FA6D08">
      <w:pPr>
        <w:pStyle w:val="Akapitzlist"/>
        <w:numPr>
          <w:ilvl w:val="0"/>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Nauczyciel</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może stosować znaki (+) i (-) stojące przy ocenie podczas oceniania prac pisemnych punktowanych. Znak (+), gdy uczniowi brakuje </w:t>
      </w:r>
      <w:r w:rsidR="0F17E8B1" w:rsidRPr="009D69B5">
        <w:rPr>
          <w:rFonts w:eastAsia="Times New Roman" w:cstheme="minorHAnsi"/>
          <w:color w:val="111111"/>
          <w:sz w:val="24"/>
          <w:szCs w:val="24"/>
          <w:lang w:eastAsia="pl-PL"/>
        </w:rPr>
        <w:t>jednego punktu</w:t>
      </w:r>
      <w:r w:rsidRPr="009D69B5">
        <w:rPr>
          <w:rFonts w:eastAsia="Times New Roman" w:cstheme="minorHAnsi"/>
          <w:color w:val="111111"/>
          <w:sz w:val="24"/>
          <w:szCs w:val="24"/>
          <w:lang w:eastAsia="pl-PL"/>
        </w:rPr>
        <w:t xml:space="preserve"> do oceny wyższej lub znak (-), gdy uczeń osiąga minimalną ilość punktów na daną ocenę.</w:t>
      </w:r>
      <w:r w:rsidR="1FF4A371" w:rsidRPr="009D69B5">
        <w:rPr>
          <w:rFonts w:eastAsia="Times New Roman" w:cstheme="minorHAnsi"/>
          <w:color w:val="111111"/>
          <w:sz w:val="24"/>
          <w:szCs w:val="24"/>
          <w:lang w:eastAsia="pl-PL"/>
        </w:rPr>
        <w:t xml:space="preserve"> </w:t>
      </w:r>
    </w:p>
    <w:p w14:paraId="04838BB8" w14:textId="782C9AFB" w:rsidR="00F95B4F"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Oceny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 to: +1,+2,+3,+4,+5.</w:t>
      </w:r>
      <w:r w:rsidR="1FF4A371" w:rsidRPr="009D69B5">
        <w:rPr>
          <w:rFonts w:eastAsia="Times New Roman" w:cstheme="minorHAnsi"/>
          <w:color w:val="111111"/>
          <w:sz w:val="24"/>
          <w:szCs w:val="24"/>
          <w:lang w:eastAsia="pl-PL"/>
        </w:rPr>
        <w:t xml:space="preserve"> </w:t>
      </w:r>
    </w:p>
    <w:p w14:paraId="4593B523" w14:textId="0C5B0B78" w:rsidR="00F95B4F"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Oceny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 to: -2,-3,-4,-5.</w:t>
      </w:r>
      <w:r w:rsidR="1FF4A371" w:rsidRPr="009D69B5">
        <w:rPr>
          <w:rFonts w:eastAsia="Times New Roman" w:cstheme="minorHAnsi"/>
          <w:color w:val="111111"/>
          <w:sz w:val="24"/>
          <w:szCs w:val="24"/>
          <w:lang w:eastAsia="pl-PL"/>
        </w:rPr>
        <w:t xml:space="preserve"> </w:t>
      </w:r>
    </w:p>
    <w:p w14:paraId="4E98C865" w14:textId="2CA953C5" w:rsidR="00F95B4F"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Samoistne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znaki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 stosować za aktywność, wykonanie dodatkowych zadań lub przyniesienie dodatkowych materiałów.</w:t>
      </w:r>
      <w:r w:rsidR="1FF4A371" w:rsidRPr="009D69B5">
        <w:rPr>
          <w:rFonts w:eastAsia="Times New Roman" w:cstheme="minorHAnsi"/>
          <w:color w:val="111111"/>
          <w:sz w:val="24"/>
          <w:szCs w:val="24"/>
          <w:lang w:eastAsia="pl-PL"/>
        </w:rPr>
        <w:t xml:space="preserve"> </w:t>
      </w:r>
    </w:p>
    <w:p w14:paraId="564CABDF" w14:textId="24A16130" w:rsidR="00F95B4F"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Trzeci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skutkuje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wpisaniem</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bardzo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dobrej.</w:t>
      </w:r>
      <w:r w:rsidR="1FF4A371" w:rsidRPr="009D69B5">
        <w:rPr>
          <w:rFonts w:eastAsia="Times New Roman" w:cstheme="minorHAnsi"/>
          <w:color w:val="111111"/>
          <w:sz w:val="24"/>
          <w:szCs w:val="24"/>
          <w:lang w:eastAsia="pl-PL"/>
        </w:rPr>
        <w:t xml:space="preserve"> </w:t>
      </w:r>
    </w:p>
    <w:p w14:paraId="566A7A67" w14:textId="3EEA31D9" w:rsidR="00F95B4F"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lastRenderedPageBreak/>
        <w:t>Samoistne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znaki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 stosować za brak zadania, nieprzygotowanie do lekcji, brak zeszytu przedmiotowego lub odpowiednich przyborów, brak pracy podczas lekcji itp.</w:t>
      </w:r>
      <w:r w:rsidR="1FF4A371" w:rsidRPr="009D69B5">
        <w:rPr>
          <w:rFonts w:eastAsia="Times New Roman" w:cstheme="minorHAnsi"/>
          <w:color w:val="111111"/>
          <w:sz w:val="24"/>
          <w:szCs w:val="24"/>
          <w:lang w:eastAsia="pl-PL"/>
        </w:rPr>
        <w:t xml:space="preserve"> </w:t>
      </w:r>
    </w:p>
    <w:p w14:paraId="4DE6ACF1" w14:textId="6601EA9A" w:rsidR="00F95B4F" w:rsidRPr="009D69B5" w:rsidRDefault="57AA1E93"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T</w:t>
      </w:r>
      <w:r w:rsidR="7C7E5C0B" w:rsidRPr="009D69B5">
        <w:rPr>
          <w:rFonts w:eastAsia="Times New Roman" w:cstheme="minorHAnsi"/>
          <w:color w:val="111111"/>
          <w:sz w:val="24"/>
          <w:szCs w:val="24"/>
          <w:lang w:eastAsia="pl-PL"/>
        </w:rPr>
        <w:t>rzeci</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znak</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i</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każdy</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następny skutkuje wpisaniem oceny niedostatecznej.</w:t>
      </w:r>
      <w:r w:rsidR="3B733B83" w:rsidRPr="009D69B5">
        <w:rPr>
          <w:rFonts w:eastAsia="Times New Roman" w:cstheme="minorHAnsi"/>
          <w:color w:val="111111"/>
          <w:sz w:val="24"/>
          <w:szCs w:val="24"/>
          <w:lang w:eastAsia="pl-PL"/>
        </w:rPr>
        <w:t xml:space="preserve">  </w:t>
      </w:r>
    </w:p>
    <w:p w14:paraId="535A50E4" w14:textId="77777777" w:rsidR="00CD142E" w:rsidRPr="009D69B5" w:rsidRDefault="7C7E5C0B" w:rsidP="00FA6D08">
      <w:pPr>
        <w:pStyle w:val="Akapitzlist"/>
        <w:numPr>
          <w:ilvl w:val="0"/>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Opis</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umiejętności, wiadomości, postaw i</w:t>
      </w:r>
      <w:r w:rsidR="1FF4A371" w:rsidRPr="009D69B5">
        <w:rPr>
          <w:rFonts w:eastAsia="Times New Roman" w:cstheme="minorHAnsi"/>
          <w:color w:val="111111"/>
          <w:sz w:val="24"/>
          <w:szCs w:val="24"/>
          <w:lang w:eastAsia="pl-PL"/>
        </w:rPr>
        <w:t xml:space="preserve"> </w:t>
      </w:r>
      <w:proofErr w:type="spellStart"/>
      <w:r w:rsidRPr="009D69B5">
        <w:rPr>
          <w:rFonts w:eastAsia="Times New Roman" w:cstheme="minorHAnsi"/>
          <w:color w:val="111111"/>
          <w:sz w:val="24"/>
          <w:szCs w:val="24"/>
          <w:lang w:eastAsia="pl-PL"/>
        </w:rPr>
        <w:t>zachowań</w:t>
      </w:r>
      <w:proofErr w:type="spellEnd"/>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 niezbędnych do uzyskania ocen cząstkowych, śródrocznych i rocznych wg skali ust.1:</w:t>
      </w:r>
    </w:p>
    <w:p w14:paraId="43ECCB19" w14:textId="77777777" w:rsidR="00CD142E"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 szkolny celujący</w:t>
      </w:r>
    </w:p>
    <w:p w14:paraId="1EB9C3BF" w14:textId="1C5D575A" w:rsidR="00F95B4F"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umiejętności:</w:t>
      </w:r>
      <w:r w:rsidR="1FF4A371" w:rsidRPr="009D69B5">
        <w:rPr>
          <w:rFonts w:eastAsia="Times New Roman" w:cstheme="minorHAnsi"/>
          <w:color w:val="111111"/>
          <w:sz w:val="24"/>
          <w:szCs w:val="24"/>
          <w:lang w:eastAsia="pl-PL"/>
        </w:rPr>
        <w:t xml:space="preserve"> </w:t>
      </w:r>
    </w:p>
    <w:p w14:paraId="46343929" w14:textId="77777777"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pełni funkcję asystenta nauczyciela,</w:t>
      </w:r>
    </w:p>
    <w:p w14:paraId="673F134B" w14:textId="6EA189E6" w:rsidR="007E6F43"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z</w:t>
      </w:r>
      <w:r w:rsidR="60FBDB87"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powodzeniem</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organizuje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konkursy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dotyczące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tematyki danego przedmiotu</w:t>
      </w:r>
      <w:r w:rsidR="3B733B83" w:rsidRPr="009D69B5">
        <w:rPr>
          <w:rFonts w:eastAsia="Times New Roman" w:cstheme="minorHAnsi"/>
          <w:color w:val="111111"/>
          <w:sz w:val="24"/>
          <w:szCs w:val="24"/>
          <w:lang w:eastAsia="pl-PL"/>
        </w:rPr>
        <w:t xml:space="preserve"> </w:t>
      </w:r>
      <w:r w:rsidR="00F95B4F" w:rsidRPr="009D69B5">
        <w:rPr>
          <w:rFonts w:cstheme="minorHAnsi"/>
          <w:sz w:val="24"/>
          <w:szCs w:val="24"/>
        </w:rPr>
        <w:br/>
      </w:r>
      <w:r w:rsidRPr="009D69B5">
        <w:rPr>
          <w:rFonts w:eastAsia="Times New Roman" w:cstheme="minorHAnsi"/>
          <w:color w:val="111111"/>
          <w:sz w:val="24"/>
          <w:szCs w:val="24"/>
          <w:lang w:eastAsia="pl-PL"/>
        </w:rPr>
        <w:t>dla uczniów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 młodszych,</w:t>
      </w:r>
      <w:r w:rsidR="1FF4A371" w:rsidRPr="009D69B5">
        <w:rPr>
          <w:rFonts w:eastAsia="Times New Roman" w:cstheme="minorHAnsi"/>
          <w:color w:val="111111"/>
          <w:sz w:val="24"/>
          <w:szCs w:val="24"/>
          <w:lang w:eastAsia="pl-PL"/>
        </w:rPr>
        <w:t xml:space="preserve"> </w:t>
      </w:r>
    </w:p>
    <w:p w14:paraId="5B0FA41A" w14:textId="7740804F" w:rsidR="007E6F43"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przygotowuje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zadania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zabawy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sprawdzające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stopień opanowania treści</w:t>
      </w:r>
      <w:r w:rsidR="3B733B83" w:rsidRPr="009D69B5">
        <w:rPr>
          <w:rFonts w:eastAsia="Times New Roman" w:cstheme="minorHAnsi"/>
          <w:color w:val="111111"/>
          <w:sz w:val="24"/>
          <w:szCs w:val="24"/>
          <w:lang w:eastAsia="pl-PL"/>
        </w:rPr>
        <w:t xml:space="preserve"> </w:t>
      </w:r>
      <w:r w:rsidR="00F95B4F" w:rsidRPr="009D69B5">
        <w:rPr>
          <w:rFonts w:cstheme="minorHAnsi"/>
          <w:sz w:val="24"/>
          <w:szCs w:val="24"/>
        </w:rPr>
        <w:br/>
      </w:r>
      <w:r w:rsidRPr="009D69B5">
        <w:rPr>
          <w:rFonts w:eastAsia="Times New Roman" w:cstheme="minorHAnsi"/>
          <w:color w:val="111111"/>
          <w:sz w:val="24"/>
          <w:szCs w:val="24"/>
          <w:lang w:eastAsia="pl-PL"/>
        </w:rPr>
        <w:t>na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kolejnych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spotkaniach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lekcyjnych;</w:t>
      </w:r>
    </w:p>
    <w:p w14:paraId="0348B972" w14:textId="77777777" w:rsidR="001D535D"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wiadomości:</w:t>
      </w:r>
    </w:p>
    <w:p w14:paraId="767172ED" w14:textId="77777777"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posługuje się bogatym i poprawnym słownictwem,</w:t>
      </w:r>
    </w:p>
    <w:p w14:paraId="02ADA4F9" w14:textId="77777777"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dyskutuje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używając</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poprawnych merytorycznie argumentów,</w:t>
      </w:r>
      <w:r w:rsidR="1FF4A371" w:rsidRPr="009D69B5">
        <w:rPr>
          <w:rFonts w:eastAsia="Times New Roman" w:cstheme="minorHAnsi"/>
          <w:color w:val="111111"/>
          <w:sz w:val="24"/>
          <w:szCs w:val="24"/>
          <w:lang w:eastAsia="pl-PL"/>
        </w:rPr>
        <w:t xml:space="preserve"> </w:t>
      </w:r>
    </w:p>
    <w:p w14:paraId="1B60778E" w14:textId="77777777"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dzieli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swoją wiedzą z innymi,</w:t>
      </w:r>
      <w:r w:rsidR="1FF4A371" w:rsidRPr="009D69B5">
        <w:rPr>
          <w:rFonts w:eastAsia="Times New Roman" w:cstheme="minorHAnsi"/>
          <w:color w:val="111111"/>
          <w:sz w:val="24"/>
          <w:szCs w:val="24"/>
          <w:lang w:eastAsia="pl-PL"/>
        </w:rPr>
        <w:t xml:space="preserve"> </w:t>
      </w:r>
    </w:p>
    <w:p w14:paraId="51CCC082" w14:textId="3E6748CB"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korzysta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wielu</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dodatkowych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źródeł informacji;</w:t>
      </w:r>
      <w:r w:rsidR="1FF4A371" w:rsidRPr="009D69B5">
        <w:rPr>
          <w:rFonts w:eastAsia="Times New Roman" w:cstheme="minorHAnsi"/>
          <w:color w:val="111111"/>
          <w:sz w:val="24"/>
          <w:szCs w:val="24"/>
          <w:lang w:eastAsia="pl-PL"/>
        </w:rPr>
        <w:t xml:space="preserve"> </w:t>
      </w:r>
    </w:p>
    <w:p w14:paraId="4C95BED8" w14:textId="77777777" w:rsidR="00EF6417"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postawy,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zachowania:</w:t>
      </w:r>
    </w:p>
    <w:p w14:paraId="1651B0C1" w14:textId="00F1591C" w:rsidR="006C7FE6"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sporządza materiały pomocnicze do realizacji zagadnień na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lekcj</w:t>
      </w:r>
      <w:r w:rsidR="34347B19" w:rsidRPr="009D69B5">
        <w:rPr>
          <w:rFonts w:eastAsia="Times New Roman" w:cstheme="minorHAnsi"/>
          <w:color w:val="111111"/>
          <w:sz w:val="24"/>
          <w:szCs w:val="24"/>
          <w:lang w:eastAsia="pl-PL"/>
        </w:rPr>
        <w:t>i</w:t>
      </w:r>
      <w:r w:rsidR="1FF4A371" w:rsidRPr="009D69B5">
        <w:rPr>
          <w:rFonts w:eastAsia="Times New Roman" w:cstheme="minorHAnsi"/>
          <w:color w:val="111111"/>
          <w:sz w:val="24"/>
          <w:szCs w:val="24"/>
          <w:lang w:eastAsia="pl-PL"/>
        </w:rPr>
        <w:t xml:space="preserve"> </w:t>
      </w:r>
    </w:p>
    <w:p w14:paraId="1BF75618" w14:textId="4575043D" w:rsidR="006C7FE6"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z własnej</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inicjatywy organizuje pomoc koleżeńską,</w:t>
      </w:r>
      <w:r w:rsidR="1FF4A371" w:rsidRPr="009D69B5">
        <w:rPr>
          <w:rFonts w:eastAsia="Times New Roman" w:cstheme="minorHAnsi"/>
          <w:color w:val="111111"/>
          <w:sz w:val="24"/>
          <w:szCs w:val="24"/>
          <w:lang w:eastAsia="pl-PL"/>
        </w:rPr>
        <w:t xml:space="preserve"> </w:t>
      </w:r>
    </w:p>
    <w:p w14:paraId="5B2BB230" w14:textId="77777777"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samodzielnie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prowadzi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fragmenty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całe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lekcje,</w:t>
      </w:r>
    </w:p>
    <w:p w14:paraId="5EAA81C6" w14:textId="5BFB850A"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uczestniczy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konkursach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przedmiotowych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terenie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poza nią;</w:t>
      </w:r>
      <w:r w:rsidR="1FF4A371" w:rsidRPr="009D69B5">
        <w:rPr>
          <w:rFonts w:eastAsia="Times New Roman" w:cstheme="minorHAnsi"/>
          <w:color w:val="111111"/>
          <w:sz w:val="24"/>
          <w:szCs w:val="24"/>
          <w:lang w:eastAsia="pl-PL"/>
        </w:rPr>
        <w:t xml:space="preserve"> </w:t>
      </w:r>
    </w:p>
    <w:p w14:paraId="7224866E" w14:textId="77777777" w:rsidR="006C7FE6"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 szkolny bardzo dobry</w:t>
      </w:r>
    </w:p>
    <w:p w14:paraId="6CCB2C3D" w14:textId="77777777" w:rsidR="006C7FE6"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umiejętności:</w:t>
      </w:r>
    </w:p>
    <w:p w14:paraId="14600A5D" w14:textId="1394559E" w:rsidR="006C7FE6"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w sposób jasny i precyzyjny formułuje swoje myśli,</w:t>
      </w:r>
      <w:r w:rsidR="1FF4A371" w:rsidRPr="009D69B5">
        <w:rPr>
          <w:rFonts w:eastAsia="Times New Roman" w:cstheme="minorHAnsi"/>
          <w:color w:val="111111"/>
          <w:sz w:val="24"/>
          <w:szCs w:val="24"/>
          <w:lang w:eastAsia="pl-PL"/>
        </w:rPr>
        <w:t xml:space="preserve"> </w:t>
      </w:r>
    </w:p>
    <w:p w14:paraId="5A16B312" w14:textId="74B8AA06" w:rsidR="00C04D82"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argumentuje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rzeczowo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swoje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zdanie,</w:t>
      </w:r>
      <w:r w:rsidR="1FF4A371" w:rsidRPr="009D69B5">
        <w:rPr>
          <w:rFonts w:eastAsia="Times New Roman" w:cstheme="minorHAnsi"/>
          <w:color w:val="111111"/>
          <w:sz w:val="24"/>
          <w:szCs w:val="24"/>
          <w:lang w:eastAsia="pl-PL"/>
        </w:rPr>
        <w:t xml:space="preserve"> </w:t>
      </w:r>
    </w:p>
    <w:p w14:paraId="0732138B" w14:textId="4F66EDCD" w:rsidR="00C04D82"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samodzielnie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formułuje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problemy, stawia hipotezy,</w:t>
      </w:r>
      <w:r w:rsidR="1FF4A371" w:rsidRPr="009D69B5">
        <w:rPr>
          <w:rFonts w:eastAsia="Times New Roman" w:cstheme="minorHAnsi"/>
          <w:color w:val="111111"/>
          <w:sz w:val="24"/>
          <w:szCs w:val="24"/>
          <w:lang w:eastAsia="pl-PL"/>
        </w:rPr>
        <w:t xml:space="preserve"> </w:t>
      </w:r>
    </w:p>
    <w:p w14:paraId="61F39840" w14:textId="17F1FE4A" w:rsidR="00C04D82"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znajduje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drogi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prowadzące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 rozwiązania problemu,</w:t>
      </w:r>
      <w:r w:rsidR="1FF4A371" w:rsidRPr="009D69B5">
        <w:rPr>
          <w:rFonts w:eastAsia="Times New Roman" w:cstheme="minorHAnsi"/>
          <w:color w:val="111111"/>
          <w:sz w:val="24"/>
          <w:szCs w:val="24"/>
          <w:lang w:eastAsia="pl-PL"/>
        </w:rPr>
        <w:t xml:space="preserve"> </w:t>
      </w:r>
    </w:p>
    <w:p w14:paraId="0E04DE45" w14:textId="77777777"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tworzy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uogólnienie;</w:t>
      </w:r>
    </w:p>
    <w:p w14:paraId="39F320EF" w14:textId="1E5ABB97"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wnioskuje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prawidłowo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zupełnie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samodzielnie,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wykorzystując swoją wiedzę w</w:t>
      </w:r>
      <w:r w:rsidR="49C8C02B"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działaniach praktycznych;</w:t>
      </w:r>
      <w:r w:rsidR="1FF4A371" w:rsidRPr="009D69B5">
        <w:rPr>
          <w:rFonts w:eastAsia="Times New Roman" w:cstheme="minorHAnsi"/>
          <w:color w:val="111111"/>
          <w:sz w:val="24"/>
          <w:szCs w:val="24"/>
          <w:lang w:eastAsia="pl-PL"/>
        </w:rPr>
        <w:t xml:space="preserve"> </w:t>
      </w:r>
    </w:p>
    <w:p w14:paraId="7AD11588" w14:textId="77777777" w:rsidR="00E726AE"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lastRenderedPageBreak/>
        <w:t>wiadomości:</w:t>
      </w:r>
    </w:p>
    <w:p w14:paraId="7D6B1AB2" w14:textId="1EF1F3F1" w:rsidR="00E726AE"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zna i rozumie wszystkie pojęcia i zagadnienia wprowadzane na</w:t>
      </w:r>
      <w:r w:rsidR="1FF4A371" w:rsidRPr="009D69B5">
        <w:rPr>
          <w:rFonts w:eastAsia="Times New Roman" w:cstheme="minorHAnsi"/>
          <w:color w:val="111111"/>
          <w:sz w:val="24"/>
          <w:szCs w:val="24"/>
          <w:lang w:eastAsia="pl-PL"/>
        </w:rPr>
        <w:t xml:space="preserve"> </w:t>
      </w:r>
      <w:r w:rsidR="7B81D552" w:rsidRPr="009D69B5">
        <w:rPr>
          <w:rFonts w:eastAsia="Times New Roman" w:cstheme="minorHAnsi"/>
          <w:color w:val="111111"/>
          <w:sz w:val="24"/>
          <w:szCs w:val="24"/>
          <w:lang w:eastAsia="pl-PL"/>
        </w:rPr>
        <w:t>lekcjach;</w:t>
      </w:r>
      <w:r w:rsidR="1FF4A371" w:rsidRPr="009D69B5">
        <w:rPr>
          <w:rFonts w:eastAsia="Times New Roman" w:cstheme="minorHAnsi"/>
          <w:color w:val="111111"/>
          <w:sz w:val="24"/>
          <w:szCs w:val="24"/>
          <w:lang w:eastAsia="pl-PL"/>
        </w:rPr>
        <w:t xml:space="preserve"> </w:t>
      </w:r>
    </w:p>
    <w:p w14:paraId="0899CA2F" w14:textId="0BF222B6"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posiada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dodatkowe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informacje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świadczące o zainteresowaniu tematyką zajęć</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49C8C02B"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korzystaniu</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dodatkowych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źródeł</w:t>
      </w:r>
      <w:r w:rsidR="3B733B83"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informacji,</w:t>
      </w:r>
      <w:r w:rsidR="1FF4A371" w:rsidRPr="009D69B5">
        <w:rPr>
          <w:rFonts w:eastAsia="Times New Roman" w:cstheme="minorHAnsi"/>
          <w:color w:val="111111"/>
          <w:sz w:val="24"/>
          <w:szCs w:val="24"/>
          <w:lang w:eastAsia="pl-PL"/>
        </w:rPr>
        <w:t xml:space="preserve"> </w:t>
      </w:r>
    </w:p>
    <w:p w14:paraId="29C7D1E1" w14:textId="1912FDA8"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posługuje się poprawnym językiem naukowym;</w:t>
      </w:r>
      <w:r w:rsidR="1FF4A371" w:rsidRPr="009D69B5">
        <w:rPr>
          <w:rFonts w:eastAsia="Times New Roman" w:cstheme="minorHAnsi"/>
          <w:color w:val="111111"/>
          <w:sz w:val="24"/>
          <w:szCs w:val="24"/>
          <w:lang w:eastAsia="pl-PL"/>
        </w:rPr>
        <w:t xml:space="preserve"> </w:t>
      </w:r>
    </w:p>
    <w:p w14:paraId="0B02C3B8" w14:textId="77777777" w:rsidR="00337E48"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postawy,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zachowania:</w:t>
      </w:r>
    </w:p>
    <w:p w14:paraId="66D63E0C" w14:textId="62D076F5" w:rsidR="00337E48"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czynnie uczestniczy w zajęciach,</w:t>
      </w:r>
    </w:p>
    <w:p w14:paraId="2A8845C6" w14:textId="77777777"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chętnie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bierze udział w konkursach przedmiotowych,</w:t>
      </w:r>
    </w:p>
    <w:p w14:paraId="5750CCEE" w14:textId="00C1EC06"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ma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wiele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ciekawych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pomysłów i dzieli się nimi z grupą;</w:t>
      </w:r>
      <w:r w:rsidR="1FF4A371" w:rsidRPr="009D69B5">
        <w:rPr>
          <w:rFonts w:eastAsia="Times New Roman" w:cstheme="minorHAnsi"/>
          <w:color w:val="111111"/>
          <w:sz w:val="24"/>
          <w:szCs w:val="24"/>
          <w:lang w:eastAsia="pl-PL"/>
        </w:rPr>
        <w:t xml:space="preserve"> </w:t>
      </w:r>
    </w:p>
    <w:p w14:paraId="69BCF6C0" w14:textId="7AE40776" w:rsidR="00985EBF"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 szkolny dobry</w:t>
      </w:r>
    </w:p>
    <w:p w14:paraId="2AC6E852" w14:textId="77777777" w:rsidR="00985EBF"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umiejętności:</w:t>
      </w:r>
    </w:p>
    <w:p w14:paraId="6A278685" w14:textId="40253076" w:rsidR="00985EB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samodzielnie argumentuje swoje odpowiedzi,</w:t>
      </w:r>
    </w:p>
    <w:p w14:paraId="2A2E70AF" w14:textId="1F2068C8" w:rsidR="00985EB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sposób</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jasny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precyzyjny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formułuje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swoje myśli,</w:t>
      </w:r>
    </w:p>
    <w:p w14:paraId="02E953E8" w14:textId="46EEF005" w:rsidR="00985EB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opisuje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sytuację problemową i poszukuje dróg rozwiązań,</w:t>
      </w:r>
    </w:p>
    <w:p w14:paraId="2EE75A0B" w14:textId="1CF8BF4F"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wnioskuje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sposób</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prawidłowy,</w:t>
      </w:r>
    </w:p>
    <w:p w14:paraId="53A4D8C9" w14:textId="7EB912C6"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stosuje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zdobytą wiedzę w praktyce;</w:t>
      </w:r>
      <w:r w:rsidR="1FF4A371" w:rsidRPr="009D69B5">
        <w:rPr>
          <w:rFonts w:eastAsia="Times New Roman" w:cstheme="minorHAnsi"/>
          <w:color w:val="111111"/>
          <w:sz w:val="24"/>
          <w:szCs w:val="24"/>
          <w:lang w:eastAsia="pl-PL"/>
        </w:rPr>
        <w:t xml:space="preserve"> </w:t>
      </w:r>
    </w:p>
    <w:p w14:paraId="73B36AE4" w14:textId="77777777" w:rsidR="00D560C7"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wiadomości:</w:t>
      </w:r>
    </w:p>
    <w:p w14:paraId="0A639EDA" w14:textId="67ADD8B8" w:rsidR="002211FD"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zna i rozumie większość zagadnień i pojęć pojawiających się w</w:t>
      </w:r>
      <w:r w:rsidR="49C8C02B"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podręczniku</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zajęciach;</w:t>
      </w:r>
    </w:p>
    <w:p w14:paraId="4D81B1B2" w14:textId="713E9EEB"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posiada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dodatkową wiedzę na tematy, które go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interesują</w:t>
      </w:r>
      <w:r w:rsidR="3B733B83"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sposób szczególny;</w:t>
      </w:r>
      <w:r w:rsidR="1FF4A371" w:rsidRPr="009D69B5">
        <w:rPr>
          <w:rFonts w:eastAsia="Times New Roman" w:cstheme="minorHAnsi"/>
          <w:color w:val="111111"/>
          <w:sz w:val="24"/>
          <w:szCs w:val="24"/>
          <w:lang w:eastAsia="pl-PL"/>
        </w:rPr>
        <w:t xml:space="preserve"> </w:t>
      </w:r>
    </w:p>
    <w:p w14:paraId="4509E6D9" w14:textId="77777777" w:rsidR="00D560C7"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postawy,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zachowania:</w:t>
      </w:r>
    </w:p>
    <w:p w14:paraId="4A3A6035" w14:textId="4BBAD46F" w:rsidR="00D560C7"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wykonuje samodzielnie powierzone mu zadania,</w:t>
      </w:r>
    </w:p>
    <w:p w14:paraId="7DE193F8" w14:textId="649C65FB" w:rsidR="00D560C7"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współpracuje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umiejętnie z grupą,</w:t>
      </w:r>
    </w:p>
    <w:p w14:paraId="4C988AA3" w14:textId="77777777" w:rsidR="007A6CC1"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czynnie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uczestniczy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zajęciach,</w:t>
      </w:r>
    </w:p>
    <w:p w14:paraId="4CC68809" w14:textId="148BA729"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wykonuje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polecenia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sposób</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prawidłowy;</w:t>
      </w:r>
      <w:r w:rsidR="1FF4A371" w:rsidRPr="009D69B5">
        <w:rPr>
          <w:rFonts w:eastAsia="Times New Roman" w:cstheme="minorHAnsi"/>
          <w:color w:val="111111"/>
          <w:sz w:val="24"/>
          <w:szCs w:val="24"/>
          <w:lang w:eastAsia="pl-PL"/>
        </w:rPr>
        <w:t xml:space="preserve"> </w:t>
      </w:r>
    </w:p>
    <w:p w14:paraId="790B25A7" w14:textId="77777777" w:rsidR="00432300"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 szkolny dostateczny</w:t>
      </w:r>
    </w:p>
    <w:p w14:paraId="771D1AD7" w14:textId="77777777" w:rsidR="00432300"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umiejętności:</w:t>
      </w:r>
    </w:p>
    <w:p w14:paraId="614A2739" w14:textId="3A1FF4DC" w:rsidR="00432300"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potrafi uzasadnić odpowiedzi i rozwiązania zadań,</w:t>
      </w:r>
    </w:p>
    <w:p w14:paraId="63A95934" w14:textId="0C04630D" w:rsidR="00432300"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umie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rozwiązać</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proste,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typowe problemy i zadania,</w:t>
      </w:r>
    </w:p>
    <w:p w14:paraId="43B5B167" w14:textId="77777777" w:rsidR="007A6CC1"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potrafi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wyciągnąć</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wnioski,</w:t>
      </w:r>
    </w:p>
    <w:p w14:paraId="120CAFD6" w14:textId="1FE23270"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umie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zastosować</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zdobytą wiedzę w typowych sytuacjach życia codziennego</w:t>
      </w:r>
      <w:r w:rsidR="1FF4A371" w:rsidRPr="009D69B5">
        <w:rPr>
          <w:rFonts w:eastAsia="Times New Roman" w:cstheme="minorHAnsi"/>
          <w:color w:val="111111"/>
          <w:sz w:val="24"/>
          <w:szCs w:val="24"/>
          <w:lang w:eastAsia="pl-PL"/>
        </w:rPr>
        <w:t xml:space="preserve"> </w:t>
      </w:r>
    </w:p>
    <w:p w14:paraId="19847E5F" w14:textId="77777777" w:rsidR="00306981"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lastRenderedPageBreak/>
        <w:t>wiadomości</w:t>
      </w:r>
      <w:r w:rsidR="21F15E6B" w:rsidRPr="009D69B5">
        <w:rPr>
          <w:rFonts w:eastAsia="Times New Roman" w:cstheme="minorHAnsi"/>
          <w:color w:val="111111"/>
          <w:sz w:val="24"/>
          <w:szCs w:val="24"/>
          <w:lang w:eastAsia="pl-PL"/>
        </w:rPr>
        <w:t>:</w:t>
      </w:r>
    </w:p>
    <w:p w14:paraId="4D77D124" w14:textId="77777777" w:rsidR="007A6CC1"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zna i rozumie podstawowe pojęcia i zagadnienia omawiane na lekcji,</w:t>
      </w:r>
    </w:p>
    <w:p w14:paraId="1DD45768" w14:textId="0F6915D9" w:rsidR="00F95B4F"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orientuje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w najważniejszych problemach związanych z tematyką danego przedmiotu;</w:t>
      </w:r>
      <w:r w:rsidR="1FF4A371" w:rsidRPr="009D69B5">
        <w:rPr>
          <w:rFonts w:eastAsia="Times New Roman" w:cstheme="minorHAnsi"/>
          <w:color w:val="111111"/>
          <w:sz w:val="24"/>
          <w:szCs w:val="24"/>
          <w:lang w:eastAsia="pl-PL"/>
        </w:rPr>
        <w:t xml:space="preserve"> </w:t>
      </w:r>
    </w:p>
    <w:p w14:paraId="42527048" w14:textId="77777777" w:rsidR="007A6CC1"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postawy,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zachowania:</w:t>
      </w:r>
    </w:p>
    <w:p w14:paraId="2F29128A" w14:textId="5BED869F" w:rsidR="00F95B4F" w:rsidRPr="009D69B5" w:rsidRDefault="7C7E5C0B" w:rsidP="00FA6D08">
      <w:pPr>
        <w:pStyle w:val="Akapitzlist"/>
        <w:numPr>
          <w:ilvl w:val="3"/>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uczeń współpracuje z grupą przy realizacji zadań, korzystając z pomocy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kolegów;</w:t>
      </w:r>
      <w:r w:rsidR="1FF4A371" w:rsidRPr="009D69B5">
        <w:rPr>
          <w:rFonts w:eastAsia="Times New Roman" w:cstheme="minorHAnsi"/>
          <w:color w:val="111111"/>
          <w:sz w:val="24"/>
          <w:szCs w:val="24"/>
          <w:lang w:eastAsia="pl-PL"/>
        </w:rPr>
        <w:t xml:space="preserve"> </w:t>
      </w:r>
    </w:p>
    <w:p w14:paraId="1E4ED434" w14:textId="77777777" w:rsidR="00306981"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 szkolny dopuszczający</w:t>
      </w:r>
    </w:p>
    <w:p w14:paraId="0DAAB18F" w14:textId="77777777" w:rsidR="00793856"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umiejętności:</w:t>
      </w:r>
    </w:p>
    <w:p w14:paraId="6B1EBE0E" w14:textId="77777777" w:rsidR="00793856"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przy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pomocy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potrafi:</w:t>
      </w:r>
    </w:p>
    <w:p w14:paraId="6567D9F7" w14:textId="32D92AC1" w:rsidR="00793856"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odtworzyć wnioski i argumenty podawane przez innych,</w:t>
      </w:r>
    </w:p>
    <w:p w14:paraId="2E123851" w14:textId="43C0E612" w:rsidR="00793856"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odwzorcować zaprezentowane przez innych rozwiązania problemów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zadań,</w:t>
      </w:r>
    </w:p>
    <w:p w14:paraId="1F78470F" w14:textId="74A38EB8" w:rsidR="00F95B4F" w:rsidRPr="009D69B5" w:rsidRDefault="7C7E5C0B" w:rsidP="00FA6D08">
      <w:pPr>
        <w:pStyle w:val="Akapitzlist"/>
        <w:numPr>
          <w:ilvl w:val="3"/>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zaprezentować po obserwacji niektóre z prezentowanych przez innych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zastosowań praktycznych zdobywanej wiedzy;</w:t>
      </w:r>
      <w:r w:rsidR="1FF4A371" w:rsidRPr="009D69B5">
        <w:rPr>
          <w:rFonts w:eastAsia="Times New Roman" w:cstheme="minorHAnsi"/>
          <w:color w:val="111111"/>
          <w:sz w:val="24"/>
          <w:szCs w:val="24"/>
          <w:lang w:eastAsia="pl-PL"/>
        </w:rPr>
        <w:t xml:space="preserve"> </w:t>
      </w:r>
    </w:p>
    <w:p w14:paraId="4B57C8FE" w14:textId="77777777" w:rsidR="00793856"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wiadomości:</w:t>
      </w:r>
    </w:p>
    <w:p w14:paraId="37212C93" w14:textId="41F324BB" w:rsidR="00793856"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wykonuje proste zadania z życia codziennego stosownie do wieku,</w:t>
      </w:r>
    </w:p>
    <w:p w14:paraId="6E82996E" w14:textId="302B5E02" w:rsidR="007B535C"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potrafi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wyjaśnić znaczenie niektórych (ważniejszych) pojęć i zagadnień</w:t>
      </w:r>
      <w:r w:rsidR="72AA98B6"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omawianych na lekcjach,</w:t>
      </w:r>
    </w:p>
    <w:p w14:paraId="6D714AA5" w14:textId="582EA8CF" w:rsidR="00F95B4F" w:rsidRPr="009D69B5" w:rsidRDefault="7C7E5C0B" w:rsidP="00FA6D08">
      <w:pPr>
        <w:pStyle w:val="Akapitzlist"/>
        <w:numPr>
          <w:ilvl w:val="3"/>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orientuje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w problematyce poruszanej na zajęciach;</w:t>
      </w:r>
      <w:r w:rsidR="1FF4A371" w:rsidRPr="009D69B5">
        <w:rPr>
          <w:rFonts w:eastAsia="Times New Roman" w:cstheme="minorHAnsi"/>
          <w:color w:val="111111"/>
          <w:sz w:val="24"/>
          <w:szCs w:val="24"/>
          <w:lang w:eastAsia="pl-PL"/>
        </w:rPr>
        <w:t xml:space="preserve"> </w:t>
      </w:r>
    </w:p>
    <w:p w14:paraId="23DAFA82" w14:textId="77777777" w:rsidR="007B535C"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postawy,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zachowania:</w:t>
      </w:r>
    </w:p>
    <w:p w14:paraId="58E9A9E9" w14:textId="037A5F8B" w:rsidR="00F95B4F" w:rsidRPr="009D69B5" w:rsidRDefault="7C7E5C0B" w:rsidP="00FA6D08">
      <w:pPr>
        <w:pStyle w:val="Akapitzlist"/>
        <w:numPr>
          <w:ilvl w:val="3"/>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uczeń wykazuje słabą aktywność na zajęciach, ale 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przeszkadza w ich prowadzeniu;</w:t>
      </w:r>
      <w:r w:rsidR="1FF4A371" w:rsidRPr="009D69B5">
        <w:rPr>
          <w:rFonts w:eastAsia="Times New Roman" w:cstheme="minorHAnsi"/>
          <w:color w:val="111111"/>
          <w:sz w:val="24"/>
          <w:szCs w:val="24"/>
          <w:lang w:eastAsia="pl-PL"/>
        </w:rPr>
        <w:t xml:space="preserve"> </w:t>
      </w:r>
    </w:p>
    <w:p w14:paraId="7147AB66" w14:textId="77777777" w:rsidR="00912220"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stopień szkolny niedostateczny</w:t>
      </w:r>
    </w:p>
    <w:p w14:paraId="409D70FF" w14:textId="77777777" w:rsidR="00912220"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umiejętności:</w:t>
      </w:r>
    </w:p>
    <w:p w14:paraId="311B40B9" w14:textId="62C1B9B9" w:rsidR="00912220"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nawet</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pomocy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nauczyciela</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 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potrafi:</w:t>
      </w:r>
    </w:p>
    <w:p w14:paraId="6E7FC3EC" w14:textId="1AA2A89B" w:rsidR="00912220"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odtworzyć podawanych przez innych rozwiązań, wiadomości,</w:t>
      </w:r>
    </w:p>
    <w:p w14:paraId="447F1CF9" w14:textId="23ED5427" w:rsidR="00F95B4F" w:rsidRPr="009D69B5" w:rsidRDefault="7C7E5C0B" w:rsidP="00FA6D08">
      <w:pPr>
        <w:pStyle w:val="Akapitzlist"/>
        <w:numPr>
          <w:ilvl w:val="3"/>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odwzorować podanych zastosowań praktycznych wiedzy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zdobywanej na lekcjach;</w:t>
      </w:r>
      <w:r w:rsidR="1FF4A371" w:rsidRPr="009D69B5">
        <w:rPr>
          <w:rFonts w:eastAsia="Times New Roman" w:cstheme="minorHAnsi"/>
          <w:color w:val="111111"/>
          <w:sz w:val="24"/>
          <w:szCs w:val="24"/>
          <w:lang w:eastAsia="pl-PL"/>
        </w:rPr>
        <w:t xml:space="preserve"> </w:t>
      </w:r>
    </w:p>
    <w:p w14:paraId="20D89AEE" w14:textId="77777777" w:rsidR="00912220"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wiadomości</w:t>
      </w:r>
      <w:r w:rsidR="2DEE089F" w:rsidRPr="009D69B5">
        <w:rPr>
          <w:rFonts w:eastAsia="Times New Roman" w:cstheme="minorHAnsi"/>
          <w:color w:val="111111"/>
          <w:sz w:val="24"/>
          <w:szCs w:val="24"/>
          <w:lang w:eastAsia="pl-PL"/>
        </w:rPr>
        <w:t>:</w:t>
      </w:r>
    </w:p>
    <w:p w14:paraId="681CA984" w14:textId="4A0CFC8B" w:rsidR="00912220"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uczeń nie zna podstawowych pojęć i zagadnień omawianych na zajęciach,</w:t>
      </w:r>
    </w:p>
    <w:p w14:paraId="7A1E120D" w14:textId="35F47511" w:rsidR="00F95B4F" w:rsidRPr="009D69B5" w:rsidRDefault="7C7E5C0B" w:rsidP="00FA6D08">
      <w:pPr>
        <w:pStyle w:val="Akapitzlist"/>
        <w:numPr>
          <w:ilvl w:val="3"/>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orientuje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 w problematyce danego przedmiotu;</w:t>
      </w:r>
      <w:r w:rsidR="1FF4A371" w:rsidRPr="009D69B5">
        <w:rPr>
          <w:rFonts w:eastAsia="Times New Roman" w:cstheme="minorHAnsi"/>
          <w:color w:val="111111"/>
          <w:sz w:val="24"/>
          <w:szCs w:val="24"/>
          <w:lang w:eastAsia="pl-PL"/>
        </w:rPr>
        <w:t xml:space="preserve"> </w:t>
      </w:r>
    </w:p>
    <w:p w14:paraId="230107BB" w14:textId="77777777" w:rsidR="00912220" w:rsidRPr="009D69B5" w:rsidRDefault="7C7E5C0B" w:rsidP="00FA6D08">
      <w:pPr>
        <w:pStyle w:val="Akapitzlist"/>
        <w:numPr>
          <w:ilvl w:val="2"/>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postawy,</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zachowania:</w:t>
      </w:r>
    </w:p>
    <w:p w14:paraId="53F125E6" w14:textId="5C0BCB43" w:rsidR="00912220"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lastRenderedPageBreak/>
        <w:t>uczeń nie włącza się do realizacji zadań na lekcjach,</w:t>
      </w:r>
    </w:p>
    <w:p w14:paraId="0F6D684A" w14:textId="472FEF74" w:rsidR="000F7901" w:rsidRPr="009D69B5" w:rsidRDefault="7C7E5C0B" w:rsidP="00FA6D08">
      <w:pPr>
        <w:pStyle w:val="Akapitzlist"/>
        <w:numPr>
          <w:ilvl w:val="3"/>
          <w:numId w:val="38"/>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nie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współpracuje</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grupą, a wręcz przeciwnie, swoim zachowaniem przeszkadza innym w realizowaniu zadań</w:t>
      </w:r>
    </w:p>
    <w:p w14:paraId="1B61F23C" w14:textId="09565842" w:rsidR="00F95B4F" w:rsidRPr="009D69B5" w:rsidRDefault="7C7E5C0B" w:rsidP="00FA6D08">
      <w:pPr>
        <w:pStyle w:val="Akapitzlist"/>
        <w:numPr>
          <w:ilvl w:val="3"/>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braki</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wiadomościach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umiejętnościach uniemożliwiają mu kontynuowanie dalszej nauki.</w:t>
      </w:r>
      <w:r w:rsidR="1FF4A371" w:rsidRPr="009D69B5">
        <w:rPr>
          <w:rFonts w:eastAsia="Times New Roman" w:cstheme="minorHAnsi"/>
          <w:color w:val="111111"/>
          <w:sz w:val="24"/>
          <w:szCs w:val="24"/>
          <w:lang w:eastAsia="pl-PL"/>
        </w:rPr>
        <w:t xml:space="preserve"> </w:t>
      </w:r>
    </w:p>
    <w:p w14:paraId="179695E1" w14:textId="10AAE2B9" w:rsidR="00F95B4F" w:rsidRPr="009D69B5" w:rsidRDefault="00F95B4F" w:rsidP="00D71978">
      <w:pPr>
        <w:spacing w:after="0" w:line="360" w:lineRule="auto"/>
        <w:ind w:firstLine="60"/>
        <w:jc w:val="both"/>
        <w:textAlignment w:val="baseline"/>
        <w:rPr>
          <w:rFonts w:eastAsia="Times New Roman" w:cstheme="minorHAnsi"/>
          <w:sz w:val="24"/>
          <w:szCs w:val="24"/>
          <w:lang w:eastAsia="pl-PL"/>
        </w:rPr>
      </w:pPr>
    </w:p>
    <w:p w14:paraId="460F404E" w14:textId="57E3C9C6" w:rsidR="7C7E5C0B" w:rsidRPr="009D69B5" w:rsidRDefault="69A3EED5" w:rsidP="00FA6D08">
      <w:pPr>
        <w:pStyle w:val="Akapitzlist"/>
        <w:numPr>
          <w:ilvl w:val="0"/>
          <w:numId w:val="38"/>
        </w:numPr>
        <w:spacing w:after="0" w:line="360" w:lineRule="auto"/>
        <w:jc w:val="both"/>
        <w:rPr>
          <w:rFonts w:cstheme="minorHAnsi"/>
          <w:sz w:val="24"/>
          <w:szCs w:val="24"/>
        </w:rPr>
      </w:pPr>
      <w:r w:rsidRPr="009D69B5">
        <w:rPr>
          <w:rFonts w:cstheme="minorHAnsi"/>
          <w:color w:val="000000" w:themeColor="text1"/>
          <w:sz w:val="24"/>
          <w:szCs w:val="24"/>
        </w:rPr>
        <w:t xml:space="preserve"> Zależność pomiędzy procentem zdobytych punktów a oceną w skali 1-6 należy rozumieć w następujący sposób:</w:t>
      </w:r>
    </w:p>
    <w:p w14:paraId="6534894F" w14:textId="16F8B6EE" w:rsidR="00BF240E" w:rsidRPr="009D69B5" w:rsidRDefault="798CD104"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c</w:t>
      </w:r>
      <w:r w:rsidR="7C7E5C0B" w:rsidRPr="009D69B5">
        <w:rPr>
          <w:rFonts w:eastAsia="Times New Roman" w:cstheme="minorHAnsi"/>
          <w:color w:val="111111"/>
          <w:sz w:val="24"/>
          <w:szCs w:val="24"/>
          <w:lang w:eastAsia="pl-PL"/>
        </w:rPr>
        <w:t>elujący</w:t>
      </w:r>
      <w:r w:rsidRPr="009D69B5">
        <w:rPr>
          <w:rFonts w:eastAsia="Times New Roman" w:cstheme="minorHAnsi"/>
          <w:color w:val="111111"/>
          <w:sz w:val="24"/>
          <w:szCs w:val="24"/>
          <w:lang w:eastAsia="pl-PL"/>
        </w:rPr>
        <w:t xml:space="preserve"> </w:t>
      </w:r>
      <w:r w:rsidR="000F7901" w:rsidRPr="009D69B5">
        <w:rPr>
          <w:rFonts w:cstheme="minorHAnsi"/>
          <w:sz w:val="24"/>
          <w:szCs w:val="24"/>
        </w:rPr>
        <w:tab/>
      </w:r>
      <w:r w:rsidR="000F7901" w:rsidRPr="009D69B5">
        <w:rPr>
          <w:rFonts w:cstheme="minorHAnsi"/>
          <w:sz w:val="24"/>
          <w:szCs w:val="24"/>
        </w:rPr>
        <w:tab/>
      </w:r>
      <w:r w:rsidR="7C7E5C0B" w:rsidRPr="009D69B5">
        <w:rPr>
          <w:rFonts w:eastAsia="Times New Roman" w:cstheme="minorHAnsi"/>
          <w:color w:val="111111"/>
          <w:sz w:val="24"/>
          <w:szCs w:val="24"/>
          <w:lang w:eastAsia="pl-PL"/>
        </w:rPr>
        <w:t>100% pkt.</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możliwych</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do</w:t>
      </w:r>
      <w:r w:rsidR="1FF4A371" w:rsidRPr="009D69B5">
        <w:rPr>
          <w:rFonts w:eastAsia="Times New Roman" w:cstheme="minorHAnsi"/>
          <w:color w:val="111111"/>
          <w:sz w:val="24"/>
          <w:szCs w:val="24"/>
          <w:lang w:eastAsia="pl-PL"/>
        </w:rPr>
        <w:t xml:space="preserve"> </w:t>
      </w:r>
      <w:r w:rsidR="7C7E5C0B" w:rsidRPr="009D69B5">
        <w:rPr>
          <w:rFonts w:eastAsia="Times New Roman" w:cstheme="minorHAnsi"/>
          <w:color w:val="111111"/>
          <w:sz w:val="24"/>
          <w:szCs w:val="24"/>
          <w:lang w:eastAsia="pl-PL"/>
        </w:rPr>
        <w:t>uzyskania</w:t>
      </w:r>
    </w:p>
    <w:p w14:paraId="3B16B15B" w14:textId="77777777" w:rsidR="00BF240E"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bardzo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dobry</w:t>
      </w:r>
      <w:r w:rsidR="00F95B4F" w:rsidRPr="009D69B5">
        <w:rPr>
          <w:rFonts w:cstheme="minorHAnsi"/>
          <w:sz w:val="24"/>
          <w:szCs w:val="24"/>
        </w:rPr>
        <w:tab/>
      </w:r>
      <w:r w:rsidR="00F95B4F" w:rsidRPr="009D69B5">
        <w:rPr>
          <w:rFonts w:cstheme="minorHAnsi"/>
          <w:sz w:val="24"/>
          <w:szCs w:val="24"/>
        </w:rPr>
        <w:tab/>
      </w:r>
      <w:r w:rsidRPr="009D69B5">
        <w:rPr>
          <w:rFonts w:eastAsia="Times New Roman" w:cstheme="minorHAnsi"/>
          <w:color w:val="111111"/>
          <w:sz w:val="24"/>
          <w:szCs w:val="24"/>
          <w:lang w:eastAsia="pl-PL"/>
        </w:rPr>
        <w:t>85 % - 99% pkt.</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możliwych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uzyskania,</w:t>
      </w:r>
    </w:p>
    <w:p w14:paraId="6C01BCC9" w14:textId="77777777" w:rsidR="00BF240E"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dobry</w:t>
      </w:r>
      <w:r w:rsidR="00F95B4F" w:rsidRPr="009D69B5">
        <w:rPr>
          <w:rFonts w:cstheme="minorHAnsi"/>
          <w:sz w:val="24"/>
          <w:szCs w:val="24"/>
        </w:rPr>
        <w:tab/>
      </w:r>
      <w:r w:rsidR="00F95B4F" w:rsidRPr="009D69B5">
        <w:rPr>
          <w:rFonts w:cstheme="minorHAnsi"/>
          <w:sz w:val="24"/>
          <w:szCs w:val="24"/>
        </w:rPr>
        <w:tab/>
      </w:r>
      <w:r w:rsidR="00F95B4F" w:rsidRPr="009D69B5">
        <w:rPr>
          <w:rFonts w:cstheme="minorHAnsi"/>
          <w:sz w:val="24"/>
          <w:szCs w:val="24"/>
        </w:rPr>
        <w:tab/>
      </w:r>
      <w:r w:rsidRPr="009D69B5">
        <w:rPr>
          <w:rFonts w:eastAsia="Times New Roman" w:cstheme="minorHAnsi"/>
          <w:color w:val="111111"/>
          <w:sz w:val="24"/>
          <w:szCs w:val="24"/>
          <w:lang w:eastAsia="pl-PL"/>
        </w:rPr>
        <w:t>70 % - 84% pkt.</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możliwych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uzyskania,</w:t>
      </w:r>
    </w:p>
    <w:p w14:paraId="52AC60F4" w14:textId="77777777" w:rsidR="00BF240E"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dostateczny</w:t>
      </w:r>
      <w:r w:rsidR="00F95B4F" w:rsidRPr="009D69B5">
        <w:rPr>
          <w:rFonts w:cstheme="minorHAnsi"/>
          <w:sz w:val="24"/>
          <w:szCs w:val="24"/>
        </w:rPr>
        <w:tab/>
      </w:r>
      <w:r w:rsidR="00F95B4F" w:rsidRPr="009D69B5">
        <w:rPr>
          <w:rFonts w:cstheme="minorHAnsi"/>
          <w:sz w:val="24"/>
          <w:szCs w:val="24"/>
        </w:rPr>
        <w:tab/>
      </w:r>
      <w:r w:rsidRPr="009D69B5">
        <w:rPr>
          <w:rFonts w:eastAsia="Times New Roman" w:cstheme="minorHAnsi"/>
          <w:color w:val="111111"/>
          <w:sz w:val="24"/>
          <w:szCs w:val="24"/>
          <w:lang w:eastAsia="pl-PL"/>
        </w:rPr>
        <w:t>50 % - 69% pkt.</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możliwych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uzyskania,</w:t>
      </w:r>
      <w:r w:rsidR="1FF4A371" w:rsidRPr="009D69B5">
        <w:rPr>
          <w:rFonts w:eastAsia="Times New Roman" w:cstheme="minorHAnsi"/>
          <w:color w:val="111111"/>
          <w:sz w:val="24"/>
          <w:szCs w:val="24"/>
          <w:lang w:eastAsia="pl-PL"/>
        </w:rPr>
        <w:t xml:space="preserve"> </w:t>
      </w:r>
    </w:p>
    <w:p w14:paraId="50882407" w14:textId="218B6760" w:rsidR="00BF240E" w:rsidRPr="009D69B5" w:rsidRDefault="5E9AC9C6"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dopuszczający</w:t>
      </w:r>
      <w:r w:rsidR="1C7F6CDD" w:rsidRPr="009D69B5">
        <w:rPr>
          <w:rFonts w:cstheme="minorHAnsi"/>
          <w:sz w:val="24"/>
          <w:szCs w:val="24"/>
        </w:rPr>
        <w:tab/>
      </w:r>
      <w:r w:rsidRPr="009D69B5">
        <w:rPr>
          <w:rFonts w:eastAsia="Times New Roman" w:cstheme="minorHAnsi"/>
          <w:color w:val="111111"/>
          <w:sz w:val="24"/>
          <w:szCs w:val="24"/>
          <w:lang w:eastAsia="pl-PL"/>
        </w:rPr>
        <w:t>30 % - 49% pkt.</w:t>
      </w:r>
      <w:r w:rsidR="1778A7EF"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możliwych</w:t>
      </w:r>
      <w:r w:rsidR="1778A7EF"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1778A7EF"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uzyskania,</w:t>
      </w:r>
    </w:p>
    <w:p w14:paraId="7FCCE1AE" w14:textId="11DB0B2B" w:rsidR="00F95B4F" w:rsidRPr="009D69B5" w:rsidRDefault="7C7E5C0B" w:rsidP="00FA6D08">
      <w:pPr>
        <w:pStyle w:val="Akapitzlist"/>
        <w:numPr>
          <w:ilvl w:val="1"/>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niedostateczny</w:t>
      </w:r>
      <w:r w:rsidR="00F95B4F" w:rsidRPr="009D69B5">
        <w:rPr>
          <w:rFonts w:cstheme="minorHAnsi"/>
          <w:sz w:val="24"/>
          <w:szCs w:val="24"/>
        </w:rPr>
        <w:tab/>
      </w:r>
      <w:r w:rsidRPr="009D69B5">
        <w:rPr>
          <w:rFonts w:eastAsia="Times New Roman" w:cstheme="minorHAnsi"/>
          <w:color w:val="111111"/>
          <w:sz w:val="24"/>
          <w:szCs w:val="24"/>
          <w:lang w:eastAsia="pl-PL"/>
        </w:rPr>
        <w:t>0 –29% pkt.</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możliwych</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1FF4A371"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uzyskania,</w:t>
      </w:r>
      <w:r w:rsidR="1FF4A371" w:rsidRPr="009D69B5">
        <w:rPr>
          <w:rFonts w:eastAsia="Times New Roman" w:cstheme="minorHAnsi"/>
          <w:color w:val="111111"/>
          <w:sz w:val="24"/>
          <w:szCs w:val="24"/>
          <w:lang w:eastAsia="pl-PL"/>
        </w:rPr>
        <w:t xml:space="preserve"> </w:t>
      </w:r>
    </w:p>
    <w:p w14:paraId="71FADA00" w14:textId="06C87B86" w:rsidR="00F95B4F" w:rsidRPr="009D69B5" w:rsidRDefault="00F95B4F" w:rsidP="00D71978">
      <w:pPr>
        <w:spacing w:after="0" w:line="360" w:lineRule="auto"/>
        <w:ind w:left="1125" w:hanging="360"/>
        <w:jc w:val="both"/>
        <w:textAlignment w:val="baseline"/>
        <w:rPr>
          <w:rFonts w:eastAsia="Times New Roman" w:cstheme="minorHAnsi"/>
          <w:sz w:val="24"/>
          <w:szCs w:val="24"/>
          <w:lang w:eastAsia="pl-PL"/>
        </w:rPr>
      </w:pPr>
    </w:p>
    <w:p w14:paraId="3F8A33B4" w14:textId="1C9CDCF0" w:rsidR="00F95B4F" w:rsidRPr="009D69B5" w:rsidRDefault="7C7E5C0B" w:rsidP="00FA6D08">
      <w:pPr>
        <w:pStyle w:val="Akapitzlist"/>
        <w:numPr>
          <w:ilvl w:val="0"/>
          <w:numId w:val="3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W gotowych testach tj. przygotowanych przez autorów programów, nauczyciel może stosować proponowaną punktację.</w:t>
      </w:r>
      <w:r w:rsidR="1FF4A371" w:rsidRPr="009D69B5">
        <w:rPr>
          <w:rFonts w:eastAsia="Times New Roman" w:cstheme="minorHAnsi"/>
          <w:color w:val="111111"/>
          <w:sz w:val="24"/>
          <w:szCs w:val="24"/>
          <w:lang w:eastAsia="pl-PL"/>
        </w:rPr>
        <w:t xml:space="preserve"> </w:t>
      </w:r>
    </w:p>
    <w:p w14:paraId="33EE440D" w14:textId="5F28B21C" w:rsidR="00F95B4F" w:rsidRPr="009D69B5" w:rsidRDefault="00F95B4F" w:rsidP="00D71978">
      <w:pPr>
        <w:pStyle w:val="Akapitzlist"/>
        <w:spacing w:after="0" w:line="360" w:lineRule="auto"/>
        <w:ind w:left="360"/>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34E93E4F" w:rsidRPr="009D69B5">
        <w:rPr>
          <w:rFonts w:eastAsia="Times New Roman" w:cstheme="minorHAnsi"/>
          <w:color w:val="111111"/>
          <w:sz w:val="24"/>
          <w:szCs w:val="24"/>
          <w:lang w:eastAsia="pl-PL"/>
        </w:rPr>
        <w:t>70</w:t>
      </w:r>
    </w:p>
    <w:p w14:paraId="32A5E1CF" w14:textId="77777777" w:rsidR="008D3E16" w:rsidRPr="009D69B5" w:rsidRDefault="00F95B4F" w:rsidP="00FA6D08">
      <w:pPr>
        <w:pStyle w:val="Akapitzlist"/>
        <w:numPr>
          <w:ilvl w:val="0"/>
          <w:numId w:val="39"/>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Jeżeli 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wyniku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stwierdzono,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poziom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osiągnięć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uniemożliwi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utrudni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kontynuowanie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klasie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programowo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wyższej,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szkoła, w miarę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możliwości,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stwarza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uczniowi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szansę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uzupełnienia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braków.</w:t>
      </w:r>
    </w:p>
    <w:p w14:paraId="0C318491" w14:textId="27391F46" w:rsidR="00F95B4F" w:rsidRPr="009D69B5" w:rsidRDefault="00F95B4F" w:rsidP="00FA6D08">
      <w:pPr>
        <w:pStyle w:val="Akapitzlist"/>
        <w:numPr>
          <w:ilvl w:val="0"/>
          <w:numId w:val="39"/>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111111"/>
          <w:sz w:val="24"/>
          <w:szCs w:val="24"/>
          <w:lang w:eastAsia="pl-PL"/>
        </w:rPr>
        <w:t>Każdy uczeń ma możliwość skorzystania z pomocy w nauce w ramach zajęć świetlicy szkolnej, zajęć wyrównawczych i pracy indywidualnej z nauczycielem w ramach wyznaczonych konsultacji. Udział w tych zajęciach odbywa się za zgodą rodziców (prawnych opiekunów).</w:t>
      </w:r>
      <w:r w:rsidR="00F8666D" w:rsidRPr="009D69B5">
        <w:rPr>
          <w:rFonts w:eastAsia="Times New Roman" w:cstheme="minorHAnsi"/>
          <w:color w:val="111111"/>
          <w:sz w:val="24"/>
          <w:szCs w:val="24"/>
          <w:lang w:eastAsia="pl-PL"/>
        </w:rPr>
        <w:t xml:space="preserve"> </w:t>
      </w:r>
    </w:p>
    <w:p w14:paraId="587C1150" w14:textId="56F2E8EB" w:rsidR="1A54B0ED" w:rsidRPr="009D69B5" w:rsidRDefault="1A54B0ED" w:rsidP="00D41BE6">
      <w:pPr>
        <w:spacing w:after="0" w:line="360" w:lineRule="auto"/>
        <w:rPr>
          <w:rFonts w:eastAsia="Times New Roman" w:cstheme="minorHAnsi"/>
          <w:color w:val="111111"/>
          <w:sz w:val="24"/>
          <w:szCs w:val="24"/>
          <w:lang w:eastAsia="pl-PL"/>
        </w:rPr>
      </w:pPr>
    </w:p>
    <w:p w14:paraId="3FDE7442" w14:textId="41DAC8CD" w:rsidR="008D3E16" w:rsidRPr="009D69B5" w:rsidRDefault="008D3E16" w:rsidP="008D3E16">
      <w:pPr>
        <w:pStyle w:val="podtytu-Statut"/>
        <w:rPr>
          <w:rFonts w:asciiTheme="minorHAnsi" w:hAnsiTheme="minorHAnsi" w:cstheme="minorHAnsi"/>
        </w:rPr>
      </w:pPr>
      <w:bookmarkStart w:id="65" w:name="_Toc121773799"/>
      <w:r w:rsidRPr="009D69B5">
        <w:rPr>
          <w:rFonts w:asciiTheme="minorHAnsi" w:hAnsiTheme="minorHAnsi" w:cstheme="minorHAnsi"/>
        </w:rPr>
        <w:t>Egzamin klasyfikacyjny</w:t>
      </w:r>
      <w:bookmarkEnd w:id="65"/>
    </w:p>
    <w:p w14:paraId="015642DC" w14:textId="77777777" w:rsidR="008D3E16" w:rsidRPr="009D69B5" w:rsidRDefault="008D3E16" w:rsidP="00A0569C">
      <w:pPr>
        <w:spacing w:after="0" w:line="360" w:lineRule="auto"/>
        <w:jc w:val="center"/>
        <w:rPr>
          <w:rFonts w:eastAsia="Times New Roman" w:cstheme="minorHAnsi"/>
          <w:color w:val="111111"/>
          <w:sz w:val="24"/>
          <w:szCs w:val="24"/>
          <w:lang w:eastAsia="pl-PL"/>
        </w:rPr>
      </w:pPr>
    </w:p>
    <w:p w14:paraId="300951B2" w14:textId="07FB45EC" w:rsidR="008D3E16" w:rsidRPr="009D69B5" w:rsidRDefault="00F95B4F" w:rsidP="008D3E16">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21015329" w:rsidRPr="009D69B5">
        <w:rPr>
          <w:rFonts w:eastAsia="Times New Roman" w:cstheme="minorHAnsi"/>
          <w:color w:val="111111"/>
          <w:sz w:val="24"/>
          <w:szCs w:val="24"/>
          <w:lang w:eastAsia="pl-PL"/>
        </w:rPr>
        <w:t>7</w:t>
      </w:r>
      <w:r w:rsidR="1D7CF34B" w:rsidRPr="009D69B5">
        <w:rPr>
          <w:rFonts w:eastAsia="Times New Roman" w:cstheme="minorHAnsi"/>
          <w:color w:val="111111"/>
          <w:sz w:val="24"/>
          <w:szCs w:val="24"/>
          <w:lang w:eastAsia="pl-PL"/>
        </w:rPr>
        <w:t>1</w:t>
      </w:r>
    </w:p>
    <w:p w14:paraId="2F20B0A5" w14:textId="7D75DD30" w:rsidR="00F95B4F"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klasyfikowany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jednego,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kilku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wszystkich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jeżeli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brak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jest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podstaw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ustalenia</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śródrocznej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powodu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nieobecności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zajęciach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przekraczającej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połowę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czasu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przeznaczonego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lastRenderedPageBreak/>
        <w:t>zajęcia</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planie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Jeżeli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opuścił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30% do 50%</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danego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musi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zdać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materiał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przedmiotu.</w:t>
      </w:r>
      <w:r w:rsidR="00F8666D" w:rsidRPr="009D69B5">
        <w:rPr>
          <w:rFonts w:eastAsia="Times New Roman" w:cstheme="minorHAnsi"/>
          <w:color w:val="111111"/>
          <w:sz w:val="24"/>
          <w:szCs w:val="24"/>
          <w:lang w:eastAsia="pl-PL"/>
        </w:rPr>
        <w:t xml:space="preserve"> </w:t>
      </w:r>
    </w:p>
    <w:p w14:paraId="14257553" w14:textId="573D995B" w:rsidR="00F95B4F"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nieklasyfikowany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powodu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usprawiedliwionej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nieobecności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zdawać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klasyfikacyjny.</w:t>
      </w:r>
      <w:r w:rsidR="00F8666D" w:rsidRPr="009D69B5">
        <w:rPr>
          <w:rFonts w:eastAsia="Times New Roman" w:cstheme="minorHAnsi"/>
          <w:color w:val="111111"/>
          <w:sz w:val="24"/>
          <w:szCs w:val="24"/>
          <w:lang w:eastAsia="pl-PL"/>
        </w:rPr>
        <w:t xml:space="preserve"> </w:t>
      </w:r>
    </w:p>
    <w:p w14:paraId="7C129A49" w14:textId="35B22C7B" w:rsidR="00F95B4F"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wniosek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opiekunów)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nieklasyfikowanego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powodu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nieusprawiedliwionej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nieobecności,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rada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pedagogiczna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wyrazić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zgodę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w:t>
      </w:r>
      <w:r w:rsidR="008D3E16" w:rsidRPr="009D69B5">
        <w:rPr>
          <w:rFonts w:eastAsia="Times New Roman" w:cstheme="minorHAnsi"/>
          <w:color w:val="111111"/>
          <w:sz w:val="24"/>
          <w:szCs w:val="24"/>
          <w:lang w:eastAsia="pl-PL"/>
        </w:rPr>
        <w:t>y.</w:t>
      </w:r>
      <w:r w:rsidR="00F8666D" w:rsidRPr="009D69B5">
        <w:rPr>
          <w:rFonts w:eastAsia="Times New Roman" w:cstheme="minorHAnsi"/>
          <w:color w:val="111111"/>
          <w:sz w:val="24"/>
          <w:szCs w:val="24"/>
          <w:lang w:eastAsia="pl-PL"/>
        </w:rPr>
        <w:t xml:space="preserve"> </w:t>
      </w:r>
    </w:p>
    <w:p w14:paraId="70B5D801" w14:textId="12E91A45" w:rsidR="00F95B4F"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Egzaminy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przeprowadza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formie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ustnej. 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plastyki,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muzyki,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techniki,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informatyki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wychowania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fizycznego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wszystkim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formę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praktycznych. Pytania (ćwiczenia,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praktyczne)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egzaminacyjne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proponuje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egzaminator, 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zatwierdza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przewodniczący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Zakres</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materiału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obejmuje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odpowiednio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półrocze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umożliwia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uzyskanie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każdej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skali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 Czas</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trwania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części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wynosi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45 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natomiast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części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 30 min.</w:t>
      </w:r>
      <w:r w:rsidR="00F8666D" w:rsidRPr="009D69B5">
        <w:rPr>
          <w:rFonts w:eastAsia="Times New Roman" w:cstheme="minorHAnsi"/>
          <w:color w:val="111111"/>
          <w:sz w:val="24"/>
          <w:szCs w:val="24"/>
          <w:lang w:eastAsia="pl-PL"/>
        </w:rPr>
        <w:t xml:space="preserve"> </w:t>
      </w:r>
    </w:p>
    <w:p w14:paraId="7F68DA9C" w14:textId="22CBED6B" w:rsidR="008D3E16"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Termin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wyznacza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porozumieniu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rodzicami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(prawnymi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opiekunami)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p>
    <w:p w14:paraId="04468161" w14:textId="77777777" w:rsidR="008D3E16"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śródroczny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zdaje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później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niż</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jeden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miesiąc</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zakończenia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pierwszego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półrocza,</w:t>
      </w:r>
    </w:p>
    <w:p w14:paraId="079591D8" w14:textId="77777777" w:rsidR="008D3E16"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roczny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zdaje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później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niż</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7</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dni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rozpoczęciem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nowego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szkolnego; 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razie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choroby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pobytu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szpitalu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później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niż</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końca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września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(termin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ostateczny),</w:t>
      </w:r>
    </w:p>
    <w:p w14:paraId="1918F2DC" w14:textId="4EC5713A" w:rsidR="00F95B4F"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liczba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danym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przekroczyć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dwóch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przedmiotów.</w:t>
      </w:r>
      <w:r w:rsidR="00F8666D" w:rsidRPr="009D69B5">
        <w:rPr>
          <w:rFonts w:eastAsia="Times New Roman" w:cstheme="minorHAnsi"/>
          <w:color w:val="111111"/>
          <w:sz w:val="24"/>
          <w:szCs w:val="24"/>
          <w:lang w:eastAsia="pl-PL"/>
        </w:rPr>
        <w:t xml:space="preserve"> </w:t>
      </w:r>
    </w:p>
    <w:p w14:paraId="6D29A6DA" w14:textId="70ACDAB9" w:rsidR="00F95B4F"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dla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 o którym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ust. 2</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3</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przeprowadza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powołana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p>
    <w:p w14:paraId="2FEAF44F" w14:textId="77777777" w:rsidR="008D3E16" w:rsidRPr="009D69B5" w:rsidRDefault="00F95B4F" w:rsidP="00FA6D08">
      <w:pPr>
        <w:pStyle w:val="Akapitzlist"/>
        <w:numPr>
          <w:ilvl w:val="1"/>
          <w:numId w:val="40"/>
        </w:numPr>
        <w:spacing w:after="0" w:line="360" w:lineRule="auto"/>
        <w:jc w:val="both"/>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W skład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wchodzą:</w:t>
      </w:r>
    </w:p>
    <w:p w14:paraId="3B69D729" w14:textId="77777777" w:rsidR="008D3E16"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dyrektor</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wyznaczony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jako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przewodniczący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p>
    <w:p w14:paraId="782E4A9B" w14:textId="77777777" w:rsidR="008D3E16"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danego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egzaminator,</w:t>
      </w:r>
    </w:p>
    <w:p w14:paraId="60D09FB5" w14:textId="2B80684E" w:rsidR="00F95B4F"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wyznaczony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p>
    <w:p w14:paraId="6EA54909" w14:textId="77777777" w:rsidR="008D3E16"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czasie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mogą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obecni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w charakterze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obserwatorów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(prawni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opiekunowie)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p>
    <w:p w14:paraId="54533BBC" w14:textId="77777777" w:rsidR="008D3E16"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przeprowadzonego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sporządza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protokół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zawierający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szczególności:</w:t>
      </w:r>
    </w:p>
    <w:p w14:paraId="7DD7F2A7" w14:textId="77777777" w:rsidR="008D3E16"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imiona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nazwiska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nauczycieli, o których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ust. 6,</w:t>
      </w:r>
    </w:p>
    <w:p w14:paraId="464D1CAB" w14:textId="77777777" w:rsidR="008D3E16"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termin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klasyfikacyjnego,</w:t>
      </w:r>
    </w:p>
    <w:p w14:paraId="281EACB9" w14:textId="77777777" w:rsidR="00406357" w:rsidRPr="009D69B5" w:rsidRDefault="00F95B4F" w:rsidP="00FA6D08">
      <w:pPr>
        <w:pStyle w:val="Akapitzlist"/>
        <w:numPr>
          <w:ilvl w:val="1"/>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wyniki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klasyfikacyjnego.</w:t>
      </w:r>
      <w:r w:rsidR="00F8666D" w:rsidRPr="009D69B5">
        <w:rPr>
          <w:rFonts w:eastAsia="Times New Roman" w:cstheme="minorHAnsi"/>
          <w:color w:val="111111"/>
          <w:sz w:val="24"/>
          <w:szCs w:val="24"/>
          <w:lang w:eastAsia="pl-PL"/>
        </w:rPr>
        <w:t xml:space="preserve"> </w:t>
      </w:r>
    </w:p>
    <w:p w14:paraId="4B39F8D3" w14:textId="472D18D6" w:rsidR="00F95B4F" w:rsidRPr="009D69B5" w:rsidRDefault="00F95B4F" w:rsidP="00FA6D08">
      <w:pPr>
        <w:pStyle w:val="Akapitzlist"/>
        <w:numPr>
          <w:ilvl w:val="2"/>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protokołu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dołącza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(ćwiczenia)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egzaminacyjne,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zwięzłą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informację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odpowiedziach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Protokół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stanowi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załącznik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arkusza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w:t>
      </w:r>
      <w:r w:rsidR="00406357" w:rsidRPr="009D69B5">
        <w:rPr>
          <w:rFonts w:eastAsia="Times New Roman" w:cstheme="minorHAnsi"/>
          <w:color w:val="111111"/>
          <w:sz w:val="24"/>
          <w:szCs w:val="24"/>
          <w:lang w:eastAsia="pl-PL"/>
        </w:rPr>
        <w:t>a.</w:t>
      </w:r>
    </w:p>
    <w:p w14:paraId="0A0B924B" w14:textId="6FCEC381" w:rsidR="00F95B4F"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 xml:space="preserve">W przypadku nieklasyfikowania ucznia z zajęć edukacyjnych, w dokumentacji przebiegu nauczania zamiast oceny klasyfikacyjnej wpisuje się </w:t>
      </w:r>
      <w:r w:rsidR="00746C30" w:rsidRPr="009D69B5">
        <w:rPr>
          <w:rFonts w:eastAsia="Times New Roman" w:cstheme="minorHAnsi"/>
          <w:color w:val="111111"/>
          <w:sz w:val="24"/>
          <w:szCs w:val="24"/>
          <w:lang w:eastAsia="pl-PL"/>
        </w:rPr>
        <w:t>„</w:t>
      </w:r>
      <w:r w:rsidRPr="009D69B5">
        <w:rPr>
          <w:rFonts w:eastAsia="Times New Roman" w:cstheme="minorHAnsi"/>
          <w:color w:val="111111"/>
          <w:sz w:val="24"/>
          <w:szCs w:val="24"/>
          <w:lang w:eastAsia="pl-PL"/>
        </w:rPr>
        <w:t>nieklasyfikowany</w:t>
      </w:r>
      <w:r w:rsidR="00746C30" w:rsidRPr="009D69B5">
        <w:rPr>
          <w:rFonts w:eastAsia="Times New Roman" w:cstheme="minorHAnsi"/>
          <w:color w:val="111111"/>
          <w:sz w:val="24"/>
          <w:szCs w:val="24"/>
          <w:lang w:eastAsia="pl-PL"/>
        </w:rPr>
        <w:t>”</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p>
    <w:p w14:paraId="78F80057" w14:textId="2A844C1B" w:rsidR="00F95B4F" w:rsidRPr="009D69B5" w:rsidRDefault="00F95B4F" w:rsidP="00FA6D08">
      <w:pPr>
        <w:pStyle w:val="Akapitzlist"/>
        <w:numPr>
          <w:ilvl w:val="0"/>
          <w:numId w:val="40"/>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 przypadku, gdy uczeń przeszedł z innego typu szkoły i kontynuuje we własnym zakresie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naukę języka obcego nowożytnego jako przedmiotu obowiązkowego lub uczęszcza do oddziału w innej szkole na zajęcia z tego języka, a w szkole nie ma nauczyciela danego języka obcego nowożytnego, dyrektor może w skład komisji przeprowadzającej egzamin klasyfikacyjny powołać nauczyciela danego języka obcego nowożytnego zatrudnionego w</w:t>
      </w:r>
      <w:r w:rsidR="00593134"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innej szkole, w porozumieniu z dyrektorem tej szkoły.</w:t>
      </w:r>
      <w:r w:rsidR="00F8666D" w:rsidRPr="009D69B5">
        <w:rPr>
          <w:rFonts w:eastAsia="Times New Roman" w:cstheme="minorHAnsi"/>
          <w:color w:val="111111"/>
          <w:sz w:val="24"/>
          <w:szCs w:val="24"/>
          <w:lang w:eastAsia="pl-PL"/>
        </w:rPr>
        <w:t xml:space="preserve"> </w:t>
      </w:r>
    </w:p>
    <w:p w14:paraId="5D31F32E" w14:textId="0DA0F8FD" w:rsidR="00F95B4F" w:rsidRPr="009D69B5" w:rsidRDefault="00F8666D"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p>
    <w:p w14:paraId="4F143059" w14:textId="77777777" w:rsidR="00B138F3" w:rsidRPr="009D69B5" w:rsidRDefault="00B138F3" w:rsidP="00A0569C">
      <w:pPr>
        <w:spacing w:after="0" w:line="360" w:lineRule="auto"/>
        <w:jc w:val="center"/>
        <w:textAlignment w:val="baseline"/>
        <w:rPr>
          <w:rFonts w:eastAsia="Times New Roman" w:cstheme="minorHAnsi"/>
          <w:sz w:val="18"/>
          <w:szCs w:val="18"/>
          <w:lang w:eastAsia="pl-PL"/>
        </w:rPr>
      </w:pPr>
    </w:p>
    <w:p w14:paraId="604B0300" w14:textId="0AA395C2" w:rsidR="00F95B4F" w:rsidRPr="009D69B5" w:rsidRDefault="00F95B4F" w:rsidP="00A0569C">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6D5F2F90" w:rsidRPr="009D69B5">
        <w:rPr>
          <w:rFonts w:eastAsia="Times New Roman" w:cstheme="minorHAnsi"/>
          <w:color w:val="111111"/>
          <w:sz w:val="24"/>
          <w:szCs w:val="24"/>
          <w:lang w:eastAsia="pl-PL"/>
        </w:rPr>
        <w:t>7</w:t>
      </w:r>
      <w:r w:rsidR="16CC0A9F" w:rsidRPr="009D69B5">
        <w:rPr>
          <w:rFonts w:eastAsia="Times New Roman" w:cstheme="minorHAnsi"/>
          <w:color w:val="111111"/>
          <w:sz w:val="24"/>
          <w:szCs w:val="24"/>
          <w:lang w:eastAsia="pl-PL"/>
        </w:rPr>
        <w:t>2</w:t>
      </w:r>
    </w:p>
    <w:p w14:paraId="45D55754" w14:textId="29F1C802" w:rsidR="00467566" w:rsidRPr="009D69B5" w:rsidRDefault="1C7F6CDD" w:rsidP="00FA6D08">
      <w:pPr>
        <w:pStyle w:val="Akapitzlist"/>
        <w:numPr>
          <w:ilvl w:val="0"/>
          <w:numId w:val="4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Ustalona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albo</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uzyskana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wyniku</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egzaminu</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klasyfikacyjnego</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roczna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(śródroczna)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ocena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 zajęć</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edukacyjnych</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jest</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ostateczna, z </w:t>
      </w:r>
      <w:r w:rsidR="28CEFC0A" w:rsidRPr="009D69B5">
        <w:rPr>
          <w:rFonts w:eastAsia="Times New Roman" w:cstheme="minorHAnsi"/>
          <w:color w:val="000000" w:themeColor="text1"/>
          <w:sz w:val="24"/>
          <w:szCs w:val="24"/>
          <w:lang w:eastAsia="pl-PL"/>
        </w:rPr>
        <w:t>zastrzeżeniem §</w:t>
      </w:r>
      <w:r w:rsidRPr="009D69B5">
        <w:rPr>
          <w:rFonts w:eastAsia="Times New Roman" w:cstheme="minorHAnsi"/>
          <w:color w:val="000000" w:themeColor="text1"/>
          <w:sz w:val="24"/>
          <w:szCs w:val="24"/>
          <w:lang w:eastAsia="pl-PL"/>
        </w:rPr>
        <w:t> 7</w:t>
      </w:r>
      <w:r w:rsidR="09679EBE" w:rsidRPr="009D69B5">
        <w:rPr>
          <w:rFonts w:eastAsia="Times New Roman" w:cstheme="minorHAnsi"/>
          <w:color w:val="000000" w:themeColor="text1"/>
          <w:sz w:val="24"/>
          <w:szCs w:val="24"/>
          <w:lang w:eastAsia="pl-PL"/>
        </w:rPr>
        <w:t>2</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ust. 2.</w:t>
      </w:r>
      <w:r w:rsidR="73CEE568" w:rsidRPr="009D69B5">
        <w:rPr>
          <w:rFonts w:eastAsia="Times New Roman" w:cstheme="minorHAnsi"/>
          <w:color w:val="000000" w:themeColor="text1"/>
          <w:sz w:val="24"/>
          <w:szCs w:val="24"/>
          <w:lang w:eastAsia="pl-PL"/>
        </w:rPr>
        <w:t xml:space="preserve"> </w:t>
      </w:r>
    </w:p>
    <w:p w14:paraId="130ED877" w14:textId="08ED6197" w:rsidR="00F95B4F" w:rsidRPr="009D69B5" w:rsidRDefault="00F95B4F" w:rsidP="00FA6D08">
      <w:pPr>
        <w:pStyle w:val="Akapitzlist"/>
        <w:numPr>
          <w:ilvl w:val="0"/>
          <w:numId w:val="4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Ustalona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albo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uzyskana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wyniku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klasyfikacyjnego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niedostateczna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roczna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ocena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 zajęć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może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być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zmieniona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wyniku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poprawkowego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7</w:t>
      </w:r>
      <w:r w:rsidR="67F9EB9E" w:rsidRPr="009D69B5">
        <w:rPr>
          <w:rFonts w:eastAsia="Times New Roman" w:cstheme="minorHAnsi"/>
          <w:color w:val="000000" w:themeColor="text1"/>
          <w:sz w:val="24"/>
          <w:szCs w:val="24"/>
          <w:lang w:eastAsia="pl-PL"/>
        </w:rPr>
        <w:t>5</w:t>
      </w: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opisanego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w:t>
      </w:r>
      <w:r w:rsidR="00C111BF" w:rsidRPr="009D69B5">
        <w:rPr>
          <w:rFonts w:eastAsia="Times New Roman" w:cstheme="minorHAnsi"/>
          <w:color w:val="000000" w:themeColor="text1"/>
          <w:sz w:val="24"/>
          <w:szCs w:val="24"/>
          <w:lang w:eastAsia="pl-PL"/>
        </w:rPr>
        <w:t> 6</w:t>
      </w:r>
      <w:r w:rsidR="40871B80" w:rsidRPr="009D69B5">
        <w:rPr>
          <w:rFonts w:eastAsia="Times New Roman" w:cstheme="minorHAnsi"/>
          <w:color w:val="000000" w:themeColor="text1"/>
          <w:sz w:val="24"/>
          <w:szCs w:val="24"/>
          <w:lang w:eastAsia="pl-PL"/>
        </w:rPr>
        <w:t>1</w:t>
      </w:r>
      <w:r w:rsidR="00C111BF" w:rsidRPr="009D69B5">
        <w:rPr>
          <w:rFonts w:eastAsia="Times New Roman" w:cstheme="minorHAnsi"/>
          <w:color w:val="000000" w:themeColor="text1"/>
          <w:sz w:val="24"/>
          <w:szCs w:val="24"/>
          <w:lang w:eastAsia="pl-PL"/>
        </w:rPr>
        <w:t xml:space="preserve"> ust. 15</w:t>
      </w: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p>
    <w:p w14:paraId="3B92F744" w14:textId="4AD1FF22" w:rsidR="00F95B4F" w:rsidRPr="009D69B5" w:rsidRDefault="00F95B4F" w:rsidP="00467566">
      <w:pPr>
        <w:spacing w:after="0" w:line="360" w:lineRule="auto"/>
        <w:ind w:left="360"/>
        <w:jc w:val="both"/>
        <w:textAlignment w:val="baseline"/>
        <w:rPr>
          <w:rFonts w:eastAsia="Times New Roman" w:cstheme="minorHAnsi"/>
          <w:color w:val="111111"/>
          <w:sz w:val="24"/>
          <w:szCs w:val="24"/>
          <w:lang w:eastAsia="pl-PL"/>
        </w:rPr>
      </w:pPr>
    </w:p>
    <w:p w14:paraId="6B5C3108" w14:textId="2621AE06" w:rsidR="00467566" w:rsidRPr="009D69B5" w:rsidRDefault="00467566" w:rsidP="00467566">
      <w:pPr>
        <w:pStyle w:val="podtytu-Statut"/>
        <w:rPr>
          <w:rFonts w:asciiTheme="minorHAnsi" w:hAnsiTheme="minorHAnsi" w:cstheme="minorHAnsi"/>
        </w:rPr>
      </w:pPr>
      <w:bookmarkStart w:id="66" w:name="_Toc121773800"/>
      <w:r w:rsidRPr="009D69B5">
        <w:rPr>
          <w:rFonts w:asciiTheme="minorHAnsi" w:hAnsiTheme="minorHAnsi" w:cstheme="minorHAnsi"/>
        </w:rPr>
        <w:t>Regulamin wnoszenia zastrzeżeń</w:t>
      </w:r>
      <w:bookmarkEnd w:id="66"/>
    </w:p>
    <w:p w14:paraId="751DDD70" w14:textId="77777777" w:rsidR="00467566" w:rsidRPr="009D69B5" w:rsidRDefault="00467566" w:rsidP="00A0569C">
      <w:pPr>
        <w:spacing w:after="0" w:line="360" w:lineRule="auto"/>
        <w:ind w:left="705" w:hanging="420"/>
        <w:jc w:val="both"/>
        <w:textAlignment w:val="baseline"/>
        <w:rPr>
          <w:rFonts w:eastAsia="Times New Roman" w:cstheme="minorHAnsi"/>
          <w:sz w:val="18"/>
          <w:szCs w:val="18"/>
          <w:lang w:eastAsia="pl-PL"/>
        </w:rPr>
      </w:pPr>
    </w:p>
    <w:p w14:paraId="4AD4DAF6" w14:textId="79E64601" w:rsidR="00467566" w:rsidRPr="009D69B5" w:rsidRDefault="00F95B4F" w:rsidP="00467566">
      <w:pPr>
        <w:spacing w:after="0" w:line="360" w:lineRule="auto"/>
        <w:jc w:val="center"/>
        <w:textAlignment w:val="baseline"/>
        <w:rPr>
          <w:rFonts w:eastAsia="Times New Roman" w:cstheme="minorHAnsi"/>
          <w:color w:val="111111"/>
          <w:sz w:val="24"/>
          <w:szCs w:val="24"/>
          <w:lang w:eastAsia="pl-PL"/>
        </w:rPr>
      </w:pPr>
      <w:r w:rsidRPr="009D69B5">
        <w:rPr>
          <w:rFonts w:eastAsia="Times New Roman" w:cstheme="minorHAnsi"/>
          <w:color w:val="111111"/>
          <w:sz w:val="24"/>
          <w:szCs w:val="24"/>
          <w:lang w:eastAsia="pl-PL"/>
        </w:rPr>
        <w:t xml:space="preserve">§ </w:t>
      </w:r>
      <w:r w:rsidR="371BD594" w:rsidRPr="009D69B5">
        <w:rPr>
          <w:rFonts w:eastAsia="Times New Roman" w:cstheme="minorHAnsi"/>
          <w:color w:val="111111"/>
          <w:sz w:val="24"/>
          <w:szCs w:val="24"/>
          <w:lang w:eastAsia="pl-PL"/>
        </w:rPr>
        <w:t>7</w:t>
      </w:r>
      <w:r w:rsidR="6AE6D2CE" w:rsidRPr="009D69B5">
        <w:rPr>
          <w:rFonts w:eastAsia="Times New Roman" w:cstheme="minorHAnsi"/>
          <w:color w:val="111111"/>
          <w:sz w:val="24"/>
          <w:szCs w:val="24"/>
          <w:lang w:eastAsia="pl-PL"/>
        </w:rPr>
        <w:t>3</w:t>
      </w:r>
      <w:r w:rsidR="00F8666D" w:rsidRPr="009D69B5">
        <w:rPr>
          <w:rFonts w:eastAsia="Times New Roman" w:cstheme="minorHAnsi"/>
          <w:color w:val="111111"/>
          <w:sz w:val="24"/>
          <w:szCs w:val="24"/>
          <w:lang w:eastAsia="pl-PL"/>
        </w:rPr>
        <w:t xml:space="preserve"> </w:t>
      </w:r>
    </w:p>
    <w:p w14:paraId="4A392D96" w14:textId="357B00A7" w:rsidR="00F95B4F" w:rsidRPr="009D69B5" w:rsidRDefault="00F95B4F" w:rsidP="00FA6D08">
      <w:pPr>
        <w:pStyle w:val="Akapitzlist"/>
        <w:numPr>
          <w:ilvl w:val="0"/>
          <w:numId w:val="42"/>
        </w:numPr>
        <w:spacing w:after="0" w:line="360" w:lineRule="auto"/>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(prawni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opiekunowie)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mogą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zgłosić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zastrzeżenia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jeżeli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uznają,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zachowania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została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ustalona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niezgodnie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przepisami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dotyczącymi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trybu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Zastrzeżenia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mogą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zgłoszone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piśmie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lastRenderedPageBreak/>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później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niż</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terminie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2</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dni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roboczych</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zakończenia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dydaktyczno-wychowawczych.</w:t>
      </w:r>
      <w:r w:rsidR="00F8666D" w:rsidRPr="009D69B5">
        <w:rPr>
          <w:rFonts w:eastAsia="Times New Roman" w:cstheme="minorHAnsi"/>
          <w:color w:val="111111"/>
          <w:sz w:val="24"/>
          <w:szCs w:val="24"/>
          <w:lang w:eastAsia="pl-PL"/>
        </w:rPr>
        <w:t xml:space="preserve"> </w:t>
      </w:r>
    </w:p>
    <w:p w14:paraId="0E96B521" w14:textId="2D83BA68" w:rsidR="00F95B4F"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przypadku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stwierdzenia,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została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ustalona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niezgodnie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przepisami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dotyczącymi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trybu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powołuje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przypadku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przeprowadza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wiadomości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umiejętności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formie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oraz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danych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p>
    <w:p w14:paraId="46AF5A1A" w14:textId="2F37E90C" w:rsidR="00F95B4F"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Pytania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(ćwiczenia,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praktyczne)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egzaminacyjne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proponuje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egzaminator, a</w:t>
      </w:r>
      <w:r w:rsidR="00593134"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zatwierdza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przewodniczący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Stopień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trudności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pytań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(ćwiczeń,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praktycznych)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musi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odpowiadać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kryterium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stopnia, 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ubiega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obejmować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materiał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całego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Czas</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trwania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części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wynosi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45 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natomiast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części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 30 min.</w:t>
      </w:r>
      <w:r w:rsidR="00F8666D" w:rsidRPr="009D69B5">
        <w:rPr>
          <w:rFonts w:eastAsia="Times New Roman" w:cstheme="minorHAnsi"/>
          <w:color w:val="111111"/>
          <w:sz w:val="24"/>
          <w:szCs w:val="24"/>
          <w:lang w:eastAsia="pl-PL"/>
        </w:rPr>
        <w:t xml:space="preserve"> </w:t>
      </w:r>
    </w:p>
    <w:p w14:paraId="50206A3E" w14:textId="33154F01" w:rsidR="00F95B4F"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Termin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 o którym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ust. 2,</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uzgadnia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uczniem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jego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rodzicami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(prawnymi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opiekunami)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przekroczyć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7</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dni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zgłoszenia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zastrzeżenia.</w:t>
      </w:r>
      <w:r w:rsidR="00F8666D" w:rsidRPr="009D69B5">
        <w:rPr>
          <w:rFonts w:eastAsia="Times New Roman" w:cstheme="minorHAnsi"/>
          <w:color w:val="111111"/>
          <w:sz w:val="24"/>
          <w:szCs w:val="24"/>
          <w:lang w:eastAsia="pl-PL"/>
        </w:rPr>
        <w:t xml:space="preserve"> </w:t>
      </w:r>
    </w:p>
    <w:p w14:paraId="06DC5D49" w14:textId="77777777" w:rsidR="00FF4187"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skład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wchodzą:</w:t>
      </w:r>
    </w:p>
    <w:p w14:paraId="08082A32" w14:textId="77777777" w:rsidR="00FF4187" w:rsidRPr="009D69B5" w:rsidRDefault="00F95B4F" w:rsidP="000000EF">
      <w:pPr>
        <w:pStyle w:val="Akapitzlist"/>
        <w:numPr>
          <w:ilvl w:val="1"/>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dyrektor</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wyznaczony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jako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przewodniczący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p>
    <w:p w14:paraId="1E38F5B3" w14:textId="77777777" w:rsidR="00FF4187" w:rsidRPr="009D69B5" w:rsidRDefault="00F95B4F" w:rsidP="000000EF">
      <w:pPr>
        <w:pStyle w:val="Akapitzlist"/>
        <w:numPr>
          <w:ilvl w:val="1"/>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prowadzący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dane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zajęcia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egzaminator,</w:t>
      </w:r>
    </w:p>
    <w:p w14:paraId="4EF6159C" w14:textId="25F0B413" w:rsidR="00F95B4F" w:rsidRPr="009D69B5" w:rsidRDefault="00F95B4F" w:rsidP="000000EF">
      <w:pPr>
        <w:pStyle w:val="Akapitzlist"/>
        <w:numPr>
          <w:ilvl w:val="1"/>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danej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samego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typu,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prowadzący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takie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same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zajęcia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edukacyjne.</w:t>
      </w:r>
      <w:r w:rsidR="00F8666D" w:rsidRPr="009D69B5">
        <w:rPr>
          <w:rFonts w:eastAsia="Times New Roman" w:cstheme="minorHAnsi"/>
          <w:color w:val="111111"/>
          <w:sz w:val="24"/>
          <w:szCs w:val="24"/>
          <w:lang w:eastAsia="pl-PL"/>
        </w:rPr>
        <w:t xml:space="preserve"> </w:t>
      </w:r>
    </w:p>
    <w:p w14:paraId="51A7E061" w14:textId="221F9E96" w:rsidR="00F95B4F"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przypadku,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gdy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zastrzeżenia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dotyczą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pełni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funkcję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przewodniczącym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egzaminacyjnej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jest</w:t>
      </w:r>
      <w:r w:rsidR="00F8666D" w:rsidRPr="009D69B5">
        <w:rPr>
          <w:rFonts w:eastAsia="Times New Roman" w:cstheme="minorHAnsi"/>
          <w:color w:val="111111"/>
          <w:sz w:val="24"/>
          <w:szCs w:val="24"/>
          <w:lang w:eastAsia="pl-PL"/>
        </w:rPr>
        <w:t xml:space="preserve"> </w:t>
      </w:r>
      <w:r w:rsidR="00C111BF" w:rsidRPr="009D69B5">
        <w:rPr>
          <w:rFonts w:eastAsia="Times New Roman" w:cstheme="minorHAnsi"/>
          <w:color w:val="111111"/>
          <w:sz w:val="24"/>
          <w:szCs w:val="24"/>
          <w:lang w:eastAsia="pl-PL"/>
        </w:rPr>
        <w:t xml:space="preserve">zastępca </w:t>
      </w:r>
      <w:r w:rsidRPr="009D69B5">
        <w:rPr>
          <w:rFonts w:eastAsia="Times New Roman" w:cstheme="minorHAnsi"/>
          <w:color w:val="111111"/>
          <w:sz w:val="24"/>
          <w:szCs w:val="24"/>
          <w:lang w:eastAsia="pl-PL"/>
        </w:rPr>
        <w:t>dyrektor</w:t>
      </w:r>
      <w:r w:rsidR="00C111BF" w:rsidRPr="009D69B5">
        <w:rPr>
          <w:rFonts w:eastAsia="Times New Roman" w:cstheme="minorHAnsi"/>
          <w:color w:val="111111"/>
          <w:sz w:val="24"/>
          <w:szCs w:val="24"/>
          <w:lang w:eastAsia="pl-PL"/>
        </w:rPr>
        <w:t>a</w:t>
      </w:r>
      <w:r w:rsidR="00F8666D" w:rsidRPr="009D69B5">
        <w:rPr>
          <w:rFonts w:eastAsia="Times New Roman" w:cstheme="minorHAnsi"/>
          <w:color w:val="111111"/>
          <w:sz w:val="24"/>
          <w:szCs w:val="24"/>
          <w:lang w:eastAsia="pl-PL"/>
        </w:rPr>
        <w:t xml:space="preserve"> </w:t>
      </w:r>
      <w:r w:rsidR="00C111BF" w:rsidRPr="009D69B5">
        <w:rPr>
          <w:rFonts w:eastAsia="Times New Roman" w:cstheme="minorHAnsi"/>
          <w:color w:val="111111"/>
          <w:sz w:val="24"/>
          <w:szCs w:val="24"/>
          <w:lang w:eastAsia="pl-PL"/>
        </w:rPr>
        <w:t>szkoły.</w:t>
      </w:r>
    </w:p>
    <w:p w14:paraId="3057D9DB" w14:textId="4023A0BE" w:rsidR="00F95B4F"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Nauczyciel, o którym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 xml:space="preserve">w ust. 5 pkt </w:t>
      </w:r>
      <w:r w:rsidR="00C806FD" w:rsidRPr="009D69B5">
        <w:rPr>
          <w:rFonts w:eastAsia="Times New Roman" w:cstheme="minorHAnsi"/>
          <w:color w:val="111111"/>
          <w:sz w:val="24"/>
          <w:szCs w:val="24"/>
          <w:lang w:eastAsia="pl-PL"/>
        </w:rPr>
        <w:t>b</w:t>
      </w:r>
      <w:r w:rsidRPr="009D69B5">
        <w:rPr>
          <w:rFonts w:eastAsia="Times New Roman" w:cstheme="minorHAnsi"/>
          <w:color w:val="111111"/>
          <w:sz w:val="24"/>
          <w:szCs w:val="24"/>
          <w:lang w:eastAsia="pl-PL"/>
        </w:rPr>
        <w: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zwolniony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uzasadnioną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prośbę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udziału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pracy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egzaminacyjnej.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Wówczas</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egzaminatora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powołuje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pokrewnego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lub</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przedmiotu</w:t>
      </w:r>
      <w:r w:rsidR="00F8666D" w:rsidRPr="009D69B5">
        <w:rPr>
          <w:rFonts w:eastAsia="Times New Roman" w:cstheme="minorHAnsi"/>
          <w:color w:val="111111"/>
          <w:sz w:val="24"/>
          <w:szCs w:val="24"/>
          <w:lang w:eastAsia="pl-PL"/>
        </w:rPr>
        <w:t xml:space="preserve"> </w:t>
      </w:r>
      <w:r w:rsidR="00437E97" w:rsidRPr="009D69B5">
        <w:rPr>
          <w:rFonts w:eastAsia="Times New Roman" w:cstheme="minorHAnsi"/>
          <w:color w:val="111111"/>
          <w:sz w:val="24"/>
          <w:szCs w:val="24"/>
          <w:lang w:eastAsia="pl-PL"/>
        </w:rPr>
        <w:t>z innej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 z tym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powołanie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nauczyciela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zatrudnionego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innej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szkole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następuje</w:t>
      </w:r>
      <w:r w:rsidR="00F8666D" w:rsidRPr="009D69B5">
        <w:rPr>
          <w:rFonts w:eastAsia="Times New Roman" w:cstheme="minorHAnsi"/>
          <w:color w:val="111111"/>
          <w:sz w:val="24"/>
          <w:szCs w:val="24"/>
          <w:lang w:eastAsia="pl-PL"/>
        </w:rPr>
        <w:t xml:space="preserve"> </w:t>
      </w:r>
      <w:r w:rsidR="00A16602" w:rsidRPr="009D69B5">
        <w:rPr>
          <w:rFonts w:eastAsia="Times New Roman" w:cstheme="minorHAnsi"/>
          <w:color w:val="111111"/>
          <w:sz w:val="24"/>
          <w:szCs w:val="24"/>
          <w:lang w:eastAsia="pl-PL"/>
        </w:rPr>
        <w:t>w porozumieniu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dyrektorem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r w:rsidR="00F8666D" w:rsidRPr="009D69B5">
        <w:rPr>
          <w:rFonts w:eastAsia="Times New Roman" w:cstheme="minorHAnsi"/>
          <w:color w:val="111111"/>
          <w:sz w:val="24"/>
          <w:szCs w:val="24"/>
          <w:lang w:eastAsia="pl-PL"/>
        </w:rPr>
        <w:t xml:space="preserve"> </w:t>
      </w:r>
    </w:p>
    <w:p w14:paraId="354D80A0" w14:textId="68075362" w:rsidR="00F95B4F"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Ustalona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niższa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ustalonej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wcześniej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ustalona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komisję</w:t>
      </w:r>
      <w:r w:rsidR="00184DC0"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jest</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ostateczna, 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wyjątkiem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niedostatecznej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rocznej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klasyfikacyjnej</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edukacyjnych,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być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zmieniona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wyniku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egzaminu</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poprawkowego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zastrzeżeni</w:t>
      </w:r>
      <w:r w:rsidRPr="009D69B5">
        <w:rPr>
          <w:rFonts w:eastAsia="Times New Roman" w:cstheme="minorHAnsi"/>
          <w:color w:val="000000"/>
          <w:sz w:val="24"/>
          <w:szCs w:val="24"/>
          <w:lang w:eastAsia="pl-PL"/>
        </w:rPr>
        <w:t>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70</w:t>
      </w:r>
      <w:r w:rsidR="00F8666D" w:rsidRPr="009D69B5">
        <w:rPr>
          <w:rFonts w:eastAsia="Times New Roman" w:cstheme="minorHAnsi"/>
          <w:color w:val="000000"/>
          <w:sz w:val="24"/>
          <w:szCs w:val="24"/>
          <w:lang w:eastAsia="pl-PL"/>
        </w:rPr>
        <w:t xml:space="preserve"> </w:t>
      </w:r>
    </w:p>
    <w:p w14:paraId="088009CF" w14:textId="77777777" w:rsidR="00FF4187"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prac</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sporządza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protokół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zawierający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szczególności:</w:t>
      </w:r>
      <w:r w:rsidR="00F8666D" w:rsidRPr="009D69B5">
        <w:rPr>
          <w:rFonts w:eastAsia="Times New Roman" w:cstheme="minorHAnsi"/>
          <w:color w:val="111111"/>
          <w:sz w:val="24"/>
          <w:szCs w:val="24"/>
          <w:lang w:eastAsia="pl-PL"/>
        </w:rPr>
        <w:t xml:space="preserve"> </w:t>
      </w:r>
    </w:p>
    <w:p w14:paraId="292BD2DA" w14:textId="77777777" w:rsidR="00FF4187" w:rsidRPr="009D69B5" w:rsidRDefault="00F95B4F" w:rsidP="000000EF">
      <w:pPr>
        <w:pStyle w:val="Akapitzlist"/>
        <w:numPr>
          <w:ilvl w:val="1"/>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lastRenderedPageBreak/>
        <w:t>skład</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komisji,</w:t>
      </w:r>
    </w:p>
    <w:p w14:paraId="55E863A7" w14:textId="77777777" w:rsidR="00FF4187" w:rsidRPr="009D69B5" w:rsidRDefault="00F95B4F" w:rsidP="000000EF">
      <w:pPr>
        <w:pStyle w:val="Akapitzlist"/>
        <w:numPr>
          <w:ilvl w:val="1"/>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termin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sprawdzianu,</w:t>
      </w:r>
    </w:p>
    <w:p w14:paraId="0F4D5758" w14:textId="77777777" w:rsidR="00FF4187" w:rsidRPr="009D69B5" w:rsidRDefault="00F95B4F" w:rsidP="000000EF">
      <w:pPr>
        <w:pStyle w:val="Akapitzlist"/>
        <w:numPr>
          <w:ilvl w:val="1"/>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wynik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sprawdzianu.</w:t>
      </w:r>
      <w:r w:rsidR="00F8666D" w:rsidRPr="009D69B5">
        <w:rPr>
          <w:rFonts w:eastAsia="Times New Roman" w:cstheme="minorHAnsi"/>
          <w:color w:val="111111"/>
          <w:sz w:val="24"/>
          <w:szCs w:val="24"/>
          <w:lang w:eastAsia="pl-PL"/>
        </w:rPr>
        <w:t xml:space="preserve"> </w:t>
      </w:r>
    </w:p>
    <w:p w14:paraId="24F06407" w14:textId="7210F329" w:rsidR="00F95B4F" w:rsidRPr="009D69B5" w:rsidRDefault="00F95B4F" w:rsidP="000000EF">
      <w:pPr>
        <w:pStyle w:val="Akapitzlist"/>
        <w:numPr>
          <w:ilvl w:val="1"/>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Protokół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stanowi</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załącznik</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arkusza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ocen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lang w:eastAsia="pl-PL"/>
        </w:rPr>
        <w:t xml:space="preserve"> </w:t>
      </w:r>
    </w:p>
    <w:p w14:paraId="5414D372" w14:textId="77777777" w:rsidR="00FF4187"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protokołu, o którym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ust. 9,</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dołącza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się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zadania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(pytania)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sprawdzające,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pisemne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prace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 zwięzłą</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informację</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 ustnych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odpowiedziach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ucznia.</w:t>
      </w:r>
      <w:r w:rsidR="00F8666D" w:rsidRPr="009D69B5">
        <w:rPr>
          <w:rFonts w:eastAsia="Times New Roman" w:cstheme="minorHAnsi"/>
          <w:color w:val="111111"/>
          <w:sz w:val="24"/>
          <w:szCs w:val="24"/>
          <w:lang w:eastAsia="pl-PL"/>
        </w:rPr>
        <w:t xml:space="preserve"> </w:t>
      </w:r>
    </w:p>
    <w:p w14:paraId="3585D784" w14:textId="77777777" w:rsidR="00FF4187"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Uczeń,</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który</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 przyczyn</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usprawiedliwionych</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przystąpił</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sprawdzianu, o którym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mowa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ust. 2 w wyznaczonym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terminie,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może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przystąpić</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niego</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 dodatkowym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terminie,</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wyznaczonym</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przez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dyrektora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szkoły.</w:t>
      </w:r>
    </w:p>
    <w:p w14:paraId="254C1D56" w14:textId="1746C343" w:rsidR="00F95B4F" w:rsidRPr="009D69B5" w:rsidRDefault="00F95B4F" w:rsidP="000000EF">
      <w:pPr>
        <w:pStyle w:val="Akapitzlist"/>
        <w:numPr>
          <w:ilvl w:val="0"/>
          <w:numId w:val="117"/>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111111"/>
          <w:sz w:val="24"/>
          <w:szCs w:val="24"/>
          <w:lang w:eastAsia="pl-PL"/>
        </w:rPr>
        <w:t>Przepisy ust. 1-11 stosuje się odpowiednio 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przypadku rocznej oceny 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zajęć edukacyjnych uzyskanej w</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wyniku egzaminu poprawkowego, z</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tym, że termin do zgłoszenia zastrzeżeń wynosi 5 dni od dnia przeprowadzenia egzaminu poprawkowego. Po</w:t>
      </w:r>
      <w:r w:rsidR="00A14911" w:rsidRPr="009D69B5">
        <w:rPr>
          <w:rFonts w:eastAsia="Times New Roman" w:cstheme="minorHAnsi"/>
          <w:color w:val="111111"/>
          <w:sz w:val="24"/>
          <w:szCs w:val="24"/>
          <w:lang w:eastAsia="pl-PL"/>
        </w:rPr>
        <w:t> </w:t>
      </w:r>
      <w:r w:rsidRPr="009D69B5">
        <w:rPr>
          <w:rFonts w:eastAsia="Times New Roman" w:cstheme="minorHAnsi"/>
          <w:color w:val="111111"/>
          <w:sz w:val="24"/>
          <w:szCs w:val="24"/>
          <w:lang w:eastAsia="pl-PL"/>
        </w:rPr>
        <w:t>tym terminie, ocena</w:t>
      </w:r>
      <w:r w:rsidR="00F8666D" w:rsidRPr="009D69B5">
        <w:rPr>
          <w:rFonts w:eastAsia="Times New Roman" w:cstheme="minorHAnsi"/>
          <w:color w:val="111111"/>
          <w:sz w:val="24"/>
          <w:szCs w:val="24"/>
          <w:lang w:eastAsia="pl-PL"/>
        </w:rPr>
        <w:t xml:space="preserve"> </w:t>
      </w:r>
      <w:r w:rsidRPr="009D69B5">
        <w:rPr>
          <w:rFonts w:eastAsia="Times New Roman" w:cstheme="minorHAnsi"/>
          <w:color w:val="111111"/>
          <w:sz w:val="24"/>
          <w:szCs w:val="24"/>
          <w:lang w:eastAsia="pl-PL"/>
        </w:rPr>
        <w:t>ustalona przez komisję jest ostateczna.</w:t>
      </w:r>
      <w:r w:rsidR="00F8666D" w:rsidRPr="009D69B5">
        <w:rPr>
          <w:rFonts w:eastAsia="Times New Roman" w:cstheme="minorHAnsi"/>
          <w:color w:val="111111"/>
          <w:sz w:val="24"/>
          <w:szCs w:val="24"/>
          <w:lang w:eastAsia="pl-PL"/>
        </w:rPr>
        <w:t xml:space="preserve"> </w:t>
      </w:r>
    </w:p>
    <w:p w14:paraId="6406EC7D" w14:textId="77777777" w:rsidR="00FF4187" w:rsidRPr="009D69B5" w:rsidRDefault="00FF4187" w:rsidP="00A0569C">
      <w:pPr>
        <w:spacing w:after="0" w:line="360" w:lineRule="auto"/>
        <w:jc w:val="center"/>
        <w:rPr>
          <w:rFonts w:eastAsia="Times New Roman" w:cstheme="minorHAnsi"/>
          <w:color w:val="000000"/>
          <w:sz w:val="24"/>
          <w:szCs w:val="24"/>
          <w:shd w:val="clear" w:color="auto" w:fill="00FF00"/>
          <w:lang w:eastAsia="pl-PL"/>
        </w:rPr>
      </w:pPr>
    </w:p>
    <w:p w14:paraId="3628FE64" w14:textId="7022042C" w:rsidR="66897047" w:rsidRPr="009D69B5" w:rsidRDefault="00FF4187" w:rsidP="00310D03">
      <w:pPr>
        <w:pStyle w:val="podtytu-Statut"/>
        <w:rPr>
          <w:rFonts w:asciiTheme="minorHAnsi" w:hAnsiTheme="minorHAnsi" w:cstheme="minorHAnsi"/>
        </w:rPr>
      </w:pPr>
      <w:bookmarkStart w:id="67" w:name="_Toc121773801"/>
      <w:r w:rsidRPr="009D69B5">
        <w:rPr>
          <w:rFonts w:asciiTheme="minorHAnsi" w:hAnsiTheme="minorHAnsi" w:cstheme="minorHAnsi"/>
        </w:rPr>
        <w:t>Zasady szczególne</w:t>
      </w:r>
      <w:bookmarkEnd w:id="67"/>
    </w:p>
    <w:p w14:paraId="4932479D" w14:textId="77777777" w:rsidR="00FF4187" w:rsidRPr="009D69B5" w:rsidRDefault="00FF4187" w:rsidP="00A0569C">
      <w:pPr>
        <w:spacing w:after="0" w:line="360" w:lineRule="auto"/>
        <w:jc w:val="center"/>
        <w:rPr>
          <w:rFonts w:eastAsia="Times New Roman" w:cstheme="minorHAnsi"/>
          <w:color w:val="000000" w:themeColor="text1"/>
          <w:sz w:val="24"/>
          <w:szCs w:val="24"/>
          <w:lang w:eastAsia="pl-PL"/>
        </w:rPr>
      </w:pPr>
    </w:p>
    <w:p w14:paraId="66A95800" w14:textId="48EFAF81" w:rsidR="00FF4187" w:rsidRPr="009D69B5" w:rsidRDefault="00F95B4F" w:rsidP="00FF4187">
      <w:pPr>
        <w:spacing w:after="0" w:line="360" w:lineRule="auto"/>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xml:space="preserve">§ </w:t>
      </w:r>
      <w:r w:rsidR="78382DA6" w:rsidRPr="009D69B5">
        <w:rPr>
          <w:rFonts w:eastAsia="Times New Roman" w:cstheme="minorHAnsi"/>
          <w:color w:val="000000" w:themeColor="text1"/>
          <w:sz w:val="24"/>
          <w:szCs w:val="24"/>
          <w:lang w:eastAsia="pl-PL"/>
        </w:rPr>
        <w:t>7</w:t>
      </w:r>
      <w:r w:rsidR="5C05F7FC" w:rsidRPr="009D69B5">
        <w:rPr>
          <w:rFonts w:eastAsia="Times New Roman" w:cstheme="minorHAnsi"/>
          <w:color w:val="000000" w:themeColor="text1"/>
          <w:sz w:val="24"/>
          <w:szCs w:val="24"/>
          <w:lang w:eastAsia="pl-PL"/>
        </w:rPr>
        <w:t>4</w:t>
      </w:r>
    </w:p>
    <w:p w14:paraId="618C91D8" w14:textId="5909C3CC" w:rsidR="00F95B4F" w:rsidRPr="009D69B5" w:rsidRDefault="00F95B4F" w:rsidP="00FA6D08">
      <w:pPr>
        <w:pStyle w:val="Akapitzlist"/>
        <w:numPr>
          <w:ilvl w:val="0"/>
          <w:numId w:val="44"/>
        </w:numPr>
        <w:spacing w:after="0" w:line="360" w:lineRule="auto"/>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I-III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promocję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 z zastrzeżeniem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ust.7.</w:t>
      </w:r>
      <w:r w:rsidR="00F8666D" w:rsidRPr="009D69B5">
        <w:rPr>
          <w:rFonts w:eastAsia="Times New Roman" w:cstheme="minorHAnsi"/>
          <w:color w:val="000000"/>
          <w:sz w:val="24"/>
          <w:szCs w:val="24"/>
          <w:lang w:eastAsia="pl-PL"/>
        </w:rPr>
        <w:t xml:space="preserve"> </w:t>
      </w:r>
    </w:p>
    <w:p w14:paraId="68C3F50A" w14:textId="5D19BAE6" w:rsidR="00F95B4F" w:rsidRPr="009D69B5" w:rsidRDefault="00F95B4F" w:rsidP="00FA6D08">
      <w:pPr>
        <w:pStyle w:val="Akapitzlist"/>
        <w:numPr>
          <w:ilvl w:val="0"/>
          <w:numId w:val="4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Począwszy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IV</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promocję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jeżeli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szkolnym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planie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niedostatecznej.</w:t>
      </w:r>
      <w:r w:rsidR="00F8666D" w:rsidRPr="009D69B5">
        <w:rPr>
          <w:rFonts w:eastAsia="Times New Roman" w:cstheme="minorHAnsi"/>
          <w:color w:val="000000"/>
          <w:sz w:val="24"/>
          <w:szCs w:val="24"/>
          <w:lang w:eastAsia="pl-PL"/>
        </w:rPr>
        <w:t xml:space="preserve"> </w:t>
      </w:r>
    </w:p>
    <w:p w14:paraId="409C7E37" w14:textId="7AD665C3" w:rsidR="00F95B4F" w:rsidRPr="009D69B5" w:rsidRDefault="00F95B4F" w:rsidP="00FA6D08">
      <w:pPr>
        <w:pStyle w:val="Akapitzlist"/>
        <w:numPr>
          <w:ilvl w:val="0"/>
          <w:numId w:val="4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Począwszy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IV</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wyniku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obowiązkowych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średnią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najmniej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4,75</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najmniej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bardzo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dobrą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promocję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wyróżnieniem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w:t>
      </w:r>
      <w:r w:rsidR="00F8666D" w:rsidRPr="009D69B5">
        <w:rPr>
          <w:rFonts w:eastAsia="Times New Roman" w:cstheme="minorHAnsi"/>
          <w:color w:val="000000"/>
          <w:sz w:val="24"/>
          <w:szCs w:val="24"/>
          <w:lang w:eastAsia="pl-PL"/>
        </w:rPr>
        <w:t xml:space="preserve"> </w:t>
      </w:r>
    </w:p>
    <w:p w14:paraId="4EA2C7F1" w14:textId="53145255" w:rsidR="00F95B4F" w:rsidRPr="009D69B5" w:rsidRDefault="00F95B4F" w:rsidP="00FA6D08">
      <w:pPr>
        <w:pStyle w:val="Akapitzlist"/>
        <w:numPr>
          <w:ilvl w:val="0"/>
          <w:numId w:val="4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upośledzeniem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umysłowym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stopniu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umiarkowanym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znacznym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uwzględniając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specyfikę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 w</w:t>
      </w:r>
      <w:r w:rsidR="00A14911"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porozumieniu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opiekunami).</w:t>
      </w:r>
      <w:r w:rsidR="00F8666D" w:rsidRPr="009D69B5">
        <w:rPr>
          <w:rFonts w:eastAsia="Times New Roman" w:cstheme="minorHAnsi"/>
          <w:color w:val="000000"/>
          <w:sz w:val="24"/>
          <w:szCs w:val="24"/>
          <w:lang w:eastAsia="pl-PL"/>
        </w:rPr>
        <w:t xml:space="preserve"> </w:t>
      </w:r>
    </w:p>
    <w:p w14:paraId="55DD38B9" w14:textId="6FAE1C9B" w:rsidR="00F95B4F" w:rsidRPr="009D69B5" w:rsidRDefault="00F95B4F" w:rsidP="00FA6D08">
      <w:pPr>
        <w:pStyle w:val="Akapitzlist"/>
        <w:numPr>
          <w:ilvl w:val="0"/>
          <w:numId w:val="4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Laureaci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konkursów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 zasięgu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najmniej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wojewódzkim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otrzymują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danych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najwyższą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pozytywną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klasyfikacyjną.</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lastRenderedPageBreak/>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tytuł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laureata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konkursu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zasięgu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wojewódzkim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ponad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wojewódzkim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tytuł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laureata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finalisty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ogólnopolskiej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olimpiady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uzyskało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klasyfikacyjnej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najwyższą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pozytywną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końcową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klasyfikacyjną.</w:t>
      </w:r>
      <w:r w:rsidR="00F8666D" w:rsidRPr="009D69B5">
        <w:rPr>
          <w:rFonts w:eastAsia="Times New Roman" w:cstheme="minorHAnsi"/>
          <w:color w:val="000000"/>
          <w:sz w:val="24"/>
          <w:szCs w:val="24"/>
          <w:lang w:eastAsia="pl-PL"/>
        </w:rPr>
        <w:t xml:space="preserve"> </w:t>
      </w:r>
    </w:p>
    <w:p w14:paraId="22D5F8AF" w14:textId="7CD49385" w:rsidR="00F95B4F" w:rsidRPr="009D69B5" w:rsidRDefault="00F95B4F" w:rsidP="00FA6D08">
      <w:pPr>
        <w:pStyle w:val="Akapitzlist"/>
        <w:numPr>
          <w:ilvl w:val="0"/>
          <w:numId w:val="4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spełnił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określonych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 2,</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promocji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powtarza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klasę, z zastrzeżeniem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§18.</w:t>
      </w:r>
      <w:r w:rsidR="00F8666D" w:rsidRPr="009D69B5">
        <w:rPr>
          <w:rFonts w:eastAsia="Times New Roman" w:cstheme="minorHAnsi"/>
          <w:color w:val="000000"/>
          <w:sz w:val="24"/>
          <w:szCs w:val="24"/>
          <w:lang w:eastAsia="pl-PL"/>
        </w:rPr>
        <w:t xml:space="preserve"> </w:t>
      </w:r>
    </w:p>
    <w:p w14:paraId="05B2257F" w14:textId="28A96ADB" w:rsidR="00F95B4F" w:rsidRPr="009D69B5" w:rsidRDefault="00F95B4F" w:rsidP="00FA6D08">
      <w:pPr>
        <w:pStyle w:val="Akapitzlist"/>
        <w:numPr>
          <w:ilvl w:val="0"/>
          <w:numId w:val="4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wyjątkowych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przypadkach,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uzasadnionych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poziomem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rozwoju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osiągnięć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A14911"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danym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stanem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zdrowia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rada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pedagogiczna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może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postanowić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powtarzaniu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I-III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podstawowej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wniosek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wychowawcy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oddziału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zasięgnięciu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opinii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wniosek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zasięgnięciu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opinii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wychowawcy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oddziału.</w:t>
      </w:r>
      <w:r w:rsidR="00F8666D" w:rsidRPr="009D69B5">
        <w:rPr>
          <w:rFonts w:eastAsia="Times New Roman" w:cstheme="minorHAnsi"/>
          <w:color w:val="000000" w:themeColor="text1"/>
          <w:sz w:val="24"/>
          <w:szCs w:val="24"/>
          <w:lang w:eastAsia="pl-PL"/>
        </w:rPr>
        <w:t xml:space="preserve"> </w:t>
      </w:r>
    </w:p>
    <w:p w14:paraId="7325B5EC" w14:textId="7E026045" w:rsidR="00437E97" w:rsidRPr="009D69B5" w:rsidRDefault="00F95B4F" w:rsidP="00FA6D08">
      <w:pPr>
        <w:pStyle w:val="Akapitzlist"/>
        <w:numPr>
          <w:ilvl w:val="0"/>
          <w:numId w:val="4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wniosek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uzyskaniu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zgody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wychowawcy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oddziału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albo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wniosek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wychowawcy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oddziału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uzyskaniu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zgody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rada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pedagogiczna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może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postanowić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promowaniu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proofErr w:type="spellStart"/>
      <w:r w:rsidRPr="009D69B5">
        <w:rPr>
          <w:rFonts w:eastAsia="Times New Roman" w:cstheme="minorHAnsi"/>
          <w:color w:val="000000" w:themeColor="text1"/>
          <w:sz w:val="24"/>
          <w:szCs w:val="24"/>
          <w:lang w:eastAsia="pl-PL"/>
        </w:rPr>
        <w:t>i</w:t>
      </w:r>
      <w:proofErr w:type="spellEnd"/>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podstawowej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programowo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wyższej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również</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ciągu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jeżeli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poziom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rozwoju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osiągnięć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rokuje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opanowanie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jednym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treści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przewidzianych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programie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dwóch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w:t>
      </w:r>
      <w:r w:rsidR="00F8666D" w:rsidRPr="009D69B5">
        <w:rPr>
          <w:rFonts w:eastAsia="Times New Roman" w:cstheme="minorHAnsi"/>
          <w:color w:val="000000" w:themeColor="text1"/>
          <w:sz w:val="24"/>
          <w:szCs w:val="24"/>
          <w:lang w:eastAsia="pl-PL"/>
        </w:rPr>
        <w:t xml:space="preserve"> </w:t>
      </w:r>
    </w:p>
    <w:p w14:paraId="57A1D2DA" w14:textId="77777777" w:rsidR="007077DE" w:rsidRPr="009D69B5" w:rsidRDefault="007077DE" w:rsidP="007077DE">
      <w:pPr>
        <w:spacing w:after="0" w:line="360" w:lineRule="auto"/>
        <w:jc w:val="both"/>
        <w:textAlignment w:val="baseline"/>
        <w:rPr>
          <w:rFonts w:eastAsia="Times New Roman" w:cstheme="minorHAnsi"/>
          <w:sz w:val="18"/>
          <w:szCs w:val="18"/>
          <w:lang w:eastAsia="pl-PL"/>
        </w:rPr>
      </w:pPr>
    </w:p>
    <w:p w14:paraId="150C38B2" w14:textId="77777777" w:rsidR="007077DE" w:rsidRPr="009D69B5" w:rsidRDefault="007077DE" w:rsidP="007077DE">
      <w:pPr>
        <w:spacing w:after="0" w:line="360" w:lineRule="auto"/>
        <w:jc w:val="both"/>
        <w:textAlignment w:val="baseline"/>
        <w:rPr>
          <w:rFonts w:eastAsia="Times New Roman" w:cstheme="minorHAnsi"/>
          <w:sz w:val="18"/>
          <w:szCs w:val="18"/>
          <w:lang w:eastAsia="pl-PL"/>
        </w:rPr>
      </w:pPr>
    </w:p>
    <w:p w14:paraId="4514E883" w14:textId="4CF6E3F2" w:rsidR="008D01D7" w:rsidRPr="009D69B5" w:rsidRDefault="008D01D7" w:rsidP="008D01D7">
      <w:pPr>
        <w:pStyle w:val="podtytu-Statut"/>
        <w:rPr>
          <w:rFonts w:asciiTheme="minorHAnsi" w:hAnsiTheme="minorHAnsi" w:cstheme="minorHAnsi"/>
        </w:rPr>
      </w:pPr>
      <w:bookmarkStart w:id="68" w:name="_Toc121773802"/>
      <w:r w:rsidRPr="009D69B5">
        <w:rPr>
          <w:rFonts w:asciiTheme="minorHAnsi" w:hAnsiTheme="minorHAnsi" w:cstheme="minorHAnsi"/>
        </w:rPr>
        <w:t>Egzamin poprawkowy</w:t>
      </w:r>
      <w:bookmarkEnd w:id="68"/>
    </w:p>
    <w:p w14:paraId="36939102" w14:textId="77777777" w:rsidR="008D01D7" w:rsidRPr="009D69B5" w:rsidRDefault="008D01D7" w:rsidP="00A0569C">
      <w:pPr>
        <w:spacing w:after="0" w:line="360" w:lineRule="auto"/>
        <w:ind w:left="270"/>
        <w:jc w:val="both"/>
        <w:textAlignment w:val="baseline"/>
        <w:rPr>
          <w:rFonts w:eastAsia="Times New Roman" w:cstheme="minorHAnsi"/>
          <w:sz w:val="18"/>
          <w:szCs w:val="18"/>
          <w:lang w:eastAsia="pl-PL"/>
        </w:rPr>
      </w:pPr>
    </w:p>
    <w:p w14:paraId="2E5E3584" w14:textId="5B753BFA" w:rsidR="008D01D7" w:rsidRPr="009D69B5" w:rsidRDefault="00F95B4F" w:rsidP="008D01D7">
      <w:pPr>
        <w:spacing w:after="0" w:line="360" w:lineRule="auto"/>
        <w:ind w:left="270"/>
        <w:jc w:val="center"/>
        <w:textAlignment w:val="baseline"/>
        <w:rPr>
          <w:rFonts w:eastAsia="Times New Roman" w:cstheme="minorHAnsi"/>
          <w:color w:val="000000"/>
          <w:sz w:val="24"/>
          <w:szCs w:val="24"/>
          <w:lang w:eastAsia="pl-PL"/>
        </w:rPr>
      </w:pPr>
      <w:r w:rsidRPr="009D69B5">
        <w:rPr>
          <w:rFonts w:eastAsia="Times New Roman" w:cstheme="minorHAnsi"/>
          <w:color w:val="000000" w:themeColor="text1"/>
          <w:sz w:val="24"/>
          <w:szCs w:val="24"/>
          <w:lang w:eastAsia="pl-PL"/>
        </w:rPr>
        <w:t>§ 7</w:t>
      </w:r>
      <w:r w:rsidR="2E40EB85" w:rsidRPr="009D69B5">
        <w:rPr>
          <w:rFonts w:eastAsia="Times New Roman" w:cstheme="minorHAnsi"/>
          <w:color w:val="000000" w:themeColor="text1"/>
          <w:sz w:val="24"/>
          <w:szCs w:val="24"/>
          <w:lang w:eastAsia="pl-PL"/>
        </w:rPr>
        <w:t>5</w:t>
      </w:r>
    </w:p>
    <w:p w14:paraId="0FAD5888" w14:textId="76943265" w:rsidR="00F95B4F" w:rsidRPr="009D69B5" w:rsidRDefault="00F95B4F" w:rsidP="00FA6D08">
      <w:pPr>
        <w:pStyle w:val="Akapitzlist"/>
        <w:numPr>
          <w:ilvl w:val="0"/>
          <w:numId w:val="45"/>
        </w:numPr>
        <w:spacing w:after="0" w:line="360" w:lineRule="auto"/>
        <w:textAlignment w:val="baseline"/>
        <w:rPr>
          <w:rFonts w:eastAsia="Times New Roman" w:cstheme="minorHAnsi"/>
          <w:color w:val="000000"/>
          <w:sz w:val="24"/>
          <w:szCs w:val="24"/>
          <w:lang w:eastAsia="pl-PL"/>
        </w:rPr>
      </w:pPr>
      <w:r w:rsidRPr="009D69B5">
        <w:rPr>
          <w:rFonts w:eastAsia="Times New Roman" w:cstheme="minorHAnsi"/>
          <w:color w:val="000000"/>
          <w:sz w:val="24"/>
          <w:szCs w:val="24"/>
          <w:lang w:eastAsia="pl-PL"/>
        </w:rPr>
        <w:t>Począwszy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IV</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wyniku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klasyfikacji rocznej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niedostateczną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jednych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dwóch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zdawać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pisemną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prośbę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p>
    <w:p w14:paraId="082A1979" w14:textId="1F7AA2F1"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Egzamin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przeprowadzany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pisemnej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ustnej, z wyjątkiem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plastyki,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muzyki,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informatyki,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techniki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fizycznego, z których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praktycznych.</w:t>
      </w:r>
      <w:r w:rsidR="00F8666D" w:rsidRPr="009D69B5">
        <w:rPr>
          <w:rFonts w:eastAsia="Times New Roman" w:cstheme="minorHAnsi"/>
          <w:color w:val="000000"/>
          <w:sz w:val="24"/>
          <w:szCs w:val="24"/>
          <w:lang w:eastAsia="pl-PL"/>
        </w:rPr>
        <w:t xml:space="preserve"> </w:t>
      </w:r>
    </w:p>
    <w:p w14:paraId="521FF60C" w14:textId="6F06238B"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Pytania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(ćwiczenia,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praktyczne)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egzaminacyjne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proponuje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egzaminator, a</w:t>
      </w:r>
      <w:r w:rsidR="006F5922"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zatwierdza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przewodniczący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Zakres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materiału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obejmuje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umożliwia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maksymalnie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dostatecznej.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części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pisemnej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wynosi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45 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natomiast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części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 30 min.</w:t>
      </w:r>
      <w:r w:rsidR="00F8666D" w:rsidRPr="009D69B5">
        <w:rPr>
          <w:rFonts w:eastAsia="Times New Roman" w:cstheme="minorHAnsi"/>
          <w:color w:val="000000"/>
          <w:sz w:val="24"/>
          <w:szCs w:val="24"/>
          <w:lang w:eastAsia="pl-PL"/>
        </w:rPr>
        <w:t xml:space="preserve"> </w:t>
      </w:r>
    </w:p>
    <w:p w14:paraId="2F2F01F4" w14:textId="6830C295"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Termin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wyznaczany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ostatnim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tygodniu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ferii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letnich.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opiekunowie)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informowani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b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terminie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listem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poleconym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zakończenia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dydaktyczno-wychowawczych.</w:t>
      </w:r>
      <w:r w:rsidR="00F8666D" w:rsidRPr="009D69B5">
        <w:rPr>
          <w:rFonts w:eastAsia="Times New Roman" w:cstheme="minorHAnsi"/>
          <w:color w:val="000000"/>
          <w:sz w:val="24"/>
          <w:szCs w:val="24"/>
          <w:lang w:eastAsia="pl-PL"/>
        </w:rPr>
        <w:t xml:space="preserve"> </w:t>
      </w:r>
    </w:p>
    <w:p w14:paraId="0644A377" w14:textId="77777777" w:rsidR="008D01D7"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Egzamin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przeprowadza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powołana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 W skład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wchodzą:</w:t>
      </w:r>
    </w:p>
    <w:p w14:paraId="5DC9D5A8" w14:textId="77777777" w:rsidR="008D01D7" w:rsidRPr="009D69B5" w:rsidRDefault="00F95B4F" w:rsidP="00FA6D08">
      <w:pPr>
        <w:pStyle w:val="Akapitzlist"/>
        <w:numPr>
          <w:ilvl w:val="1"/>
          <w:numId w:val="45"/>
        </w:numPr>
        <w:spacing w:after="0" w:line="360" w:lineRule="auto"/>
        <w:jc w:val="both"/>
        <w:textAlignment w:val="baseline"/>
        <w:rPr>
          <w:rFonts w:eastAsia="Times New Roman" w:cstheme="minorHAnsi"/>
          <w:sz w:val="20"/>
          <w:szCs w:val="20"/>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wyznaczony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przewodniczący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p>
    <w:p w14:paraId="36E58E15" w14:textId="77777777" w:rsidR="008D01D7" w:rsidRPr="009D69B5" w:rsidRDefault="00F95B4F" w:rsidP="00FA6D08">
      <w:pPr>
        <w:pStyle w:val="Akapitzlist"/>
        <w:numPr>
          <w:ilvl w:val="1"/>
          <w:numId w:val="45"/>
        </w:numPr>
        <w:spacing w:after="0" w:line="360" w:lineRule="auto"/>
        <w:jc w:val="both"/>
        <w:textAlignment w:val="baseline"/>
        <w:rPr>
          <w:rFonts w:eastAsia="Times New Roman" w:cstheme="minorHAnsi"/>
          <w:sz w:val="20"/>
          <w:szCs w:val="20"/>
          <w:lang w:eastAsia="pl-PL"/>
        </w:rPr>
      </w:pPr>
      <w:r w:rsidRPr="009D69B5">
        <w:rPr>
          <w:rFonts w:eastAsia="Times New Roman" w:cstheme="minorHAnsi"/>
          <w:color w:val="000000"/>
          <w:sz w:val="24"/>
          <w:szCs w:val="24"/>
          <w:lang w:eastAsia="pl-PL"/>
        </w:rPr>
        <w:t>nauczyciel</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prowadzący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zajęcia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jako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egzaminator;</w:t>
      </w:r>
    </w:p>
    <w:p w14:paraId="316E0444" w14:textId="759CF53B" w:rsidR="00F95B4F" w:rsidRPr="009D69B5" w:rsidRDefault="7C7E5C0B" w:rsidP="00FA6D08">
      <w:pPr>
        <w:pStyle w:val="Akapitzlist"/>
        <w:numPr>
          <w:ilvl w:val="1"/>
          <w:numId w:val="45"/>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nauczyciel</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prowadzący</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takie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same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pokrewne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zajęcia</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edukacyjne</w:t>
      </w:r>
      <w:r w:rsidR="1FF4A371" w:rsidRPr="009D69B5">
        <w:rPr>
          <w:rFonts w:eastAsia="Times New Roman" w:cstheme="minorHAnsi"/>
          <w:color w:val="000000" w:themeColor="text1"/>
          <w:sz w:val="24"/>
          <w:szCs w:val="24"/>
          <w:lang w:eastAsia="pl-PL"/>
        </w:rPr>
        <w:t xml:space="preserve"> </w:t>
      </w:r>
      <w:r w:rsidR="68F7A883" w:rsidRPr="009D69B5">
        <w:rPr>
          <w:rFonts w:cstheme="minorHAnsi"/>
          <w:color w:val="000000" w:themeColor="text1"/>
          <w:sz w:val="24"/>
          <w:szCs w:val="24"/>
        </w:rPr>
        <w:t>lub inny nauczyciel</w:t>
      </w:r>
      <w:r w:rsidR="68F7A883" w:rsidRPr="009D69B5">
        <w:rPr>
          <w:rFonts w:cstheme="minorHAnsi"/>
          <w:sz w:val="24"/>
          <w:szCs w:val="24"/>
        </w:rPr>
        <w:t xml:space="preserve"> </w:t>
      </w:r>
      <w:r w:rsidRPr="009D69B5">
        <w:rPr>
          <w:rFonts w:eastAsia="Times New Roman" w:cstheme="minorHAnsi"/>
          <w:color w:val="000000" w:themeColor="text1"/>
          <w:sz w:val="24"/>
          <w:szCs w:val="24"/>
          <w:lang w:eastAsia="pl-PL"/>
        </w:rPr>
        <w:t>-</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jako</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członek</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komisji.</w:t>
      </w:r>
      <w:r w:rsidR="1FF4A371" w:rsidRPr="009D69B5">
        <w:rPr>
          <w:rFonts w:eastAsia="Times New Roman" w:cstheme="minorHAnsi"/>
          <w:color w:val="000000" w:themeColor="text1"/>
          <w:sz w:val="24"/>
          <w:szCs w:val="24"/>
          <w:lang w:eastAsia="pl-PL"/>
        </w:rPr>
        <w:t xml:space="preserve"> </w:t>
      </w:r>
    </w:p>
    <w:p w14:paraId="64A67519" w14:textId="3D07B21D"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czasie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mogą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być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obecni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w charakterze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obserwatorów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opiekunowie)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p>
    <w:p w14:paraId="60E73C76" w14:textId="25E391B8"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przypadku,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gdy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poprawkowy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dotyczy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przedmiotu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który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pełni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funkcję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dyrektora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przewodniczącym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komisji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egzaminacyjnej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jest</w:t>
      </w:r>
      <w:r w:rsidR="00F8666D" w:rsidRPr="009D69B5">
        <w:rPr>
          <w:rFonts w:eastAsia="Times New Roman" w:cstheme="minorHAnsi"/>
          <w:color w:val="000000" w:themeColor="text1"/>
          <w:sz w:val="24"/>
          <w:szCs w:val="24"/>
          <w:lang w:eastAsia="pl-PL"/>
        </w:rPr>
        <w:t xml:space="preserve"> </w:t>
      </w:r>
      <w:r w:rsidR="00F57030" w:rsidRPr="009D69B5">
        <w:rPr>
          <w:rFonts w:eastAsia="Times New Roman" w:cstheme="minorHAnsi"/>
          <w:color w:val="000000" w:themeColor="text1"/>
          <w:sz w:val="24"/>
          <w:szCs w:val="24"/>
          <w:lang w:eastAsia="pl-PL"/>
        </w:rPr>
        <w:t xml:space="preserve">zastępca </w:t>
      </w:r>
      <w:r w:rsidRPr="009D69B5">
        <w:rPr>
          <w:rFonts w:eastAsia="Times New Roman" w:cstheme="minorHAnsi"/>
          <w:color w:val="000000" w:themeColor="text1"/>
          <w:sz w:val="24"/>
          <w:szCs w:val="24"/>
          <w:lang w:eastAsia="pl-PL"/>
        </w:rPr>
        <w:t>dyrektor</w:t>
      </w:r>
      <w:r w:rsidR="00F57030" w:rsidRPr="009D69B5">
        <w:rPr>
          <w:rFonts w:eastAsia="Times New Roman" w:cstheme="minorHAnsi"/>
          <w:color w:val="000000" w:themeColor="text1"/>
          <w:sz w:val="24"/>
          <w:szCs w:val="24"/>
          <w:lang w:eastAsia="pl-PL"/>
        </w:rPr>
        <w:t>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p>
    <w:p w14:paraId="220768CA" w14:textId="2C0CCF68"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Nauczyciel, o którym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mowa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xml:space="preserve">w ust. 5 pkt. </w:t>
      </w:r>
      <w:r w:rsidR="00501D75" w:rsidRPr="009D69B5">
        <w:rPr>
          <w:rFonts w:eastAsia="Times New Roman" w:cstheme="minorHAnsi"/>
          <w:color w:val="000000"/>
          <w:sz w:val="24"/>
          <w:szCs w:val="24"/>
          <w:lang w:eastAsia="pl-PL"/>
        </w:rPr>
        <w:t>b</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być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zwolniony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uzasadnioną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prośbę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udziału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pracy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egzaminacyjnej.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Wówczas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egzaminatora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powołuje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pokrewnego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przedmiotu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 z </w:t>
      </w:r>
      <w:r w:rsidR="006D6099"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powołanie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zatrudnionego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innej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następuje</w:t>
      </w:r>
      <w:r w:rsidR="00F8666D" w:rsidRPr="009D69B5">
        <w:rPr>
          <w:rFonts w:eastAsia="Times New Roman" w:cstheme="minorHAnsi"/>
          <w:color w:val="000000"/>
          <w:sz w:val="24"/>
          <w:szCs w:val="24"/>
          <w:lang w:eastAsia="pl-PL"/>
        </w:rPr>
        <w:t xml:space="preserve"> </w:t>
      </w:r>
      <w:r w:rsidR="006D6099" w:rsidRPr="009D69B5">
        <w:rPr>
          <w:rFonts w:eastAsia="Times New Roman" w:cstheme="minorHAnsi"/>
          <w:color w:val="000000"/>
          <w:sz w:val="24"/>
          <w:szCs w:val="24"/>
          <w:lang w:eastAsia="pl-PL"/>
        </w:rPr>
        <w:t>w porozumieniu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 dyrektorem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178C1490" w14:textId="4CEB3FD7" w:rsidR="00A279E9"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przeprowadzonego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poprawkowego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sporządza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protokół</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zawierający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6F5922"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szczególności:</w:t>
      </w:r>
    </w:p>
    <w:p w14:paraId="71F339A9" w14:textId="77777777" w:rsidR="00A279E9" w:rsidRPr="009D69B5" w:rsidRDefault="00F95B4F" w:rsidP="00FA6D08">
      <w:pPr>
        <w:pStyle w:val="Akapitzlist"/>
        <w:numPr>
          <w:ilvl w:val="1"/>
          <w:numId w:val="45"/>
        </w:numPr>
        <w:spacing w:after="0" w:line="360" w:lineRule="auto"/>
        <w:jc w:val="both"/>
        <w:textAlignment w:val="baseline"/>
        <w:rPr>
          <w:rFonts w:eastAsia="Times New Roman" w:cstheme="minorHAnsi"/>
          <w:sz w:val="20"/>
          <w:szCs w:val="20"/>
          <w:lang w:eastAsia="pl-PL"/>
        </w:rPr>
      </w:pPr>
      <w:r w:rsidRPr="009D69B5">
        <w:rPr>
          <w:rFonts w:eastAsia="Times New Roman" w:cstheme="minorHAnsi"/>
          <w:color w:val="000000"/>
          <w:sz w:val="24"/>
          <w:szCs w:val="24"/>
          <w:lang w:eastAsia="pl-PL"/>
        </w:rPr>
        <w:t>skład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p>
    <w:p w14:paraId="556E6293" w14:textId="77777777" w:rsidR="00A279E9" w:rsidRPr="009D69B5" w:rsidRDefault="00F95B4F" w:rsidP="00FA6D08">
      <w:pPr>
        <w:pStyle w:val="Akapitzlist"/>
        <w:numPr>
          <w:ilvl w:val="1"/>
          <w:numId w:val="45"/>
        </w:numPr>
        <w:spacing w:after="0" w:line="360" w:lineRule="auto"/>
        <w:jc w:val="both"/>
        <w:textAlignment w:val="baseline"/>
        <w:rPr>
          <w:rFonts w:eastAsia="Times New Roman" w:cstheme="minorHAnsi"/>
          <w:sz w:val="20"/>
          <w:szCs w:val="20"/>
          <w:lang w:eastAsia="pl-PL"/>
        </w:rPr>
      </w:pPr>
      <w:r w:rsidRPr="009D69B5">
        <w:rPr>
          <w:rFonts w:eastAsia="Times New Roman" w:cstheme="minorHAnsi"/>
          <w:color w:val="000000"/>
          <w:sz w:val="24"/>
          <w:szCs w:val="24"/>
          <w:lang w:eastAsia="pl-PL"/>
        </w:rPr>
        <w:t>termin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poprawkowego;</w:t>
      </w:r>
    </w:p>
    <w:p w14:paraId="34E6C05C" w14:textId="762D30CB" w:rsidR="00F95B4F" w:rsidRPr="009D69B5" w:rsidRDefault="00F95B4F" w:rsidP="00FA6D08">
      <w:pPr>
        <w:pStyle w:val="Akapitzlist"/>
        <w:numPr>
          <w:ilvl w:val="1"/>
          <w:numId w:val="45"/>
        </w:numPr>
        <w:spacing w:after="0" w:line="360" w:lineRule="auto"/>
        <w:jc w:val="both"/>
        <w:textAlignment w:val="baseline"/>
        <w:rPr>
          <w:rFonts w:eastAsia="Times New Roman" w:cstheme="minorHAnsi"/>
          <w:sz w:val="20"/>
          <w:szCs w:val="20"/>
          <w:lang w:eastAsia="pl-PL"/>
        </w:rPr>
      </w:pPr>
      <w:r w:rsidRPr="009D69B5">
        <w:rPr>
          <w:rFonts w:eastAsia="Times New Roman" w:cstheme="minorHAnsi"/>
          <w:color w:val="000000"/>
          <w:sz w:val="24"/>
          <w:szCs w:val="24"/>
          <w:lang w:eastAsia="pl-PL"/>
        </w:rPr>
        <w:t>ustaloną</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klasyfikacyjną</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poprawkowego</w:t>
      </w:r>
      <w:r w:rsidR="00F57030"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136E5793" w14:textId="3E6D582A"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lang w:eastAsia="pl-PL"/>
        </w:rPr>
        <w:t>Do</w:t>
      </w:r>
      <w:r w:rsidR="00F8666D" w:rsidRPr="009D69B5">
        <w:rPr>
          <w:rFonts w:eastAsia="Times New Roman" w:cstheme="minorHAnsi"/>
          <w:color w:val="000000" w:themeColor="text1"/>
          <w:lang w:eastAsia="pl-PL"/>
        </w:rPr>
        <w:t xml:space="preserve"> </w:t>
      </w:r>
      <w:r w:rsidRPr="009D69B5">
        <w:rPr>
          <w:rFonts w:eastAsia="Times New Roman" w:cstheme="minorHAnsi"/>
          <w:color w:val="000000" w:themeColor="text1"/>
          <w:sz w:val="24"/>
          <w:szCs w:val="24"/>
          <w:lang w:eastAsia="pl-PL"/>
        </w:rPr>
        <w:t>protokołu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dołącza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pytania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egzaminacyjne,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pisemne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prace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zwięzłą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informację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w:t>
      </w:r>
      <w:r w:rsidR="006F5922"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ustnych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odpowiedziach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Protokół</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stanowi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załącznik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arkusza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ocen</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p>
    <w:p w14:paraId="0B226731" w14:textId="1AC3CAA1"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przyczyn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usprawiedliwionych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przystąpił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wyznaczonym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terminie,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przystąpić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dodatkowym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terminie,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wyznaczonym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później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niż</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końca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sierpnia.</w:t>
      </w:r>
      <w:r w:rsidR="00F8666D" w:rsidRPr="009D69B5">
        <w:rPr>
          <w:rFonts w:eastAsia="Times New Roman" w:cstheme="minorHAnsi"/>
          <w:color w:val="000000"/>
          <w:sz w:val="24"/>
          <w:szCs w:val="24"/>
          <w:lang w:eastAsia="pl-PL"/>
        </w:rPr>
        <w:t xml:space="preserve"> </w:t>
      </w:r>
    </w:p>
    <w:p w14:paraId="41DD6C89" w14:textId="0C1BA519"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jeśli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osiągnął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najmniej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50%</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punktów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możliwych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pisemnej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łącznie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zadań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przygotowanych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dostateczną.</w:t>
      </w:r>
      <w:r w:rsidR="00F8666D" w:rsidRPr="009D69B5">
        <w:rPr>
          <w:rFonts w:eastAsia="Times New Roman" w:cstheme="minorHAnsi"/>
          <w:color w:val="000000"/>
          <w:sz w:val="24"/>
          <w:szCs w:val="24"/>
          <w:lang w:eastAsia="pl-PL"/>
        </w:rPr>
        <w:t xml:space="preserve"> </w:t>
      </w:r>
    </w:p>
    <w:p w14:paraId="6699A446" w14:textId="3555F17F"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zdał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poprawkowego,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promocji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powtarza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klasę, z zastrzeżeniem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w:t>
      </w:r>
      <w:r w:rsidR="00F57030" w:rsidRPr="009D69B5">
        <w:rPr>
          <w:rFonts w:eastAsia="Times New Roman" w:cstheme="minorHAnsi"/>
          <w:color w:val="000000"/>
          <w:sz w:val="24"/>
          <w:szCs w:val="24"/>
          <w:lang w:eastAsia="pl-PL"/>
        </w:rPr>
        <w:t> 14</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2F400FD6" w14:textId="6387E507" w:rsidR="00F95B4F" w:rsidRPr="009D69B5" w:rsidRDefault="00F95B4F" w:rsidP="00FA6D08">
      <w:pPr>
        <w:pStyle w:val="Akapitzlist"/>
        <w:numPr>
          <w:ilvl w:val="0"/>
          <w:numId w:val="4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Uwzględniając</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możliwości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podstawowej,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rada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pedagogiczna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może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jeden</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ciągu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danego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etapu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promować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programowo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wyższej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który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zdał</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egzaminu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poprawkowego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jednych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obowiązkowych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zajęć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edukacyjnych, pod</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warunkiem,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że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obowiązkowe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zajęcia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zgodnie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planem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realizowane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184DC0"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programowo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wyższej.</w:t>
      </w:r>
      <w:r w:rsidR="00F8666D" w:rsidRPr="009D69B5">
        <w:rPr>
          <w:rFonts w:eastAsia="Times New Roman" w:cstheme="minorHAnsi"/>
          <w:color w:val="000000" w:themeColor="text1"/>
          <w:sz w:val="24"/>
          <w:szCs w:val="24"/>
          <w:lang w:eastAsia="pl-PL"/>
        </w:rPr>
        <w:t xml:space="preserve"> </w:t>
      </w:r>
    </w:p>
    <w:p w14:paraId="65B84393" w14:textId="14AB6CC5" w:rsidR="1A54B0ED" w:rsidRPr="009D69B5" w:rsidRDefault="1A54B0ED" w:rsidP="00A0569C">
      <w:pPr>
        <w:spacing w:after="0" w:line="360" w:lineRule="auto"/>
        <w:jc w:val="both"/>
        <w:rPr>
          <w:rFonts w:eastAsia="Times New Roman" w:cstheme="minorHAnsi"/>
          <w:color w:val="000000" w:themeColor="text1"/>
          <w:sz w:val="24"/>
          <w:szCs w:val="24"/>
          <w:lang w:eastAsia="pl-PL"/>
        </w:rPr>
      </w:pPr>
    </w:p>
    <w:p w14:paraId="47AC48A1" w14:textId="54F0C2D8"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7</w:t>
      </w:r>
      <w:r w:rsidR="70EDAD72" w:rsidRPr="009D69B5">
        <w:rPr>
          <w:rFonts w:eastAsia="Times New Roman" w:cstheme="minorHAnsi"/>
          <w:color w:val="000000" w:themeColor="text1"/>
          <w:sz w:val="24"/>
          <w:szCs w:val="24"/>
          <w:lang w:eastAsia="pl-PL"/>
        </w:rPr>
        <w:t>6</w:t>
      </w:r>
    </w:p>
    <w:p w14:paraId="376B11B2" w14:textId="1BD377EC" w:rsidR="00F95B4F" w:rsidRPr="009D69B5" w:rsidRDefault="00F95B4F" w:rsidP="00FA6D08">
      <w:pPr>
        <w:pStyle w:val="Akapitzlist"/>
        <w:numPr>
          <w:ilvl w:val="0"/>
          <w:numId w:val="4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kończy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jeżeli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wyniku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końcowej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otrzymał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wszystkich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obowiązkowych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edukacyjnych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pozytywne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końcowe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klasyfikacyjne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przystąpił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ponadto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ósmoklasisty.</w:t>
      </w:r>
      <w:r w:rsidR="00F8666D" w:rsidRPr="009D69B5">
        <w:rPr>
          <w:rFonts w:eastAsia="Times New Roman" w:cstheme="minorHAnsi"/>
          <w:color w:val="000000"/>
          <w:sz w:val="24"/>
          <w:szCs w:val="24"/>
          <w:lang w:eastAsia="pl-PL"/>
        </w:rPr>
        <w:t xml:space="preserve"> </w:t>
      </w:r>
    </w:p>
    <w:p w14:paraId="21929EE6" w14:textId="30CF08F8" w:rsidR="00F95B4F" w:rsidRPr="009D69B5" w:rsidRDefault="00F95B4F" w:rsidP="00FA6D08">
      <w:pPr>
        <w:pStyle w:val="Akapitzlist"/>
        <w:numPr>
          <w:ilvl w:val="0"/>
          <w:numId w:val="4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Uczeń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spełnił</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wymienionych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warunków,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powtarza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ostatnią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p>
    <w:p w14:paraId="10E6B11A" w14:textId="3A97C8FC" w:rsidR="00F95B4F" w:rsidRPr="009D69B5" w:rsidRDefault="00F95B4F" w:rsidP="00FA6D08">
      <w:pPr>
        <w:pStyle w:val="Akapitzlist"/>
        <w:numPr>
          <w:ilvl w:val="0"/>
          <w:numId w:val="4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Egzamin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ósmoklasisty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przeprowadza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zgodnie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wytycznymi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terminie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wyznaczonym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Centralną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Egzaminacyjną.</w:t>
      </w:r>
      <w:r w:rsidR="00F8666D" w:rsidRPr="009D69B5">
        <w:rPr>
          <w:rFonts w:eastAsia="Times New Roman" w:cstheme="minorHAnsi"/>
          <w:color w:val="000000"/>
          <w:sz w:val="24"/>
          <w:szCs w:val="24"/>
          <w:lang w:eastAsia="pl-PL"/>
        </w:rPr>
        <w:t xml:space="preserve"> </w:t>
      </w:r>
    </w:p>
    <w:p w14:paraId="7D24FA39" w14:textId="2D3B666E" w:rsidR="00F95B4F" w:rsidRPr="009D69B5" w:rsidRDefault="00F95B4F" w:rsidP="00FA6D08">
      <w:pPr>
        <w:pStyle w:val="Akapitzlist"/>
        <w:numPr>
          <w:ilvl w:val="0"/>
          <w:numId w:val="4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ukończeniu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upośledzeniem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umysłowym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stopniu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umiarkowanym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znacznym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postanawia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zakończenie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programowo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najwyższej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rada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pedagogiczna,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uwzględniając</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specyfikę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kształcenia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 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porozumieniu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6F5922"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rodzicami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(prawnymi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opiekunami).</w:t>
      </w:r>
      <w:r w:rsidR="00F8666D" w:rsidRPr="009D69B5">
        <w:rPr>
          <w:rFonts w:eastAsia="Times New Roman" w:cstheme="minorHAnsi"/>
          <w:color w:val="000000" w:themeColor="text1"/>
          <w:sz w:val="24"/>
          <w:szCs w:val="24"/>
          <w:lang w:eastAsia="pl-PL"/>
        </w:rPr>
        <w:t xml:space="preserve"> </w:t>
      </w:r>
    </w:p>
    <w:p w14:paraId="02D44553" w14:textId="24D1993F" w:rsidR="1A54B0ED" w:rsidRPr="009D69B5" w:rsidRDefault="1A54B0ED" w:rsidP="00A0569C">
      <w:pPr>
        <w:spacing w:after="0" w:line="360" w:lineRule="auto"/>
        <w:jc w:val="center"/>
        <w:rPr>
          <w:rFonts w:eastAsia="Times New Roman" w:cstheme="minorHAnsi"/>
          <w:color w:val="000000" w:themeColor="text1"/>
          <w:sz w:val="24"/>
          <w:szCs w:val="24"/>
          <w:lang w:eastAsia="pl-PL"/>
        </w:rPr>
      </w:pPr>
    </w:p>
    <w:p w14:paraId="0E311AD7" w14:textId="77777777" w:rsidR="00285AFF" w:rsidRPr="009D69B5" w:rsidRDefault="00285AFF" w:rsidP="00285AFF">
      <w:pPr>
        <w:pStyle w:val="podtytu-Statut"/>
        <w:rPr>
          <w:rFonts w:asciiTheme="minorHAnsi" w:hAnsiTheme="minorHAnsi" w:cstheme="minorHAnsi"/>
          <w:sz w:val="18"/>
          <w:szCs w:val="18"/>
        </w:rPr>
      </w:pPr>
      <w:bookmarkStart w:id="69" w:name="_Toc121773803"/>
      <w:r w:rsidRPr="009D69B5">
        <w:rPr>
          <w:rFonts w:asciiTheme="minorHAnsi" w:hAnsiTheme="minorHAnsi" w:cstheme="minorHAnsi"/>
        </w:rPr>
        <w:t>Ocenianie zachowania</w:t>
      </w:r>
      <w:bookmarkEnd w:id="69"/>
      <w:r w:rsidRPr="009D69B5">
        <w:rPr>
          <w:rFonts w:asciiTheme="minorHAnsi" w:hAnsiTheme="minorHAnsi" w:cstheme="minorHAnsi"/>
        </w:rPr>
        <w:t xml:space="preserve"> </w:t>
      </w:r>
    </w:p>
    <w:p w14:paraId="17F0DBE8" w14:textId="77777777" w:rsidR="00285AFF" w:rsidRPr="009D69B5" w:rsidRDefault="00285AFF" w:rsidP="00A0569C">
      <w:pPr>
        <w:spacing w:after="0" w:line="360" w:lineRule="auto"/>
        <w:jc w:val="center"/>
        <w:rPr>
          <w:rFonts w:eastAsia="Times New Roman" w:cstheme="minorHAnsi"/>
          <w:color w:val="000000" w:themeColor="text1"/>
          <w:sz w:val="24"/>
          <w:szCs w:val="24"/>
          <w:lang w:eastAsia="pl-PL"/>
        </w:rPr>
      </w:pPr>
    </w:p>
    <w:p w14:paraId="392A679E" w14:textId="65F6BE5F"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7</w:t>
      </w:r>
      <w:r w:rsidR="3A9E4036" w:rsidRPr="009D69B5">
        <w:rPr>
          <w:rFonts w:eastAsia="Times New Roman" w:cstheme="minorHAnsi"/>
          <w:color w:val="000000" w:themeColor="text1"/>
          <w:sz w:val="24"/>
          <w:szCs w:val="24"/>
          <w:lang w:eastAsia="pl-PL"/>
        </w:rPr>
        <w:t>7</w:t>
      </w:r>
    </w:p>
    <w:p w14:paraId="2AD5E008" w14:textId="0B7E80BF" w:rsidR="00F95B4F" w:rsidRPr="009D69B5" w:rsidRDefault="1C7F6CDD" w:rsidP="00FA6D08">
      <w:pPr>
        <w:pStyle w:val="Akapitzlist"/>
        <w:numPr>
          <w:ilvl w:val="0"/>
          <w:numId w:val="47"/>
        </w:numPr>
        <w:spacing w:after="0" w:line="360" w:lineRule="auto"/>
        <w:jc w:val="both"/>
        <w:textAlignment w:val="baseline"/>
        <w:rPr>
          <w:rFonts w:eastAsiaTheme="minorEastAsia" w:cstheme="minorHAnsi"/>
          <w:sz w:val="18"/>
          <w:szCs w:val="18"/>
          <w:lang w:eastAsia="pl-PL"/>
        </w:rPr>
      </w:pPr>
      <w:r w:rsidRPr="009D69B5">
        <w:rPr>
          <w:rFonts w:eastAsia="Times New Roman" w:cstheme="minorHAnsi"/>
          <w:color w:val="000000" w:themeColor="text1"/>
          <w:sz w:val="24"/>
          <w:szCs w:val="24"/>
          <w:lang w:eastAsia="pl-PL"/>
        </w:rPr>
        <w:t>Ocenianie</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polega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rozpoznawaniu</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wychowawcę</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nauczycieli</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uczniów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danej</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stopnia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respektowania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zasad</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współżycia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społecznego</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norm</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etycznych</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obowiązków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określonych</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statucie</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73CEE568" w:rsidRPr="009D69B5">
        <w:rPr>
          <w:rFonts w:eastAsia="Times New Roman" w:cstheme="minorHAnsi"/>
          <w:color w:val="000000" w:themeColor="text1"/>
          <w:sz w:val="24"/>
          <w:szCs w:val="24"/>
          <w:lang w:eastAsia="pl-PL"/>
        </w:rPr>
        <w:t xml:space="preserve"> </w:t>
      </w:r>
    </w:p>
    <w:p w14:paraId="53060088" w14:textId="3C1477B1" w:rsidR="1A54B0ED" w:rsidRDefault="1A54B0ED" w:rsidP="00A0569C">
      <w:pPr>
        <w:spacing w:after="0" w:line="360" w:lineRule="auto"/>
        <w:jc w:val="center"/>
        <w:rPr>
          <w:rFonts w:eastAsia="Times New Roman" w:cstheme="minorHAnsi"/>
          <w:color w:val="000000" w:themeColor="text1"/>
          <w:sz w:val="24"/>
          <w:szCs w:val="24"/>
          <w:lang w:eastAsia="pl-PL"/>
        </w:rPr>
      </w:pPr>
    </w:p>
    <w:p w14:paraId="7840979D" w14:textId="77777777" w:rsidR="00B65B3F" w:rsidRPr="009D69B5" w:rsidRDefault="00B65B3F" w:rsidP="00A0569C">
      <w:pPr>
        <w:spacing w:after="0" w:line="360" w:lineRule="auto"/>
        <w:jc w:val="center"/>
        <w:rPr>
          <w:rFonts w:eastAsia="Times New Roman" w:cstheme="minorHAnsi"/>
          <w:color w:val="000000" w:themeColor="text1"/>
          <w:sz w:val="24"/>
          <w:szCs w:val="24"/>
          <w:lang w:eastAsia="pl-PL"/>
        </w:rPr>
      </w:pPr>
    </w:p>
    <w:p w14:paraId="03DFD6C6" w14:textId="4B14C50B" w:rsidR="1A54B0ED" w:rsidRPr="009D69B5" w:rsidRDefault="00285AFF" w:rsidP="00285AFF">
      <w:pPr>
        <w:pStyle w:val="podtytu-Statut"/>
        <w:rPr>
          <w:rFonts w:asciiTheme="minorHAnsi" w:hAnsiTheme="minorHAnsi" w:cstheme="minorHAnsi"/>
        </w:rPr>
      </w:pPr>
      <w:bookmarkStart w:id="70" w:name="_Toc121773804"/>
      <w:r w:rsidRPr="009D69B5">
        <w:rPr>
          <w:rFonts w:asciiTheme="minorHAnsi" w:hAnsiTheme="minorHAnsi" w:cstheme="minorHAnsi"/>
        </w:rPr>
        <w:lastRenderedPageBreak/>
        <w:t>Informowanie o zasadach oceniania zachowania</w:t>
      </w:r>
      <w:bookmarkEnd w:id="70"/>
    </w:p>
    <w:p w14:paraId="4DFF1096" w14:textId="589DEF7A" w:rsidR="1A54B0ED" w:rsidRPr="009D69B5" w:rsidRDefault="1A54B0ED" w:rsidP="00A0569C">
      <w:pPr>
        <w:spacing w:after="0" w:line="360" w:lineRule="auto"/>
        <w:jc w:val="center"/>
        <w:rPr>
          <w:rFonts w:eastAsia="Times New Roman" w:cstheme="minorHAnsi"/>
          <w:color w:val="000000" w:themeColor="text1"/>
          <w:sz w:val="24"/>
          <w:szCs w:val="24"/>
          <w:lang w:eastAsia="pl-PL"/>
        </w:rPr>
      </w:pPr>
    </w:p>
    <w:p w14:paraId="6A005F42" w14:textId="64B16570"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509F1FFA" w:rsidRPr="009D69B5">
        <w:rPr>
          <w:rFonts w:eastAsia="Times New Roman" w:cstheme="minorHAnsi"/>
          <w:color w:val="000000" w:themeColor="text1"/>
          <w:sz w:val="24"/>
          <w:szCs w:val="24"/>
          <w:lang w:eastAsia="pl-PL"/>
        </w:rPr>
        <w:t>7</w:t>
      </w:r>
      <w:r w:rsidR="256B290B" w:rsidRPr="009D69B5">
        <w:rPr>
          <w:rFonts w:eastAsia="Times New Roman" w:cstheme="minorHAnsi"/>
          <w:color w:val="000000" w:themeColor="text1"/>
          <w:sz w:val="24"/>
          <w:szCs w:val="24"/>
          <w:lang w:eastAsia="pl-PL"/>
        </w:rPr>
        <w:t>8</w:t>
      </w:r>
    </w:p>
    <w:p w14:paraId="1AE04051" w14:textId="77777777" w:rsidR="00285AFF" w:rsidRPr="009D69B5" w:rsidRDefault="00F95B4F" w:rsidP="00FA6D08">
      <w:pPr>
        <w:pStyle w:val="Akapitzlist"/>
        <w:numPr>
          <w:ilvl w:val="0"/>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początku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każdego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informuje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lekcji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opiekunów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(podczas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pierwszego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spotkania</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rodzicami) o:</w:t>
      </w:r>
    </w:p>
    <w:p w14:paraId="74E90A9F" w14:textId="77777777" w:rsidR="00285AFF" w:rsidRPr="009D69B5" w:rsidRDefault="00F95B4F" w:rsidP="00FA6D08">
      <w:pPr>
        <w:pStyle w:val="Akapitzlist"/>
        <w:numPr>
          <w:ilvl w:val="1"/>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warunkach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sposobie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kryteriach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oceniania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184DC0" w:rsidRPr="009D69B5">
        <w:rPr>
          <w:rFonts w:eastAsia="Times New Roman" w:cstheme="minorHAnsi"/>
          <w:color w:val="000000"/>
          <w:sz w:val="24"/>
          <w:szCs w:val="24"/>
          <w:lang w:eastAsia="pl-PL"/>
        </w:rPr>
        <w:t xml:space="preserve"> </w:t>
      </w:r>
    </w:p>
    <w:p w14:paraId="0CB68137" w14:textId="0831ADE6" w:rsidR="00F95B4F" w:rsidRPr="009D69B5" w:rsidRDefault="00F95B4F" w:rsidP="00FA6D08">
      <w:pPr>
        <w:pStyle w:val="Akapitzlist"/>
        <w:numPr>
          <w:ilvl w:val="1"/>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warunkach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trybie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uzyskania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przypadku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błędów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proceduralnych.</w:t>
      </w:r>
      <w:r w:rsidR="00F8666D" w:rsidRPr="009D69B5">
        <w:rPr>
          <w:rFonts w:eastAsia="Times New Roman" w:cstheme="minorHAnsi"/>
          <w:color w:val="000000"/>
          <w:sz w:val="24"/>
          <w:szCs w:val="24"/>
          <w:lang w:eastAsia="pl-PL"/>
        </w:rPr>
        <w:t xml:space="preserve"> </w:t>
      </w:r>
    </w:p>
    <w:p w14:paraId="0C42871C" w14:textId="6E55EEFE" w:rsidR="00285AFF" w:rsidRPr="009D69B5" w:rsidRDefault="00F95B4F" w:rsidP="00FA6D08">
      <w:pPr>
        <w:pStyle w:val="Akapitzlist"/>
        <w:numPr>
          <w:ilvl w:val="0"/>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obowiązany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poinformować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opiekunów) 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przewidywanej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miesiąc</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konferencją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klasyfikacyjną.</w:t>
      </w:r>
    </w:p>
    <w:p w14:paraId="16A449B8" w14:textId="77777777" w:rsidR="00A77062" w:rsidRPr="009D69B5" w:rsidRDefault="00F95B4F" w:rsidP="00FA6D08">
      <w:pPr>
        <w:pStyle w:val="Akapitzlist"/>
        <w:numPr>
          <w:ilvl w:val="0"/>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Śródroczną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p>
    <w:p w14:paraId="15EB8630" w14:textId="77777777" w:rsidR="00A77062" w:rsidRPr="009D69B5" w:rsidRDefault="00F95B4F" w:rsidP="00FA6D08">
      <w:pPr>
        <w:pStyle w:val="Akapitzlist"/>
        <w:numPr>
          <w:ilvl w:val="1"/>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podstawie:</w:t>
      </w:r>
    </w:p>
    <w:p w14:paraId="1B220D32" w14:textId="77777777" w:rsidR="00A77062" w:rsidRPr="009D69B5" w:rsidRDefault="00F95B4F" w:rsidP="00FA6D08">
      <w:pPr>
        <w:pStyle w:val="Akapitzlist"/>
        <w:numPr>
          <w:ilvl w:val="2"/>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systematycznie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prowadzonej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obserwacji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p>
    <w:p w14:paraId="7F32947B" w14:textId="77777777" w:rsidR="00A77062" w:rsidRPr="009D69B5" w:rsidRDefault="00F95B4F" w:rsidP="00FA6D08">
      <w:pPr>
        <w:pStyle w:val="Akapitzlist"/>
        <w:numPr>
          <w:ilvl w:val="2"/>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opinii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nauczycieli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wychowawców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świetlicy,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pedagoga),</w:t>
      </w:r>
    </w:p>
    <w:p w14:paraId="05BD6612" w14:textId="77777777" w:rsidR="00A77062" w:rsidRPr="009D69B5" w:rsidRDefault="00F95B4F" w:rsidP="00FA6D08">
      <w:pPr>
        <w:pStyle w:val="Akapitzlist"/>
        <w:numPr>
          <w:ilvl w:val="2"/>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uwag</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pracowników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p>
    <w:p w14:paraId="2A7624AC" w14:textId="4790F551" w:rsidR="00F95B4F" w:rsidRPr="009D69B5" w:rsidRDefault="1C7F6CDD" w:rsidP="00FA6D08">
      <w:pPr>
        <w:pStyle w:val="Akapitzlist"/>
        <w:numPr>
          <w:ilvl w:val="2"/>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podsumowania</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ilości</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dodatnich</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ujemnych</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uzyskanych</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2005440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danym</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półroczu</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73CEE56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roku,</w:t>
      </w:r>
      <w:r w:rsidR="73CEE568" w:rsidRPr="009D69B5">
        <w:rPr>
          <w:rFonts w:eastAsia="Times New Roman" w:cstheme="minorHAnsi"/>
          <w:color w:val="000000" w:themeColor="text1"/>
          <w:sz w:val="24"/>
          <w:szCs w:val="24"/>
          <w:lang w:eastAsia="pl-PL"/>
        </w:rPr>
        <w:t xml:space="preserve"> </w:t>
      </w:r>
    </w:p>
    <w:p w14:paraId="1169ABA3" w14:textId="2EE5F2CD" w:rsidR="00F95B4F" w:rsidRPr="009D69B5" w:rsidRDefault="00F95B4F" w:rsidP="00FA6D08">
      <w:pPr>
        <w:pStyle w:val="Akapitzlist"/>
        <w:numPr>
          <w:ilvl w:val="1"/>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zasięgnięciu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opinii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ocenianego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p>
    <w:p w14:paraId="5DBA1879" w14:textId="58A1FB94" w:rsidR="00917956" w:rsidRPr="009D69B5" w:rsidRDefault="00F95B4F" w:rsidP="00FA6D08">
      <w:pPr>
        <w:pStyle w:val="Akapitzlist"/>
        <w:numPr>
          <w:ilvl w:val="0"/>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Śródroczne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upośledzeniem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umysłowym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926751"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stopniu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umiarkowanym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znacznym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opisowymi.</w:t>
      </w:r>
    </w:p>
    <w:p w14:paraId="3CF96DBA" w14:textId="307042A9" w:rsidR="00F95B4F" w:rsidRPr="009D69B5" w:rsidRDefault="00F95B4F" w:rsidP="00FA6D08">
      <w:pPr>
        <w:pStyle w:val="Akapitzlist"/>
        <w:numPr>
          <w:ilvl w:val="0"/>
          <w:numId w:val="48"/>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 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którego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stwierdzono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zaburzenia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odchylenia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rozwojowe,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należy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uwzględnić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wpływ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stwierdzonych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zaburzeń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odchyleń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orzeczenia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kształcenia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specjalnego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albo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indywidualnego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nauczania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opinii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publicznej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poradni</w:t>
      </w:r>
      <w:r w:rsidR="00F8666D" w:rsidRPr="009D69B5">
        <w:rPr>
          <w:rFonts w:eastAsia="Times New Roman" w:cstheme="minorHAnsi"/>
          <w:color w:val="000000"/>
          <w:sz w:val="24"/>
          <w:szCs w:val="24"/>
          <w:lang w:eastAsia="pl-PL"/>
        </w:rPr>
        <w:t xml:space="preserve"> </w:t>
      </w:r>
      <w:proofErr w:type="spellStart"/>
      <w:r w:rsidRPr="009D69B5">
        <w:rPr>
          <w:rFonts w:eastAsia="Times New Roman" w:cstheme="minorHAnsi"/>
          <w:color w:val="000000"/>
          <w:sz w:val="24"/>
          <w:szCs w:val="24"/>
          <w:lang w:eastAsia="pl-PL"/>
        </w:rPr>
        <w:t>psychologiczno</w:t>
      </w:r>
      <w:proofErr w:type="spellEnd"/>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publicznej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poradni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specjalistycznej.</w:t>
      </w:r>
      <w:r w:rsidR="00F8666D" w:rsidRPr="009D69B5">
        <w:rPr>
          <w:rFonts w:eastAsia="Times New Roman" w:cstheme="minorHAnsi"/>
          <w:color w:val="000000"/>
          <w:sz w:val="24"/>
          <w:szCs w:val="24"/>
          <w:lang w:eastAsia="pl-PL"/>
        </w:rPr>
        <w:t xml:space="preserve"> </w:t>
      </w:r>
    </w:p>
    <w:p w14:paraId="3EEE1886" w14:textId="0B46E308" w:rsidR="00F95B4F" w:rsidRPr="009D69B5" w:rsidRDefault="00F8666D" w:rsidP="00A0569C">
      <w:p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lang w:eastAsia="pl-PL"/>
        </w:rPr>
        <w:t xml:space="preserve"> </w:t>
      </w:r>
    </w:p>
    <w:p w14:paraId="110ECB06" w14:textId="77777777" w:rsidR="00654B78" w:rsidRPr="009D69B5" w:rsidRDefault="00654B78" w:rsidP="00654B78">
      <w:pPr>
        <w:pStyle w:val="podtytu-Statut"/>
        <w:rPr>
          <w:rFonts w:asciiTheme="minorHAnsi" w:hAnsiTheme="minorHAnsi" w:cstheme="minorHAnsi"/>
        </w:rPr>
      </w:pPr>
      <w:bookmarkStart w:id="71" w:name="_Toc121773805"/>
      <w:r w:rsidRPr="009D69B5">
        <w:rPr>
          <w:rFonts w:asciiTheme="minorHAnsi" w:hAnsiTheme="minorHAnsi" w:cstheme="minorHAnsi"/>
        </w:rPr>
        <w:t>Śródroczna i roczna ocena zachowania</w:t>
      </w:r>
      <w:bookmarkEnd w:id="71"/>
    </w:p>
    <w:p w14:paraId="16128556" w14:textId="6E579087" w:rsidR="1A54B0ED" w:rsidRPr="009D69B5" w:rsidRDefault="1A54B0ED" w:rsidP="00A0569C">
      <w:pPr>
        <w:spacing w:after="0" w:line="360" w:lineRule="auto"/>
        <w:jc w:val="both"/>
        <w:rPr>
          <w:rFonts w:eastAsia="Times New Roman" w:cstheme="minorHAnsi"/>
          <w:color w:val="000000" w:themeColor="text1"/>
          <w:lang w:eastAsia="pl-PL"/>
        </w:rPr>
      </w:pPr>
    </w:p>
    <w:p w14:paraId="5A2C54A8" w14:textId="51841BE6"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3DD3ABB1" w:rsidRPr="009D69B5">
        <w:rPr>
          <w:rFonts w:eastAsia="Times New Roman" w:cstheme="minorHAnsi"/>
          <w:color w:val="000000" w:themeColor="text1"/>
          <w:sz w:val="24"/>
          <w:szCs w:val="24"/>
          <w:lang w:eastAsia="pl-PL"/>
        </w:rPr>
        <w:t>7</w:t>
      </w:r>
      <w:r w:rsidR="4A40CBDC" w:rsidRPr="009D69B5">
        <w:rPr>
          <w:rFonts w:eastAsia="Times New Roman" w:cstheme="minorHAnsi"/>
          <w:color w:val="000000" w:themeColor="text1"/>
          <w:sz w:val="24"/>
          <w:szCs w:val="24"/>
          <w:lang w:eastAsia="pl-PL"/>
        </w:rPr>
        <w:t>9</w:t>
      </w:r>
    </w:p>
    <w:p w14:paraId="67BD6DC7" w14:textId="77777777" w:rsidR="00654B78" w:rsidRPr="009D69B5" w:rsidRDefault="00F95B4F" w:rsidP="00FA6D08">
      <w:pPr>
        <w:pStyle w:val="Akapitzlist"/>
        <w:numPr>
          <w:ilvl w:val="0"/>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Śródroczna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uwzględnia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szczególności:</w:t>
      </w:r>
    </w:p>
    <w:p w14:paraId="74A08F56" w14:textId="77777777" w:rsidR="00654B78"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wywiązywanie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obowiązków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p>
    <w:p w14:paraId="2F713730" w14:textId="77777777" w:rsidR="00654B78"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postępowanie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zgodnie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dobrem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społeczności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szkolnej,</w:t>
      </w:r>
    </w:p>
    <w:p w14:paraId="2BA44F55" w14:textId="77777777" w:rsidR="00654B78"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dbałość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 honor</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tradycje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p>
    <w:p w14:paraId="2FF27BBA" w14:textId="77777777" w:rsidR="00654B78"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dbałość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piękno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mowy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ojczystej,</w:t>
      </w:r>
    </w:p>
    <w:p w14:paraId="1F79C441" w14:textId="77777777" w:rsidR="00654B78"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dbałość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bezpieczeństwo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zdrowie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własne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innych,</w:t>
      </w:r>
      <w:r w:rsidR="00184DC0" w:rsidRPr="009D69B5">
        <w:rPr>
          <w:rFonts w:eastAsia="Times New Roman" w:cstheme="minorHAnsi"/>
          <w:color w:val="000000" w:themeColor="text1"/>
          <w:sz w:val="24"/>
          <w:szCs w:val="24"/>
          <w:lang w:eastAsia="pl-PL"/>
        </w:rPr>
        <w:t xml:space="preserve"> </w:t>
      </w:r>
    </w:p>
    <w:p w14:paraId="1A5CCB00" w14:textId="77777777" w:rsidR="002C0E07"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godne,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kulturalne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nią,</w:t>
      </w:r>
    </w:p>
    <w:p w14:paraId="295EDA8F" w14:textId="69BD3310" w:rsidR="00F95B4F"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okazywanie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szacunku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osobom.</w:t>
      </w:r>
      <w:r w:rsidR="00F8666D" w:rsidRPr="009D69B5">
        <w:rPr>
          <w:rFonts w:eastAsia="Times New Roman" w:cstheme="minorHAnsi"/>
          <w:color w:val="000000" w:themeColor="text1"/>
          <w:sz w:val="24"/>
          <w:szCs w:val="24"/>
          <w:lang w:eastAsia="pl-PL"/>
        </w:rPr>
        <w:t xml:space="preserve"> </w:t>
      </w:r>
    </w:p>
    <w:p w14:paraId="2AB0A576" w14:textId="77777777" w:rsidR="002C0E07" w:rsidRPr="009D69B5" w:rsidRDefault="00F95B4F" w:rsidP="00FA6D08">
      <w:pPr>
        <w:pStyle w:val="Akapitzlist"/>
        <w:numPr>
          <w:ilvl w:val="0"/>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Ocena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śródroczna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 III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polega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podsumowaniu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opisową.</w:t>
      </w:r>
    </w:p>
    <w:p w14:paraId="6C33DE38" w14:textId="77777777" w:rsidR="002C0E07" w:rsidRPr="009D69B5" w:rsidRDefault="00F95B4F" w:rsidP="00FA6D08">
      <w:pPr>
        <w:pStyle w:val="Akapitzlist"/>
        <w:numPr>
          <w:ilvl w:val="0"/>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Śródroczną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począwszy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IV</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według</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następującej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skali:</w:t>
      </w:r>
    </w:p>
    <w:p w14:paraId="64652F36" w14:textId="77777777" w:rsidR="002C0E07"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wzorowe,</w:t>
      </w:r>
    </w:p>
    <w:p w14:paraId="45F9050A" w14:textId="77777777" w:rsidR="002C0E07"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bardzo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dobre,</w:t>
      </w:r>
    </w:p>
    <w:p w14:paraId="3D0DBBCE" w14:textId="77777777" w:rsidR="002C0E07"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dobre,</w:t>
      </w:r>
    </w:p>
    <w:p w14:paraId="6CFA2D3C" w14:textId="77777777" w:rsidR="002C0E07"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poprawne,</w:t>
      </w:r>
    </w:p>
    <w:p w14:paraId="185E65DC" w14:textId="77777777" w:rsidR="002C0E07" w:rsidRPr="009D69B5" w:rsidRDefault="00F95B4F" w:rsidP="00FA6D08">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nieodpowiednie,</w:t>
      </w:r>
    </w:p>
    <w:p w14:paraId="2320DCAB" w14:textId="67176580" w:rsidR="00AF17A2" w:rsidRPr="00B65B3F" w:rsidRDefault="00F95B4F" w:rsidP="00B65B3F">
      <w:pPr>
        <w:pStyle w:val="Akapitzlist"/>
        <w:numPr>
          <w:ilvl w:val="1"/>
          <w:numId w:val="49"/>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naganne.</w:t>
      </w:r>
      <w:r w:rsidR="00F8666D" w:rsidRPr="009D69B5">
        <w:rPr>
          <w:rFonts w:eastAsia="Times New Roman" w:cstheme="minorHAnsi"/>
          <w:color w:val="000000" w:themeColor="text1"/>
          <w:sz w:val="24"/>
          <w:szCs w:val="24"/>
          <w:lang w:eastAsia="pl-PL"/>
        </w:rPr>
        <w:t xml:space="preserve"> </w:t>
      </w:r>
    </w:p>
    <w:p w14:paraId="24FF1238" w14:textId="77777777" w:rsidR="00AF17A2" w:rsidRPr="009D69B5" w:rsidRDefault="00AF17A2" w:rsidP="002C0E07">
      <w:pPr>
        <w:pStyle w:val="podtytu-Statut"/>
        <w:rPr>
          <w:rFonts w:asciiTheme="minorHAnsi" w:hAnsiTheme="minorHAnsi" w:cstheme="minorHAnsi"/>
          <w:color w:val="000000" w:themeColor="text1"/>
        </w:rPr>
      </w:pPr>
    </w:p>
    <w:p w14:paraId="33586FB3" w14:textId="3EBE48E3" w:rsidR="00F95B4F" w:rsidRPr="009D69B5" w:rsidRDefault="00F8666D" w:rsidP="002C0E07">
      <w:pPr>
        <w:pStyle w:val="podtytu-Statut"/>
        <w:rPr>
          <w:rFonts w:asciiTheme="minorHAnsi" w:hAnsiTheme="minorHAnsi" w:cstheme="minorHAnsi"/>
        </w:rPr>
      </w:pPr>
      <w:r w:rsidRPr="009D69B5">
        <w:rPr>
          <w:rFonts w:asciiTheme="minorHAnsi" w:hAnsiTheme="minorHAnsi" w:cstheme="minorHAnsi"/>
          <w:color w:val="000000" w:themeColor="text1"/>
        </w:rPr>
        <w:t xml:space="preserve"> </w:t>
      </w:r>
    </w:p>
    <w:p w14:paraId="2B4DEAD0" w14:textId="77777777" w:rsidR="002C0E07" w:rsidRPr="009D69B5" w:rsidRDefault="002C0E07" w:rsidP="002C0E07">
      <w:pPr>
        <w:pStyle w:val="podtytu-Statut"/>
        <w:rPr>
          <w:rFonts w:asciiTheme="minorHAnsi" w:hAnsiTheme="minorHAnsi" w:cstheme="minorHAnsi"/>
        </w:rPr>
      </w:pPr>
      <w:bookmarkStart w:id="72" w:name="_Toc121773806"/>
      <w:r w:rsidRPr="009D69B5">
        <w:rPr>
          <w:rFonts w:asciiTheme="minorHAnsi" w:hAnsiTheme="minorHAnsi" w:cstheme="minorHAnsi"/>
        </w:rPr>
        <w:t>Regulamin punktowego oceniania zachowania</w:t>
      </w:r>
      <w:bookmarkEnd w:id="72"/>
      <w:r w:rsidRPr="009D69B5">
        <w:rPr>
          <w:rFonts w:asciiTheme="minorHAnsi" w:hAnsiTheme="minorHAnsi" w:cstheme="minorHAnsi"/>
        </w:rPr>
        <w:t xml:space="preserve"> </w:t>
      </w:r>
    </w:p>
    <w:p w14:paraId="7DCA06D7" w14:textId="3F395E37" w:rsidR="1A54B0ED" w:rsidRPr="009D69B5" w:rsidRDefault="1A54B0ED" w:rsidP="00A0569C">
      <w:pPr>
        <w:spacing w:after="0" w:line="360" w:lineRule="auto"/>
        <w:ind w:left="1125" w:hanging="420"/>
        <w:jc w:val="both"/>
        <w:rPr>
          <w:rFonts w:eastAsia="Times New Roman" w:cstheme="minorHAnsi"/>
          <w:color w:val="000000" w:themeColor="text1"/>
          <w:lang w:eastAsia="pl-PL"/>
        </w:rPr>
      </w:pPr>
    </w:p>
    <w:p w14:paraId="6E999A43" w14:textId="7651AF96" w:rsidR="6CF37714" w:rsidRPr="009D69B5" w:rsidRDefault="33C2FDC7" w:rsidP="00A0569C">
      <w:pPr>
        <w:spacing w:after="0" w:line="360" w:lineRule="auto"/>
        <w:jc w:val="center"/>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w:t>
      </w:r>
      <w:r w:rsidR="23F4B573" w:rsidRPr="009D69B5">
        <w:rPr>
          <w:rFonts w:eastAsia="Times New Roman" w:cstheme="minorHAnsi"/>
          <w:color w:val="000000" w:themeColor="text1"/>
          <w:sz w:val="24"/>
          <w:szCs w:val="24"/>
          <w:lang w:eastAsia="pl-PL"/>
        </w:rPr>
        <w:t>80</w:t>
      </w:r>
    </w:p>
    <w:p w14:paraId="464DF03B" w14:textId="77777777" w:rsidR="005C5A4C" w:rsidRPr="009D69B5" w:rsidRDefault="6CF37714" w:rsidP="00FA6D08">
      <w:pPr>
        <w:pStyle w:val="Akapitzlist"/>
        <w:numPr>
          <w:ilvl w:val="0"/>
          <w:numId w:val="50"/>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Regulamin</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punktowego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oceniania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jest</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dokumentem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pomocnym</w:t>
      </w:r>
      <w:r w:rsidR="00F8666D" w:rsidRPr="009D69B5">
        <w:rPr>
          <w:rFonts w:eastAsia="Times New Roman" w:cstheme="minorHAnsi"/>
          <w:sz w:val="24"/>
          <w:szCs w:val="24"/>
          <w:lang w:eastAsia="pl-PL"/>
        </w:rPr>
        <w:t xml:space="preserve"> </w:t>
      </w:r>
      <w:r w:rsidRPr="009D69B5">
        <w:rPr>
          <w:rFonts w:eastAsia="Times New Roman" w:cstheme="minorHAnsi"/>
          <w:color w:val="000000" w:themeColor="text1"/>
          <w:sz w:val="24"/>
          <w:szCs w:val="24"/>
          <w:lang w:eastAsia="pl-PL"/>
        </w:rPr>
        <w:t>dla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wychowawcy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ustalaniu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ocen</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śródrocznych, rocznych zachowania.</w:t>
      </w:r>
    </w:p>
    <w:p w14:paraId="061F8E8F" w14:textId="77777777" w:rsidR="005C5A4C"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Od</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zależy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ocena końcowa. Ma szansę na uzyskanie oceny wyższej, nawet w sytuacji kilku tzw. „wpadek". Może świadomie kierować swoim zachowaniem w szkole, zachowując prawo do błędu.</w:t>
      </w:r>
    </w:p>
    <w:p w14:paraId="668A58AD" w14:textId="77777777" w:rsidR="005C5A4C"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wyjścia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przyjęto kredyt 100</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 które otrzymuje uczeń na początku każdego półrocza.</w:t>
      </w:r>
    </w:p>
    <w:p w14:paraId="590CA946" w14:textId="77777777" w:rsidR="005C5A4C"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Powiązanie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skali ocen z punktacją:</w:t>
      </w:r>
    </w:p>
    <w:p w14:paraId="6FFA6A0B" w14:textId="77777777" w:rsidR="005C5A4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wzorowe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- 271 pkt.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więcej</w:t>
      </w:r>
    </w:p>
    <w:p w14:paraId="233A6552" w14:textId="77777777" w:rsidR="005C5A4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bardzo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dobre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- 200-270 pkt.</w:t>
      </w:r>
    </w:p>
    <w:p w14:paraId="2880556F" w14:textId="77777777" w:rsidR="005C5A4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dobre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- 131 - 199 pkt.</w:t>
      </w:r>
    </w:p>
    <w:p w14:paraId="509B1316" w14:textId="77777777" w:rsidR="005C5A4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kredyt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- 100</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p>
    <w:p w14:paraId="06AD41FA" w14:textId="77777777" w:rsidR="005C5A4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poprawne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- 70 - 130 pkt.</w:t>
      </w:r>
    </w:p>
    <w:p w14:paraId="00430D8B" w14:textId="77777777" w:rsidR="005C5A4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nieodpowiednie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- 0 - 69 pkt.</w:t>
      </w:r>
    </w:p>
    <w:p w14:paraId="3F60B371" w14:textId="0CF07848" w:rsidR="6CF37714"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naganne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poniżej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0 pkt.</w:t>
      </w:r>
      <w:r w:rsidR="00F8666D" w:rsidRPr="009D69B5">
        <w:rPr>
          <w:rFonts w:eastAsia="Times New Roman" w:cstheme="minorHAnsi"/>
          <w:color w:val="000000" w:themeColor="text1"/>
          <w:sz w:val="24"/>
          <w:szCs w:val="24"/>
          <w:lang w:eastAsia="pl-PL"/>
        </w:rPr>
        <w:t xml:space="preserve"> </w:t>
      </w:r>
    </w:p>
    <w:p w14:paraId="410189F2" w14:textId="77777777" w:rsidR="005C5A4C"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Dobre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mające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wpływ na uzyskanie wyższej oceny zachowania ucznia:</w:t>
      </w:r>
    </w:p>
    <w:p w14:paraId="556F55B8" w14:textId="77777777" w:rsidR="005C5A4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Praca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rzecz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p>
    <w:p w14:paraId="62426AF8" w14:textId="0A360520"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udział, organizacja imprez (5-10p.)</w:t>
      </w:r>
      <w:r w:rsidR="00F8666D" w:rsidRPr="009D69B5">
        <w:rPr>
          <w:rFonts w:eastAsia="Times New Roman" w:cstheme="minorHAnsi"/>
          <w:color w:val="000000" w:themeColor="text1"/>
          <w:sz w:val="24"/>
          <w:szCs w:val="24"/>
          <w:lang w:eastAsia="pl-PL"/>
        </w:rPr>
        <w:t xml:space="preserve"> </w:t>
      </w:r>
    </w:p>
    <w:p w14:paraId="3C71EE8C" w14:textId="1ACE429A"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udział w akcjach (charytatywnych,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ekologicznych, itp.) (10p.)</w:t>
      </w:r>
      <w:r w:rsidR="00F8666D" w:rsidRPr="009D69B5">
        <w:rPr>
          <w:rFonts w:eastAsia="Times New Roman" w:cstheme="minorHAnsi"/>
          <w:color w:val="000000" w:themeColor="text1"/>
          <w:sz w:val="24"/>
          <w:szCs w:val="24"/>
          <w:lang w:eastAsia="pl-PL"/>
        </w:rPr>
        <w:t xml:space="preserve"> </w:t>
      </w:r>
    </w:p>
    <w:p w14:paraId="069B48B1" w14:textId="697F47E7"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wspomaga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materiały (10p.)</w:t>
      </w:r>
      <w:r w:rsidR="00F8666D" w:rsidRPr="009D69B5">
        <w:rPr>
          <w:rFonts w:eastAsia="Times New Roman" w:cstheme="minorHAnsi"/>
          <w:color w:val="000000" w:themeColor="text1"/>
          <w:sz w:val="24"/>
          <w:szCs w:val="24"/>
          <w:lang w:eastAsia="pl-PL"/>
        </w:rPr>
        <w:t xml:space="preserve"> </w:t>
      </w:r>
    </w:p>
    <w:p w14:paraId="6C02CE14" w14:textId="6D7086FC"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pomaga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kolegom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(10p.)</w:t>
      </w:r>
      <w:r w:rsidR="00F8666D" w:rsidRPr="009D69B5">
        <w:rPr>
          <w:rFonts w:eastAsia="Times New Roman" w:cstheme="minorHAnsi"/>
          <w:color w:val="000000" w:themeColor="text1"/>
          <w:sz w:val="24"/>
          <w:szCs w:val="24"/>
          <w:lang w:eastAsia="pl-PL"/>
        </w:rPr>
        <w:t xml:space="preserve"> </w:t>
      </w:r>
    </w:p>
    <w:p w14:paraId="3DD06F85" w14:textId="79B212AA"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udział w poczcie sztandarowym (5 p.)</w:t>
      </w:r>
      <w:r w:rsidR="00F8666D" w:rsidRPr="009D69B5">
        <w:rPr>
          <w:rFonts w:eastAsia="Times New Roman" w:cstheme="minorHAnsi"/>
          <w:color w:val="000000" w:themeColor="text1"/>
          <w:sz w:val="24"/>
          <w:szCs w:val="24"/>
          <w:lang w:eastAsia="pl-PL"/>
        </w:rPr>
        <w:t xml:space="preserve"> </w:t>
      </w:r>
    </w:p>
    <w:p w14:paraId="5FC424FF" w14:textId="02E8FD03"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występ</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podczas apeli, akademii, imprez środowiskowych (5-15 p.)</w:t>
      </w:r>
      <w:r w:rsidR="00F8666D" w:rsidRPr="009D69B5">
        <w:rPr>
          <w:rFonts w:eastAsia="Times New Roman" w:cstheme="minorHAnsi"/>
          <w:color w:val="000000" w:themeColor="text1"/>
          <w:sz w:val="24"/>
          <w:szCs w:val="24"/>
          <w:lang w:eastAsia="pl-PL"/>
        </w:rPr>
        <w:t xml:space="preserve"> </w:t>
      </w:r>
    </w:p>
    <w:p w14:paraId="778CB821" w14:textId="2A0D8C41"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sz w:val="24"/>
          <w:szCs w:val="24"/>
          <w:lang w:eastAsia="pl-PL"/>
        </w:rPr>
        <w:t>reprezentowanie szkoły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 delegacji</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podczas świąt narodowych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(20p.)</w:t>
      </w:r>
      <w:r w:rsidR="00F8666D" w:rsidRPr="009D69B5">
        <w:rPr>
          <w:rFonts w:eastAsia="Times New Roman" w:cstheme="minorHAnsi"/>
          <w:sz w:val="24"/>
          <w:szCs w:val="24"/>
          <w:lang w:eastAsia="pl-PL"/>
        </w:rPr>
        <w:t xml:space="preserve"> </w:t>
      </w:r>
    </w:p>
    <w:p w14:paraId="335A60B5" w14:textId="502DE6A8" w:rsidR="6CF37714"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sz w:val="24"/>
          <w:szCs w:val="24"/>
          <w:lang w:eastAsia="pl-PL"/>
        </w:rPr>
        <w:t>Sprawowanie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funkcji</w:t>
      </w:r>
      <w:r w:rsidR="00F8666D" w:rsidRPr="009D69B5">
        <w:rPr>
          <w:rFonts w:eastAsia="Times New Roman" w:cstheme="minorHAnsi"/>
          <w:sz w:val="24"/>
          <w:szCs w:val="24"/>
          <w:lang w:eastAsia="pl-PL"/>
        </w:rPr>
        <w:t xml:space="preserve"> </w:t>
      </w:r>
    </w:p>
    <w:p w14:paraId="48F73104" w14:textId="0DB62F1F"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dyżurny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klasie/w stołówce (5-20 p. jednorazowo na półrocze)</w:t>
      </w:r>
      <w:r w:rsidR="00F8666D" w:rsidRPr="009D69B5">
        <w:rPr>
          <w:rFonts w:eastAsia="Times New Roman" w:cstheme="minorHAnsi"/>
          <w:color w:val="000000" w:themeColor="text1"/>
          <w:sz w:val="24"/>
          <w:szCs w:val="24"/>
          <w:lang w:eastAsia="pl-PL"/>
        </w:rPr>
        <w:t xml:space="preserve"> </w:t>
      </w:r>
    </w:p>
    <w:p w14:paraId="0E3CB8D3" w14:textId="15D8C4F0"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przewodniczący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 (5-20 p.)</w:t>
      </w:r>
      <w:r w:rsidR="00F8666D" w:rsidRPr="009D69B5">
        <w:rPr>
          <w:rFonts w:eastAsia="Times New Roman" w:cstheme="minorHAnsi"/>
          <w:color w:val="000000" w:themeColor="text1"/>
          <w:sz w:val="24"/>
          <w:szCs w:val="24"/>
          <w:lang w:eastAsia="pl-PL"/>
        </w:rPr>
        <w:t xml:space="preserve"> </w:t>
      </w:r>
    </w:p>
    <w:p w14:paraId="00B1E4F0" w14:textId="706B3CEF"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praca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samorządzie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szkolnym (10-30 p.)</w:t>
      </w:r>
      <w:r w:rsidR="00F8666D" w:rsidRPr="009D69B5">
        <w:rPr>
          <w:rFonts w:eastAsia="Times New Roman" w:cstheme="minorHAnsi"/>
          <w:color w:val="000000" w:themeColor="text1"/>
          <w:sz w:val="24"/>
          <w:szCs w:val="24"/>
          <w:lang w:eastAsia="pl-PL"/>
        </w:rPr>
        <w:t xml:space="preserve"> </w:t>
      </w:r>
    </w:p>
    <w:p w14:paraId="38865990" w14:textId="5EAD13AB"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cstheme="minorHAnsi"/>
          <w:sz w:val="24"/>
          <w:szCs w:val="24"/>
        </w:rPr>
        <w:t>wolontariat</w:t>
      </w:r>
      <w:r w:rsidR="00F8666D" w:rsidRPr="009D69B5">
        <w:rPr>
          <w:rFonts w:eastAsia="Times New Roman" w:cstheme="minorHAnsi"/>
          <w:color w:val="FF0000"/>
          <w:sz w:val="24"/>
          <w:szCs w:val="24"/>
          <w:lang w:eastAsia="pl-PL"/>
        </w:rPr>
        <w:t xml:space="preserve"> </w:t>
      </w:r>
      <w:r w:rsidRPr="009D69B5">
        <w:rPr>
          <w:rFonts w:eastAsia="Times New Roman" w:cstheme="minorHAnsi"/>
          <w:color w:val="000000" w:themeColor="text1"/>
          <w:sz w:val="24"/>
          <w:szCs w:val="24"/>
          <w:lang w:eastAsia="pl-PL"/>
        </w:rPr>
        <w:t>(10-30 p.)</w:t>
      </w:r>
      <w:r w:rsidR="00F8666D" w:rsidRPr="009D69B5">
        <w:rPr>
          <w:rFonts w:eastAsia="Times New Roman" w:cstheme="minorHAnsi"/>
          <w:color w:val="000000" w:themeColor="text1"/>
          <w:sz w:val="24"/>
          <w:szCs w:val="24"/>
          <w:lang w:eastAsia="pl-PL"/>
        </w:rPr>
        <w:t xml:space="preserve"> </w:t>
      </w:r>
    </w:p>
    <w:p w14:paraId="0C1DDAA7" w14:textId="1114A154" w:rsidR="6CF37714"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Obowiązki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p>
    <w:p w14:paraId="68E5740B" w14:textId="7C739BA0"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prace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zadania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wykonane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terminie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(5p.)</w:t>
      </w:r>
      <w:r w:rsidR="00F8666D" w:rsidRPr="009D69B5">
        <w:rPr>
          <w:rFonts w:eastAsia="Times New Roman" w:cstheme="minorHAnsi"/>
          <w:color w:val="000000" w:themeColor="text1"/>
          <w:sz w:val="24"/>
          <w:szCs w:val="24"/>
          <w:lang w:eastAsia="pl-PL"/>
        </w:rPr>
        <w:t xml:space="preserve"> </w:t>
      </w:r>
    </w:p>
    <w:p w14:paraId="1D584371" w14:textId="1EE3084D"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informacje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zwrotne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(5p.)</w:t>
      </w:r>
      <w:r w:rsidR="00F8666D" w:rsidRPr="009D69B5">
        <w:rPr>
          <w:rFonts w:eastAsia="Times New Roman" w:cstheme="minorHAnsi"/>
          <w:color w:val="000000" w:themeColor="text1"/>
          <w:sz w:val="24"/>
          <w:szCs w:val="24"/>
          <w:lang w:eastAsia="pl-PL"/>
        </w:rPr>
        <w:t xml:space="preserve"> </w:t>
      </w:r>
    </w:p>
    <w:p w14:paraId="17D050D9" w14:textId="4EF33337"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wyróżnia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w wywiązywaniu się z obowiązków (20p. – przyznaje się jednorazowo uczniom, którzy nie wykorzystali „nieprzygotowań” z wszystkich przedmiotów w danym półroczu lub wykorzystał je 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niewielkim stopniu)</w:t>
      </w:r>
      <w:r w:rsidR="00F8666D" w:rsidRPr="009D69B5">
        <w:rPr>
          <w:rFonts w:eastAsia="Times New Roman" w:cstheme="minorHAnsi"/>
          <w:color w:val="000000" w:themeColor="text1"/>
          <w:sz w:val="24"/>
          <w:szCs w:val="24"/>
          <w:lang w:eastAsia="pl-PL"/>
        </w:rPr>
        <w:t xml:space="preserve"> </w:t>
      </w:r>
    </w:p>
    <w:p w14:paraId="35BED5B1" w14:textId="50F8B9E4"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nosi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ubiór</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stosowny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sytuacji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(5p.)</w:t>
      </w:r>
      <w:r w:rsidR="00F8666D" w:rsidRPr="009D69B5">
        <w:rPr>
          <w:rFonts w:eastAsia="Times New Roman" w:cstheme="minorHAnsi"/>
          <w:color w:val="000000" w:themeColor="text1"/>
          <w:sz w:val="24"/>
          <w:szCs w:val="24"/>
          <w:lang w:eastAsia="pl-PL"/>
        </w:rPr>
        <w:t xml:space="preserve"> </w:t>
      </w:r>
    </w:p>
    <w:p w14:paraId="023E1CA3" w14:textId="51F21F49"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dba 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miejsce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(5p.)</w:t>
      </w:r>
      <w:r w:rsidR="00F8666D" w:rsidRPr="009D69B5">
        <w:rPr>
          <w:rFonts w:eastAsia="Times New Roman" w:cstheme="minorHAnsi"/>
          <w:color w:val="000000" w:themeColor="text1"/>
          <w:sz w:val="24"/>
          <w:szCs w:val="24"/>
          <w:lang w:eastAsia="pl-PL"/>
        </w:rPr>
        <w:t xml:space="preserve"> </w:t>
      </w:r>
    </w:p>
    <w:p w14:paraId="7EFF19A1" w14:textId="1C52388A"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100%</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frekwencja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(15 p.</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00C57FE8" w:rsidRPr="009D69B5">
        <w:rPr>
          <w:rFonts w:eastAsia="Times New Roman" w:cstheme="minorHAnsi"/>
          <w:color w:val="000000" w:themeColor="text1"/>
          <w:sz w:val="24"/>
          <w:szCs w:val="24"/>
          <w:lang w:eastAsia="pl-PL"/>
        </w:rPr>
        <w:t>półrocze</w:t>
      </w: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p>
    <w:p w14:paraId="133BE885" w14:textId="3762788C" w:rsidR="6CF37714" w:rsidRPr="009D69B5" w:rsidRDefault="00C57FE8"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6CF37714" w:rsidRPr="009D69B5">
        <w:rPr>
          <w:rFonts w:eastAsia="Times New Roman" w:cstheme="minorHAnsi"/>
          <w:color w:val="000000" w:themeColor="text1"/>
          <w:sz w:val="24"/>
          <w:szCs w:val="24"/>
          <w:lang w:eastAsia="pl-PL"/>
        </w:rPr>
        <w:t>udział w zajęciach pozalekcyjnych (5-15 p. na półrocze za każde zajęcia w</w:t>
      </w:r>
      <w:r w:rsidR="00B1368D" w:rsidRPr="009D69B5">
        <w:rPr>
          <w:rFonts w:eastAsia="Times New Roman" w:cstheme="minorHAnsi"/>
          <w:color w:val="000000" w:themeColor="text1"/>
          <w:sz w:val="24"/>
          <w:szCs w:val="24"/>
          <w:lang w:eastAsia="pl-PL"/>
        </w:rPr>
        <w:t> </w:t>
      </w:r>
      <w:r w:rsidR="6CF37714" w:rsidRPr="009D69B5">
        <w:rPr>
          <w:rFonts w:eastAsia="Times New Roman" w:cstheme="minorHAnsi"/>
          <w:color w:val="000000" w:themeColor="text1"/>
          <w:sz w:val="24"/>
          <w:szCs w:val="24"/>
          <w:lang w:eastAsia="pl-PL"/>
        </w:rPr>
        <w:t>zależności od frekwencji i zaangażowania)</w:t>
      </w:r>
      <w:r w:rsidR="00F8666D" w:rsidRPr="009D69B5">
        <w:rPr>
          <w:rFonts w:eastAsia="Times New Roman" w:cstheme="minorHAnsi"/>
          <w:color w:val="000000" w:themeColor="text1"/>
          <w:sz w:val="24"/>
          <w:szCs w:val="24"/>
          <w:lang w:eastAsia="pl-PL"/>
        </w:rPr>
        <w:t xml:space="preserve"> </w:t>
      </w:r>
    </w:p>
    <w:p w14:paraId="3A43C4A4" w14:textId="185F593D"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brak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negatywnych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danym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półroczu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(20 p. jednorazowo)</w:t>
      </w:r>
      <w:r w:rsidR="00F8666D" w:rsidRPr="009D69B5">
        <w:rPr>
          <w:rFonts w:eastAsia="Times New Roman" w:cstheme="minorHAnsi"/>
          <w:color w:val="000000" w:themeColor="text1"/>
          <w:sz w:val="24"/>
          <w:szCs w:val="24"/>
          <w:lang w:eastAsia="pl-PL"/>
        </w:rPr>
        <w:t xml:space="preserve"> </w:t>
      </w:r>
    </w:p>
    <w:p w14:paraId="791AF09D" w14:textId="6FAEA391" w:rsidR="6CF37714"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Kultura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osobista</w:t>
      </w:r>
      <w:r w:rsidR="00F8666D" w:rsidRPr="009D69B5">
        <w:rPr>
          <w:rFonts w:eastAsia="Times New Roman" w:cstheme="minorHAnsi"/>
          <w:color w:val="000000" w:themeColor="text1"/>
          <w:sz w:val="24"/>
          <w:szCs w:val="24"/>
          <w:lang w:eastAsia="pl-PL"/>
        </w:rPr>
        <w:t xml:space="preserve"> </w:t>
      </w:r>
    </w:p>
    <w:p w14:paraId="5523000B" w14:textId="4B99A68C"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przeciwstawia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przejawom brutalności i agresji (10p.)</w:t>
      </w:r>
      <w:r w:rsidR="00F8666D" w:rsidRPr="009D69B5">
        <w:rPr>
          <w:rFonts w:eastAsia="Times New Roman" w:cstheme="minorHAnsi"/>
          <w:color w:val="000000" w:themeColor="text1"/>
          <w:sz w:val="24"/>
          <w:szCs w:val="24"/>
          <w:lang w:eastAsia="pl-PL"/>
        </w:rPr>
        <w:t xml:space="preserve"> </w:t>
      </w:r>
    </w:p>
    <w:p w14:paraId="577ECBB2" w14:textId="7DCDF159"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jest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troskliwy,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opiekuńczy, itp. (10p.)</w:t>
      </w:r>
      <w:r w:rsidR="00F8666D" w:rsidRPr="009D69B5">
        <w:rPr>
          <w:rFonts w:eastAsia="Times New Roman" w:cstheme="minorHAnsi"/>
          <w:color w:val="000000" w:themeColor="text1"/>
          <w:sz w:val="24"/>
          <w:szCs w:val="24"/>
          <w:lang w:eastAsia="pl-PL"/>
        </w:rPr>
        <w:t xml:space="preserve"> </w:t>
      </w:r>
    </w:p>
    <w:p w14:paraId="0EB80CC6" w14:textId="42FA372A"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właściwie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zachowuje się w szkole i poza szkołą (10p.)</w:t>
      </w:r>
      <w:r w:rsidR="00F8666D" w:rsidRPr="009D69B5">
        <w:rPr>
          <w:rFonts w:eastAsia="Times New Roman" w:cstheme="minorHAnsi"/>
          <w:color w:val="000000" w:themeColor="text1"/>
          <w:sz w:val="24"/>
          <w:szCs w:val="24"/>
          <w:lang w:eastAsia="pl-PL"/>
        </w:rPr>
        <w:t xml:space="preserve"> </w:t>
      </w:r>
    </w:p>
    <w:p w14:paraId="1F112E37" w14:textId="125E22F4"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wyróżnia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kulturą osobistą (20p.)</w:t>
      </w:r>
      <w:r w:rsidR="00F8666D" w:rsidRPr="009D69B5">
        <w:rPr>
          <w:rFonts w:eastAsia="Times New Roman" w:cstheme="minorHAnsi"/>
          <w:color w:val="000000" w:themeColor="text1"/>
          <w:sz w:val="24"/>
          <w:szCs w:val="24"/>
          <w:lang w:eastAsia="pl-PL"/>
        </w:rPr>
        <w:t xml:space="preserve"> </w:t>
      </w:r>
    </w:p>
    <w:p w14:paraId="704EB4EE" w14:textId="22011318"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czysty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schludny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wygląd</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(20p. jednorazowo na semestr)</w:t>
      </w:r>
      <w:r w:rsidR="00F8666D" w:rsidRPr="009D69B5">
        <w:rPr>
          <w:rFonts w:eastAsia="Times New Roman" w:cstheme="minorHAnsi"/>
          <w:color w:val="000000" w:themeColor="text1"/>
          <w:sz w:val="24"/>
          <w:szCs w:val="24"/>
          <w:lang w:eastAsia="pl-PL"/>
        </w:rPr>
        <w:t xml:space="preserve"> </w:t>
      </w:r>
    </w:p>
    <w:p w14:paraId="61EE5C8F" w14:textId="7181137C" w:rsidR="6CF37714"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Konkursy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zawody</w:t>
      </w:r>
      <w:r w:rsidR="00F8666D" w:rsidRPr="009D69B5">
        <w:rPr>
          <w:rFonts w:eastAsia="Times New Roman" w:cstheme="minorHAnsi"/>
          <w:color w:val="000000" w:themeColor="text1"/>
          <w:sz w:val="24"/>
          <w:szCs w:val="24"/>
          <w:lang w:eastAsia="pl-PL"/>
        </w:rPr>
        <w:t xml:space="preserve"> </w:t>
      </w:r>
    </w:p>
    <w:p w14:paraId="3EB6B369" w14:textId="03302BE4"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przygotowanie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uczestnictwo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miejsca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podium</w:t>
      </w:r>
      <w:r w:rsidR="00F8666D" w:rsidRPr="009D69B5">
        <w:rPr>
          <w:rFonts w:eastAsia="Times New Roman" w:cstheme="minorHAnsi"/>
          <w:color w:val="000000" w:themeColor="text1"/>
          <w:sz w:val="24"/>
          <w:szCs w:val="24"/>
          <w:lang w:eastAsia="pl-PL"/>
        </w:rPr>
        <w:t xml:space="preserve"> </w:t>
      </w:r>
    </w:p>
    <w:p w14:paraId="2CAE6AF8" w14:textId="3A2F4A77"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szkolne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(5p.)</w:t>
      </w:r>
      <w:r w:rsidR="00F8666D" w:rsidRPr="009D69B5">
        <w:rPr>
          <w:rFonts w:eastAsia="Times New Roman" w:cstheme="minorHAnsi"/>
          <w:color w:val="000000" w:themeColor="text1"/>
          <w:sz w:val="24"/>
          <w:szCs w:val="24"/>
          <w:lang w:eastAsia="pl-PL"/>
        </w:rPr>
        <w:t xml:space="preserve"> </w:t>
      </w:r>
    </w:p>
    <w:p w14:paraId="3C999291" w14:textId="51F7F0F4"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gminne,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powiatowe,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wojewódzkie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(10p.)</w:t>
      </w:r>
      <w:r w:rsidR="00F8666D" w:rsidRPr="009D69B5">
        <w:rPr>
          <w:rFonts w:eastAsia="Times New Roman" w:cstheme="minorHAnsi"/>
          <w:color w:val="000000" w:themeColor="text1"/>
          <w:sz w:val="24"/>
          <w:szCs w:val="24"/>
          <w:lang w:eastAsia="pl-PL"/>
        </w:rPr>
        <w:t xml:space="preserve"> </w:t>
      </w:r>
    </w:p>
    <w:p w14:paraId="0156ABC8" w14:textId="485CC15B"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ogólnopolskie, międzynarodowe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(20p.)</w:t>
      </w:r>
      <w:r w:rsidR="00F8666D" w:rsidRPr="009D69B5">
        <w:rPr>
          <w:rFonts w:eastAsia="Times New Roman" w:cstheme="minorHAnsi"/>
          <w:color w:val="000000" w:themeColor="text1"/>
          <w:sz w:val="24"/>
          <w:szCs w:val="24"/>
          <w:lang w:eastAsia="pl-PL"/>
        </w:rPr>
        <w:t xml:space="preserve"> </w:t>
      </w:r>
    </w:p>
    <w:p w14:paraId="54585F5A" w14:textId="4CD05FEA"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wyróżnienie</w:t>
      </w:r>
      <w:r w:rsidR="00F8666D" w:rsidRPr="009D69B5">
        <w:rPr>
          <w:rFonts w:eastAsia="Times New Roman" w:cstheme="minorHAnsi"/>
          <w:color w:val="000000" w:themeColor="text1"/>
          <w:sz w:val="24"/>
          <w:szCs w:val="24"/>
          <w:lang w:eastAsia="pl-PL"/>
        </w:rPr>
        <w:t xml:space="preserve"> </w:t>
      </w:r>
    </w:p>
    <w:p w14:paraId="7D1DA68E" w14:textId="253B095F"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szkolne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(10p.)</w:t>
      </w:r>
      <w:r w:rsidR="00F8666D" w:rsidRPr="009D69B5">
        <w:rPr>
          <w:rFonts w:eastAsia="Times New Roman" w:cstheme="minorHAnsi"/>
          <w:color w:val="000000" w:themeColor="text1"/>
          <w:sz w:val="24"/>
          <w:szCs w:val="24"/>
          <w:lang w:eastAsia="pl-PL"/>
        </w:rPr>
        <w:t xml:space="preserve"> </w:t>
      </w:r>
    </w:p>
    <w:p w14:paraId="5E05DA4F" w14:textId="01179EAA"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gminne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(15p.)</w:t>
      </w:r>
      <w:r w:rsidR="00F8666D" w:rsidRPr="009D69B5">
        <w:rPr>
          <w:rFonts w:eastAsia="Times New Roman" w:cstheme="minorHAnsi"/>
          <w:color w:val="000000" w:themeColor="text1"/>
          <w:sz w:val="24"/>
          <w:szCs w:val="24"/>
          <w:lang w:eastAsia="pl-PL"/>
        </w:rPr>
        <w:t xml:space="preserve"> </w:t>
      </w:r>
    </w:p>
    <w:p w14:paraId="26A4C6F8" w14:textId="502F3255"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powiatowe,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wojewódzkie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(20p.)</w:t>
      </w:r>
      <w:r w:rsidR="00F8666D" w:rsidRPr="009D69B5">
        <w:rPr>
          <w:rFonts w:eastAsia="Times New Roman" w:cstheme="minorHAnsi"/>
          <w:color w:val="000000" w:themeColor="text1"/>
          <w:sz w:val="24"/>
          <w:szCs w:val="24"/>
          <w:lang w:eastAsia="pl-PL"/>
        </w:rPr>
        <w:t xml:space="preserve"> </w:t>
      </w:r>
    </w:p>
    <w:p w14:paraId="31D7EA08" w14:textId="59D42771"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ogólnopolskie, międzynarodowe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(30p.)</w:t>
      </w:r>
      <w:r w:rsidR="00F8666D" w:rsidRPr="009D69B5">
        <w:rPr>
          <w:rFonts w:eastAsia="Times New Roman" w:cstheme="minorHAnsi"/>
          <w:color w:val="000000" w:themeColor="text1"/>
          <w:sz w:val="24"/>
          <w:szCs w:val="24"/>
          <w:lang w:eastAsia="pl-PL"/>
        </w:rPr>
        <w:t xml:space="preserve"> </w:t>
      </w:r>
    </w:p>
    <w:p w14:paraId="4E389D0B" w14:textId="117BCD9C"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zajęcie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III miejsca</w:t>
      </w:r>
      <w:r w:rsidR="00F8666D" w:rsidRPr="009D69B5">
        <w:rPr>
          <w:rFonts w:eastAsia="Times New Roman" w:cstheme="minorHAnsi"/>
          <w:color w:val="000000" w:themeColor="text1"/>
          <w:sz w:val="24"/>
          <w:szCs w:val="24"/>
          <w:lang w:eastAsia="pl-PL"/>
        </w:rPr>
        <w:t xml:space="preserve"> </w:t>
      </w:r>
    </w:p>
    <w:p w14:paraId="665A95CF" w14:textId="22E94A3D"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szkolne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(15p.)</w:t>
      </w:r>
      <w:r w:rsidR="00F8666D" w:rsidRPr="009D69B5">
        <w:rPr>
          <w:rFonts w:eastAsia="Times New Roman" w:cstheme="minorHAnsi"/>
          <w:color w:val="000000" w:themeColor="text1"/>
          <w:sz w:val="24"/>
          <w:szCs w:val="24"/>
          <w:lang w:eastAsia="pl-PL"/>
        </w:rPr>
        <w:t xml:space="preserve"> </w:t>
      </w:r>
    </w:p>
    <w:p w14:paraId="673A85EE" w14:textId="0DC251C0"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gminne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(20p.)</w:t>
      </w:r>
      <w:r w:rsidR="00F8666D" w:rsidRPr="009D69B5">
        <w:rPr>
          <w:rFonts w:eastAsia="Times New Roman" w:cstheme="minorHAnsi"/>
          <w:color w:val="000000" w:themeColor="text1"/>
          <w:sz w:val="24"/>
          <w:szCs w:val="24"/>
          <w:lang w:eastAsia="pl-PL"/>
        </w:rPr>
        <w:t xml:space="preserve"> </w:t>
      </w:r>
    </w:p>
    <w:p w14:paraId="44BF28CF" w14:textId="515EA90E"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powiatowe,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wojewódzkie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(25p.)</w:t>
      </w:r>
      <w:r w:rsidR="00F8666D" w:rsidRPr="009D69B5">
        <w:rPr>
          <w:rFonts w:eastAsia="Times New Roman" w:cstheme="minorHAnsi"/>
          <w:color w:val="000000" w:themeColor="text1"/>
          <w:sz w:val="24"/>
          <w:szCs w:val="24"/>
          <w:lang w:eastAsia="pl-PL"/>
        </w:rPr>
        <w:t xml:space="preserve"> </w:t>
      </w:r>
    </w:p>
    <w:p w14:paraId="5D081902" w14:textId="05B5E45C"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ogólnopolskie, międzynarodowe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(35p.)</w:t>
      </w:r>
      <w:r w:rsidR="00F8666D" w:rsidRPr="009D69B5">
        <w:rPr>
          <w:rFonts w:eastAsia="Times New Roman" w:cstheme="minorHAnsi"/>
          <w:color w:val="000000" w:themeColor="text1"/>
          <w:sz w:val="24"/>
          <w:szCs w:val="24"/>
          <w:lang w:eastAsia="pl-PL"/>
        </w:rPr>
        <w:t xml:space="preserve"> </w:t>
      </w:r>
    </w:p>
    <w:p w14:paraId="2E19E2A7" w14:textId="3C5F501F"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zajęcie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II miejsca</w:t>
      </w:r>
      <w:r w:rsidR="00F8666D" w:rsidRPr="009D69B5">
        <w:rPr>
          <w:rFonts w:eastAsia="Times New Roman" w:cstheme="minorHAnsi"/>
          <w:color w:val="000000" w:themeColor="text1"/>
          <w:sz w:val="24"/>
          <w:szCs w:val="24"/>
          <w:lang w:eastAsia="pl-PL"/>
        </w:rPr>
        <w:t xml:space="preserve"> </w:t>
      </w:r>
    </w:p>
    <w:p w14:paraId="2B715815" w14:textId="417D2EB2"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szkolne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(20p.)</w:t>
      </w:r>
      <w:r w:rsidR="00F8666D" w:rsidRPr="009D69B5">
        <w:rPr>
          <w:rFonts w:eastAsia="Times New Roman" w:cstheme="minorHAnsi"/>
          <w:color w:val="000000" w:themeColor="text1"/>
          <w:sz w:val="24"/>
          <w:szCs w:val="24"/>
          <w:lang w:eastAsia="pl-PL"/>
        </w:rPr>
        <w:t xml:space="preserve"> </w:t>
      </w:r>
    </w:p>
    <w:p w14:paraId="56B5755E" w14:textId="7D967E6E"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gminne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(25p.)</w:t>
      </w:r>
      <w:r w:rsidR="00F8666D" w:rsidRPr="009D69B5">
        <w:rPr>
          <w:rFonts w:eastAsia="Times New Roman" w:cstheme="minorHAnsi"/>
          <w:color w:val="000000" w:themeColor="text1"/>
          <w:sz w:val="24"/>
          <w:szCs w:val="24"/>
          <w:lang w:eastAsia="pl-PL"/>
        </w:rPr>
        <w:t xml:space="preserve"> </w:t>
      </w:r>
    </w:p>
    <w:p w14:paraId="0D5D6567" w14:textId="0CA81F49"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powiatowe,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wojewódzkie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(30p.)</w:t>
      </w:r>
      <w:r w:rsidR="00F8666D" w:rsidRPr="009D69B5">
        <w:rPr>
          <w:rFonts w:eastAsia="Times New Roman" w:cstheme="minorHAnsi"/>
          <w:color w:val="000000" w:themeColor="text1"/>
          <w:sz w:val="24"/>
          <w:szCs w:val="24"/>
          <w:lang w:eastAsia="pl-PL"/>
        </w:rPr>
        <w:t xml:space="preserve"> </w:t>
      </w:r>
    </w:p>
    <w:p w14:paraId="42B00B80" w14:textId="2520B356"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ogólnopolskie, międzynarodowe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(45p.)</w:t>
      </w:r>
      <w:r w:rsidR="00F8666D" w:rsidRPr="009D69B5">
        <w:rPr>
          <w:rFonts w:eastAsia="Times New Roman" w:cstheme="minorHAnsi"/>
          <w:color w:val="000000" w:themeColor="text1"/>
          <w:sz w:val="24"/>
          <w:szCs w:val="24"/>
          <w:lang w:eastAsia="pl-PL"/>
        </w:rPr>
        <w:t xml:space="preserve"> </w:t>
      </w:r>
    </w:p>
    <w:p w14:paraId="35A3BFD9" w14:textId="1272A9A7"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zajęcie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 miejsca</w:t>
      </w:r>
      <w:r w:rsidR="00F8666D" w:rsidRPr="009D69B5">
        <w:rPr>
          <w:rFonts w:eastAsia="Times New Roman" w:cstheme="minorHAnsi"/>
          <w:color w:val="000000" w:themeColor="text1"/>
          <w:sz w:val="24"/>
          <w:szCs w:val="24"/>
          <w:lang w:eastAsia="pl-PL"/>
        </w:rPr>
        <w:t xml:space="preserve"> </w:t>
      </w:r>
    </w:p>
    <w:p w14:paraId="091BF9A4" w14:textId="1A852B3F"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szkolne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(25p.)</w:t>
      </w:r>
      <w:r w:rsidR="00F8666D" w:rsidRPr="009D69B5">
        <w:rPr>
          <w:rFonts w:eastAsia="Times New Roman" w:cstheme="minorHAnsi"/>
          <w:color w:val="000000" w:themeColor="text1"/>
          <w:sz w:val="24"/>
          <w:szCs w:val="24"/>
          <w:lang w:eastAsia="pl-PL"/>
        </w:rPr>
        <w:t xml:space="preserve"> </w:t>
      </w:r>
    </w:p>
    <w:p w14:paraId="160A8E90" w14:textId="76CDF5CB"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gminne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(30p.)</w:t>
      </w:r>
      <w:r w:rsidR="00F8666D" w:rsidRPr="009D69B5">
        <w:rPr>
          <w:rFonts w:eastAsia="Times New Roman" w:cstheme="minorHAnsi"/>
          <w:color w:val="000000" w:themeColor="text1"/>
          <w:sz w:val="24"/>
          <w:szCs w:val="24"/>
          <w:lang w:eastAsia="pl-PL"/>
        </w:rPr>
        <w:t xml:space="preserve"> </w:t>
      </w:r>
    </w:p>
    <w:p w14:paraId="5BF3BCC6" w14:textId="7FCD34B4"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powiatowe,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wojewódzkie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(40p.)</w:t>
      </w:r>
      <w:r w:rsidR="00F8666D" w:rsidRPr="009D69B5">
        <w:rPr>
          <w:rFonts w:eastAsia="Times New Roman" w:cstheme="minorHAnsi"/>
          <w:color w:val="000000" w:themeColor="text1"/>
          <w:sz w:val="24"/>
          <w:szCs w:val="24"/>
          <w:lang w:eastAsia="pl-PL"/>
        </w:rPr>
        <w:t xml:space="preserve"> </w:t>
      </w:r>
    </w:p>
    <w:p w14:paraId="0B36F12F" w14:textId="0CB07011" w:rsidR="6CF37714" w:rsidRPr="009D69B5" w:rsidRDefault="6CF37714" w:rsidP="00A6762B">
      <w:pPr>
        <w:pStyle w:val="Akapitzlist"/>
        <w:numPr>
          <w:ilvl w:val="3"/>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ogólnopolskie, międzynarodowe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(55p.)</w:t>
      </w:r>
      <w:r w:rsidR="00F8666D" w:rsidRPr="009D69B5">
        <w:rPr>
          <w:rFonts w:eastAsia="Times New Roman" w:cstheme="minorHAnsi"/>
          <w:color w:val="000000" w:themeColor="text1"/>
          <w:sz w:val="24"/>
          <w:szCs w:val="24"/>
          <w:lang w:eastAsia="pl-PL"/>
        </w:rPr>
        <w:t xml:space="preserve"> </w:t>
      </w:r>
    </w:p>
    <w:p w14:paraId="55F7C406" w14:textId="77777777" w:rsidR="00D405FF"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przyznaje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punktów za prace społeczne wykonane w czasie lekcji.</w:t>
      </w:r>
    </w:p>
    <w:p w14:paraId="0439C812" w14:textId="77777777" w:rsidR="00D405FF"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Niewłaściwe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postawy mające wpływ na obniżenie oceny zachowania:</w:t>
      </w:r>
    </w:p>
    <w:p w14:paraId="0C3295AC" w14:textId="77777777" w:rsidR="00D405FF"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Zachowanie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stosunku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innych</w:t>
      </w:r>
    </w:p>
    <w:p w14:paraId="23221B8F" w14:textId="6CC63D82"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obraża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słownie, bije, zaczepia, brudzi, wyśmiewa (10p.-50 p.)</w:t>
      </w:r>
      <w:r w:rsidR="00F8666D" w:rsidRPr="009D69B5">
        <w:rPr>
          <w:rFonts w:eastAsia="Times New Roman" w:cstheme="minorHAnsi"/>
          <w:color w:val="000000" w:themeColor="text1"/>
          <w:sz w:val="24"/>
          <w:szCs w:val="24"/>
          <w:lang w:eastAsia="pl-PL"/>
        </w:rPr>
        <w:t xml:space="preserve"> </w:t>
      </w:r>
    </w:p>
    <w:p w14:paraId="1E32E15C" w14:textId="251D7D96"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zastrasza,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szantażuje, wyłudza rzeczy, kradnie (20-50 p.)</w:t>
      </w:r>
      <w:r w:rsidR="00F8666D" w:rsidRPr="009D69B5">
        <w:rPr>
          <w:rFonts w:eastAsia="Times New Roman" w:cstheme="minorHAnsi"/>
          <w:color w:val="000000" w:themeColor="text1"/>
          <w:sz w:val="24"/>
          <w:szCs w:val="24"/>
          <w:lang w:eastAsia="pl-PL"/>
        </w:rPr>
        <w:t xml:space="preserve"> </w:t>
      </w:r>
    </w:p>
    <w:p w14:paraId="1979BD52" w14:textId="319B7046"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przynosi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przedmioty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niebezpieczne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(20 p.)</w:t>
      </w:r>
      <w:r w:rsidR="00F8666D" w:rsidRPr="009D69B5">
        <w:rPr>
          <w:rFonts w:eastAsia="Times New Roman" w:cstheme="minorHAnsi"/>
          <w:color w:val="000000" w:themeColor="text1"/>
          <w:sz w:val="24"/>
          <w:szCs w:val="24"/>
          <w:lang w:eastAsia="pl-PL"/>
        </w:rPr>
        <w:t xml:space="preserve"> </w:t>
      </w:r>
    </w:p>
    <w:p w14:paraId="43C59F0D" w14:textId="0F90F068"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stwarza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zagrożenie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dla siebie i innych (10 p.)</w:t>
      </w:r>
      <w:r w:rsidR="00F8666D" w:rsidRPr="009D69B5">
        <w:rPr>
          <w:rFonts w:eastAsia="Times New Roman" w:cstheme="minorHAnsi"/>
          <w:color w:val="000000" w:themeColor="text1"/>
          <w:sz w:val="24"/>
          <w:szCs w:val="24"/>
          <w:lang w:eastAsia="pl-PL"/>
        </w:rPr>
        <w:t xml:space="preserve"> </w:t>
      </w:r>
    </w:p>
    <w:p w14:paraId="03AD9777" w14:textId="174631C2"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oszukuje,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ignoruje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polecenia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pracowników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(5-20 p.)</w:t>
      </w:r>
      <w:r w:rsidR="00F8666D" w:rsidRPr="009D69B5">
        <w:rPr>
          <w:rFonts w:eastAsia="Times New Roman" w:cstheme="minorHAnsi"/>
          <w:color w:val="000000" w:themeColor="text1"/>
          <w:sz w:val="24"/>
          <w:szCs w:val="24"/>
          <w:lang w:eastAsia="pl-PL"/>
        </w:rPr>
        <w:t xml:space="preserve"> </w:t>
      </w:r>
    </w:p>
    <w:p w14:paraId="1E003B6A" w14:textId="25C7EC94"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nakłania do negatywnych</w:t>
      </w:r>
      <w:r w:rsidR="00F8666D" w:rsidRPr="009D69B5">
        <w:rPr>
          <w:rFonts w:eastAsia="Times New Roman" w:cstheme="minorHAnsi"/>
          <w:color w:val="000000" w:themeColor="text1"/>
          <w:sz w:val="24"/>
          <w:szCs w:val="24"/>
          <w:lang w:eastAsia="pl-PL"/>
        </w:rPr>
        <w:t xml:space="preserve"> </w:t>
      </w:r>
      <w:proofErr w:type="spellStart"/>
      <w:r w:rsidRPr="009D69B5">
        <w:rPr>
          <w:rFonts w:eastAsia="Times New Roman" w:cstheme="minorHAnsi"/>
          <w:color w:val="000000" w:themeColor="text1"/>
          <w:sz w:val="24"/>
          <w:szCs w:val="24"/>
          <w:lang w:eastAsia="pl-PL"/>
        </w:rPr>
        <w:t>zachowań</w:t>
      </w:r>
      <w:proofErr w:type="spellEnd"/>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innych uczniów (10 p.)</w:t>
      </w:r>
      <w:r w:rsidR="00F8666D" w:rsidRPr="009D69B5">
        <w:rPr>
          <w:rFonts w:eastAsia="Times New Roman" w:cstheme="minorHAnsi"/>
          <w:color w:val="000000" w:themeColor="text1"/>
          <w:sz w:val="24"/>
          <w:szCs w:val="24"/>
          <w:lang w:eastAsia="pl-PL"/>
        </w:rPr>
        <w:t xml:space="preserve"> </w:t>
      </w:r>
    </w:p>
    <w:p w14:paraId="3AE5F538" w14:textId="76A24436" w:rsidR="6CF37714" w:rsidRPr="009D69B5" w:rsidRDefault="00C57FE8"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6CF37714" w:rsidRPr="009D69B5">
        <w:rPr>
          <w:rFonts w:eastAsia="Times New Roman" w:cstheme="minorHAnsi"/>
          <w:color w:val="000000" w:themeColor="text1"/>
          <w:sz w:val="24"/>
          <w:szCs w:val="24"/>
          <w:lang w:eastAsia="pl-PL"/>
        </w:rPr>
        <w:t>nie</w:t>
      </w:r>
      <w:r w:rsidR="00F8666D" w:rsidRPr="009D69B5">
        <w:rPr>
          <w:rFonts w:eastAsia="Times New Roman" w:cstheme="minorHAnsi"/>
          <w:color w:val="000000" w:themeColor="text1"/>
          <w:sz w:val="24"/>
          <w:szCs w:val="24"/>
          <w:lang w:eastAsia="pl-PL"/>
        </w:rPr>
        <w:t xml:space="preserve"> </w:t>
      </w:r>
      <w:r w:rsidR="6CF37714" w:rsidRPr="009D69B5">
        <w:rPr>
          <w:rFonts w:eastAsia="Times New Roman" w:cstheme="minorHAnsi"/>
          <w:color w:val="000000" w:themeColor="text1"/>
          <w:sz w:val="24"/>
          <w:szCs w:val="24"/>
          <w:lang w:eastAsia="pl-PL"/>
        </w:rPr>
        <w:t>zgłasza nagannych</w:t>
      </w:r>
      <w:r w:rsidR="00F8666D" w:rsidRPr="009D69B5">
        <w:rPr>
          <w:rFonts w:eastAsia="Times New Roman" w:cstheme="minorHAnsi"/>
          <w:color w:val="000000" w:themeColor="text1"/>
          <w:sz w:val="24"/>
          <w:szCs w:val="24"/>
          <w:lang w:eastAsia="pl-PL"/>
        </w:rPr>
        <w:t xml:space="preserve"> </w:t>
      </w:r>
      <w:proofErr w:type="spellStart"/>
      <w:r w:rsidR="6CF37714" w:rsidRPr="009D69B5">
        <w:rPr>
          <w:rFonts w:eastAsia="Times New Roman" w:cstheme="minorHAnsi"/>
          <w:color w:val="000000" w:themeColor="text1"/>
          <w:sz w:val="24"/>
          <w:szCs w:val="24"/>
          <w:lang w:eastAsia="pl-PL"/>
        </w:rPr>
        <w:t>zachowań</w:t>
      </w:r>
      <w:proofErr w:type="spellEnd"/>
      <w:r w:rsidR="00F8666D" w:rsidRPr="009D69B5">
        <w:rPr>
          <w:rFonts w:eastAsia="Times New Roman" w:cstheme="minorHAnsi"/>
          <w:color w:val="000000" w:themeColor="text1"/>
          <w:sz w:val="24"/>
          <w:szCs w:val="24"/>
          <w:lang w:eastAsia="pl-PL"/>
        </w:rPr>
        <w:t xml:space="preserve"> </w:t>
      </w:r>
      <w:r w:rsidR="6CF37714" w:rsidRPr="009D69B5">
        <w:rPr>
          <w:rFonts w:eastAsia="Times New Roman" w:cstheme="minorHAnsi"/>
          <w:color w:val="000000" w:themeColor="text1"/>
          <w:sz w:val="24"/>
          <w:szCs w:val="24"/>
          <w:lang w:eastAsia="pl-PL"/>
        </w:rPr>
        <w:t>innych uczniów, których jest świadkiem (10p.)</w:t>
      </w:r>
      <w:r w:rsidR="00F8666D" w:rsidRPr="009D69B5">
        <w:rPr>
          <w:rFonts w:eastAsia="Times New Roman" w:cstheme="minorHAnsi"/>
          <w:color w:val="000000" w:themeColor="text1"/>
          <w:sz w:val="24"/>
          <w:szCs w:val="24"/>
          <w:lang w:eastAsia="pl-PL"/>
        </w:rPr>
        <w:t xml:space="preserve"> </w:t>
      </w:r>
    </w:p>
    <w:p w14:paraId="74663969" w14:textId="77777777" w:rsidR="00D405FF"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Zachowanie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miejscach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publicznych</w:t>
      </w:r>
    </w:p>
    <w:p w14:paraId="78943DF5" w14:textId="064BD511"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niewłaściwe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 w autobusie (</w:t>
      </w:r>
      <w:r w:rsidR="00C57FE8" w:rsidRPr="009D69B5">
        <w:rPr>
          <w:rFonts w:eastAsia="Times New Roman" w:cstheme="minorHAnsi"/>
          <w:color w:val="000000" w:themeColor="text1"/>
          <w:sz w:val="24"/>
          <w:szCs w:val="24"/>
          <w:lang w:eastAsia="pl-PL"/>
        </w:rPr>
        <w:t xml:space="preserve">10 </w:t>
      </w:r>
      <w:r w:rsidRPr="009D69B5">
        <w:rPr>
          <w:rFonts w:eastAsia="Times New Roman" w:cstheme="minorHAnsi"/>
          <w:color w:val="000000" w:themeColor="text1"/>
          <w:sz w:val="24"/>
          <w:szCs w:val="24"/>
          <w:lang w:eastAsia="pl-PL"/>
        </w:rPr>
        <w:t>p.)</w:t>
      </w:r>
      <w:r w:rsidR="00F8666D" w:rsidRPr="009D69B5">
        <w:rPr>
          <w:rFonts w:eastAsia="Times New Roman" w:cstheme="minorHAnsi"/>
          <w:color w:val="000000" w:themeColor="text1"/>
          <w:sz w:val="24"/>
          <w:szCs w:val="24"/>
          <w:lang w:eastAsia="pl-PL"/>
        </w:rPr>
        <w:t xml:space="preserve"> </w:t>
      </w:r>
    </w:p>
    <w:p w14:paraId="40C881D4" w14:textId="394A04B0"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niewłaściwe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 w stołówce, szatni (10 p.)</w:t>
      </w:r>
      <w:r w:rsidR="00F8666D" w:rsidRPr="009D69B5">
        <w:rPr>
          <w:rFonts w:eastAsia="Times New Roman" w:cstheme="minorHAnsi"/>
          <w:color w:val="000000" w:themeColor="text1"/>
          <w:sz w:val="24"/>
          <w:szCs w:val="24"/>
          <w:lang w:eastAsia="pl-PL"/>
        </w:rPr>
        <w:t xml:space="preserve"> </w:t>
      </w:r>
    </w:p>
    <w:p w14:paraId="02D69645" w14:textId="6EE0E2C8"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niewłaściwe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 podczas lekcji (przeszkadzanie, jedzenie, picie, żucie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gumy)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 – 10 p.)</w:t>
      </w:r>
      <w:r w:rsidR="00F8666D" w:rsidRPr="009D69B5">
        <w:rPr>
          <w:rFonts w:eastAsia="Times New Roman" w:cstheme="minorHAnsi"/>
          <w:color w:val="000000" w:themeColor="text1"/>
          <w:sz w:val="24"/>
          <w:szCs w:val="24"/>
          <w:lang w:eastAsia="pl-PL"/>
        </w:rPr>
        <w:t xml:space="preserve"> </w:t>
      </w:r>
    </w:p>
    <w:p w14:paraId="2A8A3953" w14:textId="3B2E6FCF"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niewłaściwe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 na korytarzu (krzyczy, gwiżdże, itp.) (5 p.)</w:t>
      </w:r>
      <w:r w:rsidR="00F8666D" w:rsidRPr="009D69B5">
        <w:rPr>
          <w:rFonts w:eastAsia="Times New Roman" w:cstheme="minorHAnsi"/>
          <w:color w:val="000000" w:themeColor="text1"/>
          <w:sz w:val="24"/>
          <w:szCs w:val="24"/>
          <w:lang w:eastAsia="pl-PL"/>
        </w:rPr>
        <w:t xml:space="preserve"> </w:t>
      </w:r>
    </w:p>
    <w:p w14:paraId="5D8B97C4" w14:textId="698A5B96"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niewłaściwe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 podczas</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apeli, uroczystości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szkolnych itp. (5-10 p. każdorazowo)</w:t>
      </w:r>
      <w:r w:rsidR="00F8666D" w:rsidRPr="009D69B5">
        <w:rPr>
          <w:rFonts w:eastAsia="Times New Roman" w:cstheme="minorHAnsi"/>
          <w:color w:val="000000" w:themeColor="text1"/>
          <w:sz w:val="24"/>
          <w:szCs w:val="24"/>
          <w:lang w:eastAsia="pl-PL"/>
        </w:rPr>
        <w:t xml:space="preserve"> </w:t>
      </w:r>
    </w:p>
    <w:p w14:paraId="3867327A" w14:textId="692C096F"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pluje,</w:t>
      </w:r>
      <w:r w:rsidR="00F8666D" w:rsidRPr="009D69B5">
        <w:rPr>
          <w:rFonts w:eastAsia="Times New Roman" w:cstheme="minorHAnsi"/>
          <w:color w:val="000000" w:themeColor="text1"/>
          <w:sz w:val="24"/>
          <w:szCs w:val="24"/>
          <w:lang w:eastAsia="pl-PL"/>
        </w:rPr>
        <w:t xml:space="preserve"> </w:t>
      </w:r>
      <w:r w:rsidR="00561CAC" w:rsidRPr="009D69B5">
        <w:rPr>
          <w:rFonts w:eastAsia="Times New Roman" w:cstheme="minorHAnsi"/>
          <w:color w:val="000000" w:themeColor="text1"/>
          <w:sz w:val="24"/>
          <w:szCs w:val="24"/>
          <w:lang w:eastAsia="pl-PL"/>
        </w:rPr>
        <w:t xml:space="preserve">krzyczy </w:t>
      </w:r>
      <w:r w:rsidRPr="009D69B5">
        <w:rPr>
          <w:rFonts w:eastAsia="Times New Roman" w:cstheme="minorHAnsi"/>
          <w:color w:val="000000" w:themeColor="text1"/>
          <w:sz w:val="24"/>
          <w:szCs w:val="24"/>
          <w:lang w:eastAsia="pl-PL"/>
        </w:rPr>
        <w:t>(</w:t>
      </w:r>
      <w:r w:rsidR="00561CAC" w:rsidRPr="009D69B5">
        <w:rPr>
          <w:rFonts w:eastAsia="Times New Roman" w:cstheme="minorHAnsi"/>
          <w:color w:val="000000" w:themeColor="text1"/>
          <w:sz w:val="24"/>
          <w:szCs w:val="24"/>
          <w:lang w:eastAsia="pl-PL"/>
        </w:rPr>
        <w:t>5-</w:t>
      </w:r>
      <w:r w:rsidRPr="009D69B5">
        <w:rPr>
          <w:rFonts w:eastAsia="Times New Roman" w:cstheme="minorHAnsi"/>
          <w:color w:val="000000" w:themeColor="text1"/>
          <w:sz w:val="24"/>
          <w:szCs w:val="24"/>
          <w:lang w:eastAsia="pl-PL"/>
        </w:rPr>
        <w:t>10 p.)</w:t>
      </w:r>
      <w:r w:rsidR="00F8666D" w:rsidRPr="009D69B5">
        <w:rPr>
          <w:rFonts w:eastAsia="Times New Roman" w:cstheme="minorHAnsi"/>
          <w:color w:val="000000" w:themeColor="text1"/>
          <w:sz w:val="24"/>
          <w:szCs w:val="24"/>
          <w:lang w:eastAsia="pl-PL"/>
        </w:rPr>
        <w:t xml:space="preserve"> </w:t>
      </w:r>
    </w:p>
    <w:p w14:paraId="6B4537FC" w14:textId="77777777" w:rsidR="00D405FF"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Postawa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p>
    <w:p w14:paraId="58D6A97F" w14:textId="1CEA8035"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odpisuje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zadania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domowe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(5p.)</w:t>
      </w:r>
      <w:r w:rsidR="00F8666D" w:rsidRPr="009D69B5">
        <w:rPr>
          <w:rFonts w:eastAsia="Times New Roman" w:cstheme="minorHAnsi"/>
          <w:color w:val="000000" w:themeColor="text1"/>
          <w:sz w:val="24"/>
          <w:szCs w:val="24"/>
          <w:lang w:eastAsia="pl-PL"/>
        </w:rPr>
        <w:t xml:space="preserve"> </w:t>
      </w:r>
    </w:p>
    <w:p w14:paraId="25AB19ED" w14:textId="4CF96F3C"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opuszcza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lekcje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usprawiedliwienia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 p. za każdą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lekcję)</w:t>
      </w:r>
      <w:r w:rsidR="00F8666D" w:rsidRPr="009D69B5">
        <w:rPr>
          <w:rFonts w:eastAsia="Times New Roman" w:cstheme="minorHAnsi"/>
          <w:color w:val="000000" w:themeColor="text1"/>
          <w:sz w:val="24"/>
          <w:szCs w:val="24"/>
          <w:lang w:eastAsia="pl-PL"/>
        </w:rPr>
        <w:t xml:space="preserve"> </w:t>
      </w:r>
    </w:p>
    <w:p w14:paraId="1E472F6F" w14:textId="2AB15618"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spóźnia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na lekcje (3 p. za każde spóźnienie)</w:t>
      </w:r>
      <w:r w:rsidR="00F8666D" w:rsidRPr="009D69B5">
        <w:rPr>
          <w:rFonts w:eastAsia="Times New Roman" w:cstheme="minorHAnsi"/>
          <w:color w:val="000000" w:themeColor="text1"/>
          <w:sz w:val="24"/>
          <w:szCs w:val="24"/>
          <w:lang w:eastAsia="pl-PL"/>
        </w:rPr>
        <w:t xml:space="preserve"> </w:t>
      </w:r>
    </w:p>
    <w:p w14:paraId="4DD2D70F" w14:textId="1415B212"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używa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 terenie szkoły</w:t>
      </w:r>
      <w:r w:rsidR="00C57FE8" w:rsidRPr="009D69B5">
        <w:rPr>
          <w:rFonts w:eastAsia="Times New Roman" w:cstheme="minorHAnsi"/>
          <w:color w:val="000000" w:themeColor="text1"/>
          <w:sz w:val="24"/>
          <w:szCs w:val="24"/>
          <w:lang w:eastAsia="pl-PL"/>
        </w:rPr>
        <w:t xml:space="preserve"> w sytuacjach niedozwolonych</w:t>
      </w:r>
      <w:r w:rsidRPr="009D69B5">
        <w:rPr>
          <w:rFonts w:eastAsia="Times New Roman" w:cstheme="minorHAnsi"/>
          <w:color w:val="000000" w:themeColor="text1"/>
          <w:sz w:val="24"/>
          <w:szCs w:val="24"/>
          <w:lang w:eastAsia="pl-PL"/>
        </w:rPr>
        <w:t>: telefonów komórkowych, tabletów, laptopów, odtwarzaczy muzyki, dyktafonów, kamer, aparatów fotograficznych i innych urządzeń elektronicznych (20p. każdorazowo)</w:t>
      </w:r>
      <w:r w:rsidR="00F8666D" w:rsidRPr="009D69B5">
        <w:rPr>
          <w:rFonts w:eastAsia="Times New Roman" w:cstheme="minorHAnsi"/>
          <w:color w:val="000000" w:themeColor="text1"/>
          <w:sz w:val="24"/>
          <w:szCs w:val="24"/>
          <w:lang w:eastAsia="pl-PL"/>
        </w:rPr>
        <w:t xml:space="preserve"> </w:t>
      </w:r>
    </w:p>
    <w:p w14:paraId="7AB06E51" w14:textId="7E374094"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wchodzi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konflikt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prawem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(50 p.)</w:t>
      </w:r>
      <w:r w:rsidR="00F8666D" w:rsidRPr="009D69B5">
        <w:rPr>
          <w:rFonts w:eastAsia="Times New Roman" w:cstheme="minorHAnsi"/>
          <w:color w:val="000000" w:themeColor="text1"/>
          <w:sz w:val="24"/>
          <w:szCs w:val="24"/>
          <w:lang w:eastAsia="pl-PL"/>
        </w:rPr>
        <w:t xml:space="preserve"> </w:t>
      </w:r>
    </w:p>
    <w:p w14:paraId="4C8E8D74" w14:textId="3713CF50"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wychodzi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samowolnie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budynek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 wyjątkiem powrotu po zajęciach do domu) (15p.)</w:t>
      </w:r>
      <w:r w:rsidR="00F8666D" w:rsidRPr="009D69B5">
        <w:rPr>
          <w:rFonts w:eastAsia="Times New Roman" w:cstheme="minorHAnsi"/>
          <w:color w:val="000000" w:themeColor="text1"/>
          <w:sz w:val="24"/>
          <w:szCs w:val="24"/>
          <w:lang w:eastAsia="pl-PL"/>
        </w:rPr>
        <w:t xml:space="preserve"> </w:t>
      </w:r>
    </w:p>
    <w:p w14:paraId="5A8794F4" w14:textId="66BB4797"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wykonuje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obowiązków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dyżurnego (5p.)</w:t>
      </w:r>
      <w:r w:rsidR="00F8666D" w:rsidRPr="009D69B5">
        <w:rPr>
          <w:rFonts w:eastAsia="Times New Roman" w:cstheme="minorHAnsi"/>
          <w:color w:val="000000" w:themeColor="text1"/>
          <w:sz w:val="24"/>
          <w:szCs w:val="24"/>
          <w:lang w:eastAsia="pl-PL"/>
        </w:rPr>
        <w:t xml:space="preserve"> </w:t>
      </w:r>
    </w:p>
    <w:p w14:paraId="2BAF472A" w14:textId="0DEB97E2"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wywiązuje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z podjętych zobowiązań (5p.)</w:t>
      </w:r>
      <w:r w:rsidR="00F8666D" w:rsidRPr="009D69B5">
        <w:rPr>
          <w:rFonts w:eastAsia="Times New Roman" w:cstheme="minorHAnsi"/>
          <w:color w:val="000000" w:themeColor="text1"/>
          <w:sz w:val="24"/>
          <w:szCs w:val="24"/>
          <w:lang w:eastAsia="pl-PL"/>
        </w:rPr>
        <w:t xml:space="preserve"> </w:t>
      </w:r>
    </w:p>
    <w:p w14:paraId="1FB8BEA4" w14:textId="1F8C7BDF"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niewłaściwe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 w stosunku do symboli narodowych, religijnych (15p. każdorazowo)</w:t>
      </w:r>
      <w:r w:rsidR="00F8666D" w:rsidRPr="009D69B5">
        <w:rPr>
          <w:rFonts w:eastAsia="Times New Roman" w:cstheme="minorHAnsi"/>
          <w:color w:val="000000" w:themeColor="text1"/>
          <w:sz w:val="24"/>
          <w:szCs w:val="24"/>
          <w:lang w:eastAsia="pl-PL"/>
        </w:rPr>
        <w:t xml:space="preserve"> </w:t>
      </w:r>
    </w:p>
    <w:p w14:paraId="0E52BAD2" w14:textId="598AA439"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nieoddanie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książek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 biblioteki szkolnej na tyd</w:t>
      </w:r>
      <w:r w:rsidR="00C57FE8" w:rsidRPr="009D69B5">
        <w:rPr>
          <w:rFonts w:eastAsia="Times New Roman" w:cstheme="minorHAnsi"/>
          <w:color w:val="000000" w:themeColor="text1"/>
          <w:sz w:val="24"/>
          <w:szCs w:val="24"/>
          <w:lang w:eastAsia="pl-PL"/>
        </w:rPr>
        <w:t>zień przed końcem roku szkolnego</w:t>
      </w:r>
      <w:r w:rsidR="00561CAC" w:rsidRPr="009D69B5">
        <w:rPr>
          <w:rFonts w:eastAsia="Times New Roman" w:cstheme="minorHAnsi"/>
          <w:color w:val="000000" w:themeColor="text1"/>
          <w:sz w:val="24"/>
          <w:szCs w:val="24"/>
          <w:lang w:eastAsia="pl-PL"/>
        </w:rPr>
        <w:t xml:space="preserve"> (10 p. za każdą książkę)</w:t>
      </w:r>
    </w:p>
    <w:p w14:paraId="3178BE86" w14:textId="4AA390F1" w:rsidR="0BDB7C5C" w:rsidRPr="009D69B5" w:rsidRDefault="0BDB7C5C" w:rsidP="00A6762B">
      <w:pPr>
        <w:pStyle w:val="Standard"/>
        <w:numPr>
          <w:ilvl w:val="2"/>
          <w:numId w:val="118"/>
        </w:numPr>
        <w:spacing w:after="0" w:line="360" w:lineRule="auto"/>
        <w:jc w:val="both"/>
        <w:rPr>
          <w:rFonts w:eastAsia="Times New Roman" w:cstheme="minorHAnsi"/>
          <w:color w:val="000000" w:themeColor="text1"/>
          <w:sz w:val="24"/>
          <w:szCs w:val="24"/>
        </w:rPr>
      </w:pPr>
      <w:r w:rsidRPr="009D69B5">
        <w:rPr>
          <w:rFonts w:eastAsia="Times New Roman" w:cstheme="minorHAnsi"/>
          <w:color w:val="000000" w:themeColor="text1"/>
          <w:sz w:val="24"/>
          <w:szCs w:val="24"/>
        </w:rPr>
        <w:t>posiadanie, spożywanie/zażywanie, rozpowszechnianie alkoholu, papierosów, narkotyków, dopalaczy na terenie szkoły i poza nią (50p. każdorazowo)</w:t>
      </w:r>
    </w:p>
    <w:p w14:paraId="3CAAC062" w14:textId="03691D0F" w:rsidR="0BDB7C5C" w:rsidRPr="009D69B5" w:rsidRDefault="0BDB7C5C" w:rsidP="00A6762B">
      <w:pPr>
        <w:pStyle w:val="Standard"/>
        <w:numPr>
          <w:ilvl w:val="2"/>
          <w:numId w:val="118"/>
        </w:numPr>
        <w:spacing w:after="0" w:line="360" w:lineRule="auto"/>
        <w:jc w:val="both"/>
        <w:rPr>
          <w:rFonts w:eastAsia="Times New Roman" w:cstheme="minorHAnsi"/>
          <w:color w:val="000000" w:themeColor="text1"/>
          <w:sz w:val="24"/>
          <w:szCs w:val="24"/>
        </w:rPr>
      </w:pPr>
      <w:r w:rsidRPr="009D69B5">
        <w:rPr>
          <w:rFonts w:eastAsia="Times New Roman" w:cstheme="minorHAnsi"/>
          <w:color w:val="000000" w:themeColor="text1"/>
          <w:sz w:val="24"/>
          <w:szCs w:val="24"/>
        </w:rPr>
        <w:t>fałszowanie dokumentów – podrabianie zwolnień, usprawiedliwień i podpisów (30p.)</w:t>
      </w:r>
    </w:p>
    <w:p w14:paraId="45120BC2" w14:textId="7FFC4CB5" w:rsidR="0BDB7C5C" w:rsidRPr="009D69B5" w:rsidRDefault="0BDB7C5C" w:rsidP="00A6762B">
      <w:pPr>
        <w:pStyle w:val="Standard"/>
        <w:numPr>
          <w:ilvl w:val="2"/>
          <w:numId w:val="118"/>
        </w:numPr>
        <w:spacing w:after="0" w:line="360" w:lineRule="auto"/>
        <w:jc w:val="both"/>
        <w:rPr>
          <w:rFonts w:eastAsia="Times New Roman" w:cstheme="minorHAnsi"/>
          <w:sz w:val="24"/>
          <w:szCs w:val="24"/>
        </w:rPr>
      </w:pPr>
      <w:r w:rsidRPr="009D69B5">
        <w:rPr>
          <w:rFonts w:eastAsia="Times New Roman" w:cstheme="minorHAnsi"/>
          <w:sz w:val="24"/>
          <w:szCs w:val="24"/>
        </w:rPr>
        <w:t>używanie wulgaryzmów (5-15p. każdorazowo)</w:t>
      </w:r>
    </w:p>
    <w:p w14:paraId="13764D8B" w14:textId="77777777" w:rsidR="00796165" w:rsidRPr="009D69B5" w:rsidRDefault="14EA0F43" w:rsidP="00A6762B">
      <w:pPr>
        <w:pStyle w:val="Standard"/>
        <w:numPr>
          <w:ilvl w:val="1"/>
          <w:numId w:val="118"/>
        </w:numPr>
        <w:spacing w:after="0" w:line="360" w:lineRule="auto"/>
        <w:jc w:val="both"/>
        <w:rPr>
          <w:rFonts w:eastAsia="Times New Roman" w:cstheme="minorHAnsi"/>
          <w:color w:val="000000" w:themeColor="text1"/>
          <w:sz w:val="24"/>
          <w:szCs w:val="24"/>
        </w:rPr>
      </w:pPr>
      <w:r w:rsidRPr="009D69B5">
        <w:rPr>
          <w:rFonts w:eastAsia="Times New Roman" w:cstheme="minorHAnsi"/>
          <w:color w:val="000000" w:themeColor="text1"/>
          <w:sz w:val="24"/>
          <w:szCs w:val="24"/>
        </w:rPr>
        <w:t>Niszczy/śmieci</w:t>
      </w:r>
    </w:p>
    <w:p w14:paraId="194DDD19" w14:textId="77777777" w:rsidR="00796165" w:rsidRPr="009D69B5" w:rsidRDefault="14EA0F43" w:rsidP="00A6762B">
      <w:pPr>
        <w:pStyle w:val="Standard"/>
        <w:numPr>
          <w:ilvl w:val="2"/>
          <w:numId w:val="118"/>
        </w:numPr>
        <w:spacing w:after="0" w:line="360" w:lineRule="auto"/>
        <w:jc w:val="both"/>
        <w:rPr>
          <w:rFonts w:eastAsia="Times New Roman" w:cstheme="minorHAnsi"/>
          <w:color w:val="000000" w:themeColor="text1"/>
          <w:sz w:val="24"/>
          <w:szCs w:val="24"/>
        </w:rPr>
      </w:pPr>
      <w:r w:rsidRPr="009D69B5">
        <w:rPr>
          <w:rFonts w:eastAsia="Times New Roman" w:cstheme="minorHAnsi"/>
          <w:color w:val="000000" w:themeColor="text1"/>
          <w:sz w:val="24"/>
          <w:szCs w:val="24"/>
        </w:rPr>
        <w:t>zaśmieca otoczenie, nie sprząta miejsca pracy, nie zmienia obuwia (5p.)</w:t>
      </w:r>
    </w:p>
    <w:p w14:paraId="09C81622" w14:textId="77777777" w:rsidR="00796165" w:rsidRPr="009D69B5" w:rsidRDefault="14EA0F43" w:rsidP="00A6762B">
      <w:pPr>
        <w:pStyle w:val="Standard"/>
        <w:numPr>
          <w:ilvl w:val="2"/>
          <w:numId w:val="118"/>
        </w:numPr>
        <w:spacing w:after="0" w:line="360" w:lineRule="auto"/>
        <w:jc w:val="both"/>
        <w:rPr>
          <w:rFonts w:eastAsia="Times New Roman" w:cstheme="minorHAnsi"/>
          <w:color w:val="000000" w:themeColor="text1"/>
          <w:sz w:val="24"/>
          <w:szCs w:val="24"/>
        </w:rPr>
      </w:pPr>
      <w:r w:rsidRPr="009D69B5">
        <w:rPr>
          <w:rFonts w:eastAsia="Times New Roman" w:cstheme="minorHAnsi"/>
          <w:color w:val="000000" w:themeColor="text1"/>
          <w:sz w:val="24"/>
          <w:szCs w:val="24"/>
        </w:rPr>
        <w:t>niszczy zieleń, pisze po ławkach i ścianie, przykleja gumę do ławek itp. (10p.)</w:t>
      </w:r>
    </w:p>
    <w:p w14:paraId="3E1E0AE9" w14:textId="02080C2F" w:rsidR="14EA0F43" w:rsidRPr="009D69B5" w:rsidRDefault="14EA0F43" w:rsidP="00A6762B">
      <w:pPr>
        <w:pStyle w:val="Standard"/>
        <w:numPr>
          <w:ilvl w:val="2"/>
          <w:numId w:val="118"/>
        </w:numPr>
        <w:spacing w:after="0" w:line="360" w:lineRule="auto"/>
        <w:jc w:val="both"/>
        <w:rPr>
          <w:rFonts w:eastAsia="Times New Roman" w:cstheme="minorHAnsi"/>
          <w:color w:val="000000" w:themeColor="text1"/>
          <w:sz w:val="24"/>
          <w:szCs w:val="24"/>
        </w:rPr>
      </w:pPr>
      <w:r w:rsidRPr="009D69B5">
        <w:rPr>
          <w:rFonts w:eastAsia="Times New Roman" w:cstheme="minorHAnsi"/>
          <w:color w:val="000000" w:themeColor="text1"/>
          <w:sz w:val="24"/>
          <w:szCs w:val="24"/>
        </w:rPr>
        <w:t>niszczy sprzęt szkolny i prywatny innych osób (10p. – 30p.)</w:t>
      </w:r>
    </w:p>
    <w:p w14:paraId="456ED591" w14:textId="77777777" w:rsidR="00796165" w:rsidRPr="009D69B5" w:rsidRDefault="14EA0F43" w:rsidP="00A6762B">
      <w:pPr>
        <w:pStyle w:val="Standard"/>
        <w:numPr>
          <w:ilvl w:val="1"/>
          <w:numId w:val="118"/>
        </w:numPr>
        <w:spacing w:after="0" w:line="360" w:lineRule="auto"/>
        <w:jc w:val="both"/>
        <w:rPr>
          <w:rFonts w:eastAsia="Times New Roman" w:cstheme="minorHAnsi"/>
          <w:color w:val="000000" w:themeColor="text1"/>
          <w:sz w:val="24"/>
          <w:szCs w:val="24"/>
        </w:rPr>
      </w:pPr>
      <w:r w:rsidRPr="009D69B5">
        <w:rPr>
          <w:rFonts w:eastAsia="Times New Roman" w:cstheme="minorHAnsi"/>
          <w:color w:val="000000" w:themeColor="text1"/>
          <w:sz w:val="24"/>
          <w:szCs w:val="24"/>
        </w:rPr>
        <w:t>Ubiór ucznia</w:t>
      </w:r>
    </w:p>
    <w:p w14:paraId="6F0F0B4C" w14:textId="77777777" w:rsidR="00796165" w:rsidRPr="009D69B5" w:rsidRDefault="14EA0F43" w:rsidP="00A6762B">
      <w:pPr>
        <w:pStyle w:val="Standard"/>
        <w:numPr>
          <w:ilvl w:val="2"/>
          <w:numId w:val="118"/>
        </w:numPr>
        <w:spacing w:after="0" w:line="360" w:lineRule="auto"/>
        <w:jc w:val="both"/>
        <w:rPr>
          <w:rFonts w:eastAsia="Times New Roman" w:cstheme="minorHAnsi"/>
          <w:color w:val="000000" w:themeColor="text1"/>
          <w:sz w:val="24"/>
          <w:szCs w:val="24"/>
        </w:rPr>
      </w:pPr>
      <w:r w:rsidRPr="009D69B5">
        <w:rPr>
          <w:rFonts w:eastAsia="Times New Roman" w:cstheme="minorHAnsi"/>
          <w:color w:val="000000" w:themeColor="text1"/>
          <w:sz w:val="24"/>
          <w:szCs w:val="24"/>
        </w:rPr>
        <w:t>brak stroju galowego (5 p. każdorazowo)</w:t>
      </w:r>
    </w:p>
    <w:p w14:paraId="2A658EF9" w14:textId="4225CFFE" w:rsidR="1A54B0ED" w:rsidRPr="009D69B5" w:rsidRDefault="14EA0F43" w:rsidP="00A6762B">
      <w:pPr>
        <w:pStyle w:val="Standard"/>
        <w:numPr>
          <w:ilvl w:val="2"/>
          <w:numId w:val="118"/>
        </w:numPr>
        <w:spacing w:after="0" w:line="360" w:lineRule="auto"/>
        <w:jc w:val="both"/>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rPr>
        <w:t>noszenie ubrań z wulgarnymi nadrukami, hasłami i emblematami przedstawiającymi nietolerancję, przemoc, środki odurzające, potępiające wartości (10 p. każdorazowo)</w:t>
      </w:r>
    </w:p>
    <w:p w14:paraId="641C1A00" w14:textId="77777777" w:rsidR="006845C8"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Ustala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maksymalne liczby punktów ujemnych, które uczeń może mieć na koniec okresu klasyfikacyjnego w zakresie ocen:</w:t>
      </w:r>
    </w:p>
    <w:p w14:paraId="6BD8F632" w14:textId="77777777" w:rsidR="006845C8"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wzorowa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 15</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p>
    <w:p w14:paraId="39B92BD2" w14:textId="77777777" w:rsidR="006845C8"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bardzo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dobra 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25</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r w:rsidR="00F8666D" w:rsidRPr="009D69B5">
        <w:rPr>
          <w:rFonts w:eastAsia="Times New Roman" w:cstheme="minorHAnsi"/>
          <w:color w:val="000000" w:themeColor="text1"/>
          <w:sz w:val="24"/>
          <w:szCs w:val="24"/>
          <w:lang w:eastAsia="pl-PL"/>
        </w:rPr>
        <w:t xml:space="preserve"> </w:t>
      </w:r>
    </w:p>
    <w:p w14:paraId="6D8A266D" w14:textId="77777777" w:rsidR="006845C8"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dobra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35</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r w:rsidR="00F8666D" w:rsidRPr="009D69B5">
        <w:rPr>
          <w:rFonts w:eastAsia="Times New Roman" w:cstheme="minorHAnsi"/>
          <w:color w:val="000000" w:themeColor="text1"/>
          <w:sz w:val="24"/>
          <w:szCs w:val="24"/>
          <w:lang w:eastAsia="pl-PL"/>
        </w:rPr>
        <w:t xml:space="preserve"> </w:t>
      </w:r>
    </w:p>
    <w:p w14:paraId="6BBC057F" w14:textId="77777777" w:rsidR="006845C8"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poprawna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limitu</w:t>
      </w:r>
      <w:r w:rsidR="00F8666D" w:rsidRPr="009D69B5">
        <w:rPr>
          <w:rFonts w:eastAsia="Times New Roman" w:cstheme="minorHAnsi"/>
          <w:color w:val="000000" w:themeColor="text1"/>
          <w:sz w:val="24"/>
          <w:szCs w:val="24"/>
          <w:lang w:eastAsia="pl-PL"/>
        </w:rPr>
        <w:t xml:space="preserve"> </w:t>
      </w:r>
    </w:p>
    <w:p w14:paraId="49C04CD2" w14:textId="77777777" w:rsidR="006845C8"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nieodpowiednia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limitu</w:t>
      </w:r>
      <w:r w:rsidR="00F8666D" w:rsidRPr="009D69B5">
        <w:rPr>
          <w:rFonts w:eastAsia="Times New Roman" w:cstheme="minorHAnsi"/>
          <w:color w:val="000000" w:themeColor="text1"/>
          <w:sz w:val="24"/>
          <w:szCs w:val="24"/>
          <w:lang w:eastAsia="pl-PL"/>
        </w:rPr>
        <w:t xml:space="preserve"> </w:t>
      </w:r>
    </w:p>
    <w:p w14:paraId="1AD7BDBC" w14:textId="583564E9" w:rsidR="1A54B0ED" w:rsidRPr="00A6762B"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naganna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limitu.</w:t>
      </w:r>
      <w:r w:rsidR="00F8666D" w:rsidRPr="009D69B5">
        <w:rPr>
          <w:rFonts w:eastAsia="Times New Roman" w:cstheme="minorHAnsi"/>
          <w:color w:val="000000" w:themeColor="text1"/>
          <w:sz w:val="24"/>
          <w:szCs w:val="24"/>
          <w:lang w:eastAsia="pl-PL"/>
        </w:rPr>
        <w:t xml:space="preserve"> </w:t>
      </w:r>
    </w:p>
    <w:p w14:paraId="6765E32F" w14:textId="278CA33A"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skrajnych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przypadkach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 ocenę zachowania będzie miała wpływ opinia Rady Pedagogicznej.</w:t>
      </w:r>
      <w:r w:rsidR="00F8666D" w:rsidRPr="009D69B5">
        <w:rPr>
          <w:rFonts w:eastAsia="Times New Roman" w:cstheme="minorHAnsi"/>
          <w:color w:val="000000" w:themeColor="text1"/>
          <w:sz w:val="24"/>
          <w:szCs w:val="24"/>
          <w:lang w:eastAsia="pl-PL"/>
        </w:rPr>
        <w:t xml:space="preserve"> </w:t>
      </w:r>
    </w:p>
    <w:p w14:paraId="28CFB2FE" w14:textId="56A2C30A"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niewłaściwe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 się ucznia na lekcji należy rozumieć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 przykład: świadome rozmowy rozpraszające uwagę nauczyciela i pozostałych uczniów,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 wykonywanie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poleceń nauczyciela, obraźliwe gesty i uwagi wobec nauczyciela i kolegów, chodzenie po sali lekcyjnej, zajmowanie się innymi sprawami niż sprawy związane z lekcją (pisanie „liścików</w:t>
      </w:r>
      <w:r w:rsidR="00561CAC" w:rsidRPr="009D69B5">
        <w:rPr>
          <w:rFonts w:eastAsia="Times New Roman" w:cstheme="minorHAnsi"/>
          <w:color w:val="000000" w:themeColor="text1"/>
          <w:sz w:val="24"/>
          <w:szCs w:val="24"/>
          <w:lang w:eastAsia="pl-PL"/>
        </w:rPr>
        <w:t>”</w:t>
      </w:r>
      <w:r w:rsidRPr="009D69B5">
        <w:rPr>
          <w:rFonts w:eastAsia="Times New Roman" w:cstheme="minorHAnsi"/>
          <w:color w:val="000000" w:themeColor="text1"/>
          <w:sz w:val="24"/>
          <w:szCs w:val="24"/>
          <w:lang w:eastAsia="pl-PL"/>
        </w:rPr>
        <w:t xml:space="preserve">, odpisywanie zadań, mazanie po stolikach itp.). Punkty ujemne za tę kategorię </w:t>
      </w:r>
      <w:r w:rsidRPr="009D69B5">
        <w:rPr>
          <w:rFonts w:eastAsia="Times New Roman" w:cstheme="minorHAnsi"/>
          <w:color w:val="000000" w:themeColor="text1"/>
          <w:sz w:val="24"/>
          <w:szCs w:val="24"/>
          <w:lang w:eastAsia="pl-PL"/>
        </w:rPr>
        <w:lastRenderedPageBreak/>
        <w:t>są wpisane, jeśli uczeń, po jednokrotnym upomnieniu w dalszym ciągu 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zachowuje się poprawnie.</w:t>
      </w:r>
      <w:r w:rsidR="00F8666D" w:rsidRPr="009D69B5">
        <w:rPr>
          <w:rFonts w:eastAsia="Times New Roman" w:cstheme="minorHAnsi"/>
          <w:color w:val="000000" w:themeColor="text1"/>
          <w:sz w:val="24"/>
          <w:szCs w:val="24"/>
          <w:lang w:eastAsia="pl-PL"/>
        </w:rPr>
        <w:t xml:space="preserve"> </w:t>
      </w:r>
    </w:p>
    <w:p w14:paraId="23F0C329" w14:textId="4551ED8E"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Uczniowie,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którzy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byli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konflikcie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prawem,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zostali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przyłapani na piciu alkoholu, narkotyzowaniu się, nie mogą uzyskać wzorowej, bardzo dobrej oraz dobrej oceny zachowania.</w:t>
      </w:r>
      <w:r w:rsidR="00F8666D" w:rsidRPr="009D69B5">
        <w:rPr>
          <w:rFonts w:eastAsia="Times New Roman" w:cstheme="minorHAnsi"/>
          <w:color w:val="000000" w:themeColor="text1"/>
          <w:sz w:val="24"/>
          <w:szCs w:val="24"/>
          <w:lang w:eastAsia="pl-PL"/>
        </w:rPr>
        <w:t xml:space="preserve"> </w:t>
      </w:r>
    </w:p>
    <w:p w14:paraId="4CBD03FD" w14:textId="10B0534F"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Zachowanie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nieodpowiednie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naganne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półroczu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ma wpływ na ocenę zachowania roczną (uczeń 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takiej sytuacji nie może uzyskać na świadectwie oceny wzorowej).</w:t>
      </w:r>
      <w:r w:rsidR="00F8666D" w:rsidRPr="009D69B5">
        <w:rPr>
          <w:rFonts w:eastAsia="Times New Roman" w:cstheme="minorHAnsi"/>
          <w:color w:val="000000" w:themeColor="text1"/>
          <w:sz w:val="24"/>
          <w:szCs w:val="24"/>
          <w:lang w:eastAsia="pl-PL"/>
        </w:rPr>
        <w:t xml:space="preserve"> </w:t>
      </w:r>
    </w:p>
    <w:p w14:paraId="6FE9618C" w14:textId="6B877023"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dzienniku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elektronicznym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wpisują swoje spostrzeżenia i uwagi w ciągu</w:t>
      </w:r>
      <w:r w:rsidR="00561CAC" w:rsidRPr="009D69B5">
        <w:rPr>
          <w:rFonts w:eastAsia="Times New Roman" w:cstheme="minorHAnsi"/>
          <w:color w:val="000000" w:themeColor="text1"/>
          <w:sz w:val="24"/>
          <w:szCs w:val="24"/>
          <w:lang w:eastAsia="pl-PL"/>
        </w:rPr>
        <w:t xml:space="preserve"> każdego</w:t>
      </w:r>
      <w:r w:rsidRPr="009D69B5">
        <w:rPr>
          <w:rFonts w:eastAsia="Times New Roman" w:cstheme="minorHAnsi"/>
          <w:color w:val="000000" w:themeColor="text1"/>
          <w:sz w:val="24"/>
          <w:szCs w:val="24"/>
          <w:lang w:eastAsia="pl-PL"/>
        </w:rPr>
        <w:t xml:space="preserve"> półrocza.</w:t>
      </w:r>
      <w:r w:rsidR="00F8666D" w:rsidRPr="009D69B5">
        <w:rPr>
          <w:rFonts w:eastAsia="Times New Roman" w:cstheme="minorHAnsi"/>
          <w:color w:val="000000" w:themeColor="text1"/>
          <w:sz w:val="24"/>
          <w:szCs w:val="24"/>
          <w:lang w:eastAsia="pl-PL"/>
        </w:rPr>
        <w:t xml:space="preserve"> </w:t>
      </w:r>
    </w:p>
    <w:p w14:paraId="378FA05B" w14:textId="6C005B40"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Wychowawca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systematycznie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omawia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uczniami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godzinach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wychowawczych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funkcjonowanie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szkole,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udziela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informacji,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planuje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pracę nad zmianami w ich zachowaniu.</w:t>
      </w:r>
      <w:r w:rsidR="00F8666D" w:rsidRPr="009D69B5">
        <w:rPr>
          <w:rFonts w:eastAsia="Times New Roman" w:cstheme="minorHAnsi"/>
          <w:color w:val="000000" w:themeColor="text1"/>
          <w:sz w:val="24"/>
          <w:szCs w:val="24"/>
          <w:lang w:eastAsia="pl-PL"/>
        </w:rPr>
        <w:t xml:space="preserve"> </w:t>
      </w:r>
    </w:p>
    <w:p w14:paraId="65ABAB9E" w14:textId="43294CF2"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Rodzice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powinni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bieżąco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kontrolować oraz wpływać na zachowanie swoich dzieci.</w:t>
      </w:r>
      <w:r w:rsidR="00F8666D" w:rsidRPr="009D69B5">
        <w:rPr>
          <w:rFonts w:eastAsia="Times New Roman" w:cstheme="minorHAnsi"/>
          <w:color w:val="000000" w:themeColor="text1"/>
          <w:sz w:val="24"/>
          <w:szCs w:val="24"/>
          <w:lang w:eastAsia="pl-PL"/>
        </w:rPr>
        <w:t xml:space="preserve"> </w:t>
      </w:r>
    </w:p>
    <w:p w14:paraId="6384FAFA" w14:textId="775A061A"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Decyzję o ocenie zachowania podejmuje wychowawca w porozumieniu z radą pedagogiczną, klasą i indywidualnie z uczniami - informacje te pozwolą podjąć możliwie najlepszą decyzję.</w:t>
      </w:r>
      <w:r w:rsidR="00F8666D" w:rsidRPr="009D69B5">
        <w:rPr>
          <w:rFonts w:eastAsia="Times New Roman" w:cstheme="minorHAnsi"/>
          <w:color w:val="000000" w:themeColor="text1"/>
          <w:sz w:val="24"/>
          <w:szCs w:val="24"/>
          <w:lang w:eastAsia="pl-PL"/>
        </w:rPr>
        <w:t xml:space="preserve"> </w:t>
      </w:r>
    </w:p>
    <w:p w14:paraId="0A45F1DC" w14:textId="51EFD671"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Podsumowanie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wyników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następuje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dwa razy w ciągu roku. Ocenę roczną ustala się, licząc średnią wszystkich uzyskanych punktów w obu półroczach.</w:t>
      </w:r>
      <w:r w:rsidR="00F8666D" w:rsidRPr="009D69B5">
        <w:rPr>
          <w:rFonts w:eastAsia="Times New Roman" w:cstheme="minorHAnsi"/>
          <w:color w:val="000000" w:themeColor="text1"/>
          <w:sz w:val="24"/>
          <w:szCs w:val="24"/>
          <w:lang w:eastAsia="pl-PL"/>
        </w:rPr>
        <w:t xml:space="preserve"> </w:t>
      </w:r>
    </w:p>
    <w:p w14:paraId="30D7F128" w14:textId="77777777" w:rsidR="005B43CA"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Jeżeli suma punktów spadnie poniżej pewnych granic przewiduje się:</w:t>
      </w:r>
      <w:r w:rsidR="00F8666D" w:rsidRPr="009D69B5">
        <w:rPr>
          <w:rFonts w:eastAsia="Times New Roman" w:cstheme="minorHAnsi"/>
          <w:color w:val="000000" w:themeColor="text1"/>
          <w:sz w:val="24"/>
          <w:szCs w:val="24"/>
          <w:lang w:eastAsia="pl-PL"/>
        </w:rPr>
        <w:t xml:space="preserve"> </w:t>
      </w:r>
    </w:p>
    <w:p w14:paraId="0A24C58B" w14:textId="77777777" w:rsidR="005B43CA"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poniżej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69 punktów - wezwanie rodziców,</w:t>
      </w:r>
    </w:p>
    <w:p w14:paraId="5EE6B823" w14:textId="50B0164C" w:rsidR="6CF37714" w:rsidRPr="009D69B5" w:rsidRDefault="743BC6E7"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poniżej</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50 punktów - zawieszenie ucznia w prawach uczniowskich (uczestnictwo</w:t>
      </w:r>
      <w:r w:rsidR="3B733B83" w:rsidRPr="009D69B5">
        <w:rPr>
          <w:rFonts w:eastAsia="Times New Roman" w:cstheme="minorHAnsi"/>
          <w:color w:val="000000" w:themeColor="text1"/>
          <w:sz w:val="24"/>
          <w:szCs w:val="24"/>
          <w:lang w:eastAsia="pl-PL"/>
        </w:rPr>
        <w:t xml:space="preserve"> </w:t>
      </w:r>
      <w:r w:rsidR="6CF37714" w:rsidRPr="009D69B5">
        <w:rPr>
          <w:rFonts w:cstheme="minorHAnsi"/>
        </w:rPr>
        <w:br/>
      </w:r>
      <w:r w:rsidRPr="009D69B5">
        <w:rPr>
          <w:rFonts w:eastAsia="Times New Roman" w:cstheme="minorHAnsi"/>
          <w:color w:val="000000" w:themeColor="text1"/>
          <w:sz w:val="24"/>
          <w:szCs w:val="24"/>
          <w:lang w:eastAsia="pl-PL"/>
        </w:rPr>
        <w:t>w</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imprezach,</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wyborach</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itp.).</w:t>
      </w:r>
      <w:r w:rsidR="1FF4A371" w:rsidRPr="009D69B5">
        <w:rPr>
          <w:rFonts w:eastAsia="Times New Roman" w:cstheme="minorHAnsi"/>
          <w:color w:val="000000" w:themeColor="text1"/>
          <w:sz w:val="24"/>
          <w:szCs w:val="24"/>
          <w:lang w:eastAsia="pl-PL"/>
        </w:rPr>
        <w:t xml:space="preserve"> </w:t>
      </w:r>
    </w:p>
    <w:p w14:paraId="614D4AFD" w14:textId="4D98ADCA"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przypadku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powtarzających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negatywnych</w:t>
      </w:r>
      <w:r w:rsidR="00F8666D" w:rsidRPr="009D69B5">
        <w:rPr>
          <w:rFonts w:eastAsia="Times New Roman" w:cstheme="minorHAnsi"/>
          <w:color w:val="000000" w:themeColor="text1"/>
          <w:sz w:val="24"/>
          <w:szCs w:val="24"/>
          <w:lang w:eastAsia="pl-PL"/>
        </w:rPr>
        <w:t xml:space="preserve"> </w:t>
      </w:r>
      <w:proofErr w:type="spellStart"/>
      <w:r w:rsidRPr="009D69B5">
        <w:rPr>
          <w:rFonts w:eastAsia="Times New Roman" w:cstheme="minorHAnsi"/>
          <w:color w:val="000000" w:themeColor="text1"/>
          <w:sz w:val="24"/>
          <w:szCs w:val="24"/>
          <w:lang w:eastAsia="pl-PL"/>
        </w:rPr>
        <w:t>zachowań</w:t>
      </w:r>
      <w:proofErr w:type="spellEnd"/>
      <w:r w:rsidRPr="009D69B5">
        <w:rPr>
          <w:rFonts w:eastAsia="Times New Roman" w:cstheme="minorHAnsi"/>
          <w:color w:val="000000" w:themeColor="text1"/>
          <w:sz w:val="24"/>
          <w:szCs w:val="24"/>
          <w:lang w:eastAsia="pl-PL"/>
        </w:rPr>
        <w:t>, uzyskiwania minimum punktów, uczeń podlega karom przewidzianym w Statucie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p>
    <w:p w14:paraId="4D7828DD" w14:textId="38375593"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Jeżeli suma punktów jest większa od 250, uczeń otrzymuje pochwałę na apelu.</w:t>
      </w:r>
      <w:r w:rsidR="00F8666D" w:rsidRPr="009D69B5">
        <w:rPr>
          <w:rFonts w:eastAsia="Times New Roman" w:cstheme="minorHAnsi"/>
          <w:color w:val="000000" w:themeColor="text1"/>
          <w:sz w:val="24"/>
          <w:szCs w:val="24"/>
          <w:lang w:eastAsia="pl-PL"/>
        </w:rPr>
        <w:t xml:space="preserve"> </w:t>
      </w:r>
    </w:p>
    <w:p w14:paraId="4180B62A" w14:textId="19C90E7F" w:rsidR="6CF3771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Nauczyciel</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sporządza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wydruk ocen bieżących ucznia lub punktów z zachowania na życzenie rodzica.</w:t>
      </w:r>
      <w:r w:rsidR="00F8666D" w:rsidRPr="009D69B5">
        <w:rPr>
          <w:rFonts w:eastAsia="Times New Roman" w:cstheme="minorHAnsi"/>
          <w:color w:val="000000" w:themeColor="text1"/>
          <w:sz w:val="24"/>
          <w:szCs w:val="24"/>
          <w:lang w:eastAsia="pl-PL"/>
        </w:rPr>
        <w:t xml:space="preserve"> </w:t>
      </w:r>
    </w:p>
    <w:p w14:paraId="35E0ED16" w14:textId="77777777" w:rsidR="005B43CA"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Rodzaje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nagród</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premiujących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odpowiednie zachowanie ucznia:</w:t>
      </w:r>
    </w:p>
    <w:p w14:paraId="30AB4124" w14:textId="77777777" w:rsidR="005B43CA"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Pochwała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ustna ucznia przez nauczyciela bez wpisania punktów.</w:t>
      </w:r>
    </w:p>
    <w:p w14:paraId="46B75394" w14:textId="77777777" w:rsidR="005B43CA"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Wpisanie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dodatnich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w:t>
      </w:r>
    </w:p>
    <w:p w14:paraId="788216FE" w14:textId="77777777" w:rsidR="003B4DA9"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indywidualna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pochwała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p>
    <w:p w14:paraId="30CFF262" w14:textId="77777777" w:rsidR="003B4DA9"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pochwała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 przed klasą,</w:t>
      </w:r>
    </w:p>
    <w:p w14:paraId="62FEBE65" w14:textId="77777777" w:rsidR="003B4DA9"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lastRenderedPageBreak/>
        <w:t>pochwała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 podczas apelu.</w:t>
      </w:r>
    </w:p>
    <w:p w14:paraId="383C4B60" w14:textId="77777777" w:rsidR="003B4DA9"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Nagroda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książkowa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 koniec roku szkolnego)</w:t>
      </w:r>
    </w:p>
    <w:p w14:paraId="3248E6F2" w14:textId="77777777" w:rsidR="003B4DA9"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Świadectwo z wyróżnieniem (na koniec roku szkolnego w kl. IV – VIII)</w:t>
      </w:r>
    </w:p>
    <w:p w14:paraId="5E9D4655" w14:textId="77777777" w:rsidR="00176104"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List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gratulacyjny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rodziców/opiekunów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prawnych.</w:t>
      </w:r>
    </w:p>
    <w:p w14:paraId="2A7215AE" w14:textId="74DD0285" w:rsidR="00176104" w:rsidRPr="009D69B5" w:rsidRDefault="00BE3648"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Nagroda ufundowana </w:t>
      </w:r>
      <w:r w:rsidR="6CF37714" w:rsidRPr="009D69B5">
        <w:rPr>
          <w:rFonts w:eastAsia="Times New Roman" w:cstheme="minorHAnsi"/>
          <w:color w:val="000000" w:themeColor="text1"/>
          <w:sz w:val="24"/>
          <w:szCs w:val="24"/>
          <w:lang w:eastAsia="pl-PL"/>
        </w:rPr>
        <w:t>przez radę rodziców</w:t>
      </w:r>
      <w:r w:rsidRPr="009D69B5">
        <w:rPr>
          <w:rFonts w:eastAsia="Times New Roman" w:cstheme="minorHAnsi"/>
          <w:color w:val="000000" w:themeColor="text1"/>
          <w:sz w:val="24"/>
          <w:szCs w:val="24"/>
          <w:lang w:eastAsia="pl-PL"/>
        </w:rPr>
        <w:t>.</w:t>
      </w:r>
    </w:p>
    <w:p w14:paraId="03D5B586" w14:textId="1D53946F" w:rsidR="6CF37714"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Stypendium.</w:t>
      </w:r>
      <w:r w:rsidR="00F8666D" w:rsidRPr="009D69B5">
        <w:rPr>
          <w:rFonts w:eastAsia="Times New Roman" w:cstheme="minorHAnsi"/>
          <w:color w:val="000000" w:themeColor="text1"/>
          <w:sz w:val="24"/>
          <w:szCs w:val="24"/>
          <w:lang w:eastAsia="pl-PL"/>
        </w:rPr>
        <w:t xml:space="preserve"> </w:t>
      </w:r>
    </w:p>
    <w:p w14:paraId="5C756B34" w14:textId="77777777" w:rsidR="00176104"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Rodzaje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kar</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nieodpowiednie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p>
    <w:p w14:paraId="3F400DFA" w14:textId="77777777" w:rsidR="00F07C9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Indywidualna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rozmowa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wpisywania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ujemnych.</w:t>
      </w:r>
    </w:p>
    <w:p w14:paraId="08BD0DDF" w14:textId="77777777" w:rsidR="00F07C9C"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Wpisanie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punktów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ujemnych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w:t>
      </w:r>
      <w:r w:rsidR="00F8666D" w:rsidRPr="009D69B5">
        <w:rPr>
          <w:rFonts w:eastAsia="Times New Roman" w:cstheme="minorHAnsi"/>
          <w:color w:val="000000" w:themeColor="text1"/>
          <w:sz w:val="24"/>
          <w:szCs w:val="24"/>
          <w:lang w:eastAsia="pl-PL"/>
        </w:rPr>
        <w:t xml:space="preserve"> </w:t>
      </w:r>
    </w:p>
    <w:p w14:paraId="345BF663" w14:textId="50604DC1" w:rsidR="00F07C9C"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indywidualna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rozmowa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uczniem</w:t>
      </w:r>
      <w:r w:rsidR="00BE3648" w:rsidRPr="009D69B5">
        <w:rPr>
          <w:rFonts w:eastAsia="Times New Roman" w:cstheme="minorHAnsi"/>
          <w:color w:val="000000" w:themeColor="text1"/>
          <w:sz w:val="24"/>
          <w:szCs w:val="24"/>
          <w:lang w:eastAsia="pl-PL"/>
        </w:rPr>
        <w:t>,</w:t>
      </w:r>
    </w:p>
    <w:p w14:paraId="625BA94B" w14:textId="1F468537"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omówienie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zachowania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wraz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klasą podczas lekcji wychowawczej</w:t>
      </w:r>
      <w:r w:rsidR="00BE3648" w:rsidRPr="009D69B5">
        <w:rPr>
          <w:rFonts w:eastAsia="Times New Roman" w:cstheme="minorHAnsi"/>
          <w:color w:val="000000" w:themeColor="text1"/>
          <w:sz w:val="24"/>
          <w:szCs w:val="24"/>
          <w:lang w:eastAsia="pl-PL"/>
        </w:rPr>
        <w:t xml:space="preserve">, </w:t>
      </w:r>
    </w:p>
    <w:p w14:paraId="47B32C0A" w14:textId="6ECF0AA8"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rozmowa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dyrektorem</w:t>
      </w:r>
      <w:r w:rsidR="00BE3648" w:rsidRPr="009D69B5">
        <w:rPr>
          <w:rFonts w:eastAsia="Times New Roman" w:cstheme="minorHAnsi"/>
          <w:color w:val="000000" w:themeColor="text1"/>
          <w:sz w:val="24"/>
          <w:szCs w:val="24"/>
          <w:lang w:eastAsia="pl-PL"/>
        </w:rPr>
        <w:t>,</w:t>
      </w:r>
    </w:p>
    <w:p w14:paraId="34D83DC3" w14:textId="17343773" w:rsidR="6CF37714" w:rsidRPr="009D69B5" w:rsidRDefault="743BC6E7"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czasowe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ograniczenie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praw</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uczniowskich</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(np.</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zakaz</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udziału</w:t>
      </w:r>
      <w:r w:rsidR="1FF4A371" w:rsidRPr="009D69B5">
        <w:rPr>
          <w:rFonts w:eastAsia="Times New Roman" w:cstheme="minorHAnsi"/>
          <w:color w:val="000000" w:themeColor="text1"/>
          <w:sz w:val="24"/>
          <w:szCs w:val="24"/>
          <w:lang w:eastAsia="pl-PL"/>
        </w:rPr>
        <w:t xml:space="preserve"> </w:t>
      </w:r>
      <w:r w:rsidR="00475D18" w:rsidRPr="009D69B5">
        <w:rPr>
          <w:rFonts w:eastAsia="Times New Roman" w:cstheme="minorHAnsi"/>
          <w:color w:val="000000" w:themeColor="text1"/>
          <w:sz w:val="24"/>
          <w:szCs w:val="24"/>
          <w:lang w:eastAsia="pl-PL"/>
        </w:rPr>
        <w:t>w dyskotece</w:t>
      </w:r>
      <w:r w:rsidRPr="009D69B5">
        <w:rPr>
          <w:rFonts w:eastAsia="Times New Roman" w:cstheme="minorHAnsi"/>
          <w:color w:val="000000" w:themeColor="text1"/>
          <w:sz w:val="24"/>
          <w:szCs w:val="24"/>
          <w:lang w:eastAsia="pl-PL"/>
        </w:rPr>
        <w:t xml:space="preserve"> szkolnej lub reprezentowanie szkoły podczas zawodów).</w:t>
      </w:r>
      <w:r w:rsidR="1FF4A371" w:rsidRPr="009D69B5">
        <w:rPr>
          <w:rFonts w:eastAsia="Times New Roman" w:cstheme="minorHAnsi"/>
          <w:color w:val="000000" w:themeColor="text1"/>
          <w:sz w:val="24"/>
          <w:szCs w:val="24"/>
          <w:lang w:eastAsia="pl-PL"/>
        </w:rPr>
        <w:t xml:space="preserve"> </w:t>
      </w:r>
    </w:p>
    <w:p w14:paraId="55F98868" w14:textId="464EAAF3" w:rsidR="6CF37714" w:rsidRPr="009D69B5" w:rsidRDefault="6CF37714"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wezwanie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rodziców.</w:t>
      </w:r>
      <w:r w:rsidR="00F8666D" w:rsidRPr="009D69B5">
        <w:rPr>
          <w:rFonts w:eastAsia="Times New Roman" w:cstheme="minorHAnsi"/>
          <w:color w:val="000000" w:themeColor="text1"/>
          <w:sz w:val="24"/>
          <w:szCs w:val="24"/>
          <w:lang w:eastAsia="pl-PL"/>
        </w:rPr>
        <w:t xml:space="preserve"> </w:t>
      </w:r>
    </w:p>
    <w:p w14:paraId="3722D82E" w14:textId="7677BCAA" w:rsidR="6CF37714" w:rsidRPr="009D69B5" w:rsidRDefault="743BC6E7" w:rsidP="00A6762B">
      <w:pPr>
        <w:pStyle w:val="Akapitzlist"/>
        <w:numPr>
          <w:ilvl w:val="2"/>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czasowe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zawieszenie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prawach</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uczniowskich</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(zakaz</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udziału</w:t>
      </w:r>
      <w:r w:rsidR="1FF4A371" w:rsidRPr="009D69B5">
        <w:rPr>
          <w:rFonts w:eastAsia="Times New Roman" w:cstheme="minorHAnsi"/>
          <w:color w:val="000000" w:themeColor="text1"/>
          <w:sz w:val="24"/>
          <w:szCs w:val="24"/>
          <w:lang w:eastAsia="pl-PL"/>
        </w:rPr>
        <w:t xml:space="preserve"> </w:t>
      </w:r>
      <w:r w:rsidR="00475D18" w:rsidRPr="009D69B5">
        <w:rPr>
          <w:rFonts w:eastAsia="Times New Roman" w:cstheme="minorHAnsi"/>
          <w:color w:val="000000" w:themeColor="text1"/>
          <w:sz w:val="24"/>
          <w:szCs w:val="24"/>
          <w:lang w:eastAsia="pl-PL"/>
        </w:rPr>
        <w:t>w imprezach</w:t>
      </w:r>
      <w:r w:rsidRPr="009D69B5">
        <w:rPr>
          <w:rFonts w:eastAsia="Times New Roman" w:cstheme="minorHAnsi"/>
          <w:color w:val="000000" w:themeColor="text1"/>
          <w:sz w:val="24"/>
          <w:szCs w:val="24"/>
          <w:lang w:eastAsia="pl-PL"/>
        </w:rPr>
        <w:t xml:space="preserve"> szkolnych oraz zakaz reprezentowania szkoły na zewnątrz podczas zawodów</w:t>
      </w:r>
      <w:r w:rsidR="1FF4A371" w:rsidRPr="009D69B5">
        <w:rPr>
          <w:rFonts w:eastAsia="Times New Roman" w:cstheme="minorHAnsi"/>
          <w:color w:val="000000" w:themeColor="text1"/>
          <w:sz w:val="24"/>
          <w:szCs w:val="24"/>
          <w:lang w:eastAsia="pl-PL"/>
        </w:rPr>
        <w:t xml:space="preserve"> </w:t>
      </w:r>
      <w:proofErr w:type="spellStart"/>
      <w:r w:rsidRPr="009D69B5">
        <w:rPr>
          <w:rFonts w:eastAsia="Times New Roman" w:cstheme="minorHAnsi"/>
          <w:color w:val="000000" w:themeColor="text1"/>
          <w:sz w:val="24"/>
          <w:szCs w:val="24"/>
          <w:lang w:eastAsia="pl-PL"/>
        </w:rPr>
        <w:t>itp</w:t>
      </w:r>
      <w:proofErr w:type="spellEnd"/>
      <w:r w:rsidRPr="009D69B5">
        <w:rPr>
          <w:rFonts w:eastAsia="Times New Roman" w:cstheme="minorHAnsi"/>
          <w:color w:val="000000" w:themeColor="text1"/>
          <w:sz w:val="24"/>
          <w:szCs w:val="24"/>
          <w:lang w:eastAsia="pl-PL"/>
        </w:rPr>
        <w:t>).</w:t>
      </w:r>
      <w:r w:rsidR="1FF4A371" w:rsidRPr="009D69B5">
        <w:rPr>
          <w:rFonts w:eastAsia="Times New Roman" w:cstheme="minorHAnsi"/>
          <w:color w:val="000000" w:themeColor="text1"/>
          <w:sz w:val="24"/>
          <w:szCs w:val="24"/>
          <w:lang w:eastAsia="pl-PL"/>
        </w:rPr>
        <w:t xml:space="preserve"> </w:t>
      </w:r>
    </w:p>
    <w:p w14:paraId="1E95BE76" w14:textId="20255AC2" w:rsidR="00181081" w:rsidRPr="009D69B5" w:rsidRDefault="6CF37714" w:rsidP="00A6762B">
      <w:pPr>
        <w:pStyle w:val="Akapitzlist"/>
        <w:numPr>
          <w:ilvl w:val="0"/>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W przypadku nauczania zdalnego trwającego większą część danego półrocza, przy ustalaniu ocen z zachowania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Rada Pedagogiczna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wystawia ocenę z zachowania</w:t>
      </w:r>
      <w:r w:rsidR="00BE3648"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 xml:space="preserve">biorąc pod uwagę </w:t>
      </w:r>
      <w:r w:rsidR="00BE3648" w:rsidRPr="009D69B5">
        <w:rPr>
          <w:rFonts w:eastAsia="Times New Roman" w:cstheme="minorHAnsi"/>
          <w:color w:val="000000" w:themeColor="text1"/>
          <w:sz w:val="24"/>
          <w:szCs w:val="24"/>
          <w:lang w:eastAsia="pl-PL"/>
        </w:rPr>
        <w:t xml:space="preserve">następujące </w:t>
      </w:r>
      <w:r w:rsidRPr="009D69B5">
        <w:rPr>
          <w:rFonts w:eastAsia="Times New Roman" w:cstheme="minorHAnsi"/>
          <w:color w:val="000000" w:themeColor="text1"/>
          <w:sz w:val="24"/>
          <w:szCs w:val="24"/>
          <w:lang w:eastAsia="pl-PL"/>
        </w:rPr>
        <w:t>elementy</w:t>
      </w:r>
      <w:r w:rsidR="00BE3648" w:rsidRPr="009D69B5">
        <w:rPr>
          <w:rFonts w:eastAsia="Times New Roman" w:cstheme="minorHAnsi"/>
          <w:color w:val="000000" w:themeColor="text1"/>
          <w:sz w:val="24"/>
          <w:szCs w:val="24"/>
          <w:lang w:eastAsia="pl-PL"/>
        </w:rPr>
        <w:t xml:space="preserve">: </w:t>
      </w:r>
    </w:p>
    <w:p w14:paraId="6D25E607" w14:textId="2B6F0B93" w:rsidR="00181081"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stosunek ucznia do zajęć online (punktualność, obecności, wykonywanie poleceń np.</w:t>
      </w:r>
      <w:r w:rsidR="00B138F3"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włączenie kamerki, aktywność, przeszkadzanie)</w:t>
      </w:r>
      <w:r w:rsidR="00BE3648" w:rsidRPr="009D69B5">
        <w:rPr>
          <w:rFonts w:eastAsia="Times New Roman" w:cstheme="minorHAnsi"/>
          <w:color w:val="000000" w:themeColor="text1"/>
          <w:sz w:val="24"/>
          <w:szCs w:val="24"/>
          <w:lang w:eastAsia="pl-PL"/>
        </w:rPr>
        <w:t>,</w:t>
      </w:r>
    </w:p>
    <w:p w14:paraId="1B12A591" w14:textId="35C2AF38" w:rsidR="00181081"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terminowość wykonywania zadanych prac</w:t>
      </w:r>
      <w:r w:rsidR="00BE3648" w:rsidRPr="009D69B5">
        <w:rPr>
          <w:rFonts w:eastAsia="Times New Roman" w:cstheme="minorHAnsi"/>
          <w:color w:val="000000" w:themeColor="text1"/>
          <w:sz w:val="24"/>
          <w:szCs w:val="24"/>
          <w:lang w:eastAsia="pl-PL"/>
        </w:rPr>
        <w:t>,</w:t>
      </w:r>
    </w:p>
    <w:p w14:paraId="69C6D79E" w14:textId="1F0216B7" w:rsidR="00181081"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kultura osobista podczas komunikacji w Internecie (np. podczas pisania na czatach)</w:t>
      </w:r>
      <w:r w:rsidR="00BE3648" w:rsidRPr="009D69B5">
        <w:rPr>
          <w:rFonts w:eastAsia="Times New Roman" w:cstheme="minorHAnsi"/>
          <w:color w:val="000000" w:themeColor="text1"/>
          <w:sz w:val="24"/>
          <w:szCs w:val="24"/>
          <w:lang w:eastAsia="pl-PL"/>
        </w:rPr>
        <w:t>,</w:t>
      </w:r>
    </w:p>
    <w:p w14:paraId="446C2FF7" w14:textId="713E5F5F" w:rsidR="6CF37714" w:rsidRPr="009D69B5" w:rsidRDefault="6CF37714" w:rsidP="00A6762B">
      <w:pPr>
        <w:pStyle w:val="Akapitzlist"/>
        <w:numPr>
          <w:ilvl w:val="1"/>
          <w:numId w:val="118"/>
        </w:numPr>
        <w:spacing w:after="0" w:line="360" w:lineRule="auto"/>
        <w:jc w:val="both"/>
        <w:rPr>
          <w:rFonts w:eastAsia="Times New Roman" w:cstheme="minorHAnsi"/>
          <w:sz w:val="18"/>
          <w:szCs w:val="18"/>
          <w:lang w:eastAsia="pl-PL"/>
        </w:rPr>
      </w:pPr>
      <w:r w:rsidRPr="009D69B5">
        <w:rPr>
          <w:rFonts w:eastAsia="Times New Roman" w:cstheme="minorHAnsi"/>
          <w:color w:val="000000" w:themeColor="text1"/>
          <w:sz w:val="24"/>
          <w:szCs w:val="24"/>
          <w:lang w:eastAsia="pl-PL"/>
        </w:rPr>
        <w:t>podejmowanie zadań dodatkowych (</w:t>
      </w:r>
      <w:r w:rsidR="00BE3648" w:rsidRPr="009D69B5">
        <w:rPr>
          <w:rFonts w:eastAsia="Times New Roman" w:cstheme="minorHAnsi"/>
          <w:color w:val="000000" w:themeColor="text1"/>
          <w:sz w:val="24"/>
          <w:szCs w:val="24"/>
          <w:lang w:eastAsia="pl-PL"/>
        </w:rPr>
        <w:t xml:space="preserve">np. </w:t>
      </w:r>
      <w:r w:rsidRPr="009D69B5">
        <w:rPr>
          <w:rFonts w:eastAsia="Times New Roman" w:cstheme="minorHAnsi"/>
          <w:color w:val="000000" w:themeColor="text1"/>
          <w:sz w:val="24"/>
          <w:szCs w:val="24"/>
          <w:lang w:eastAsia="pl-PL"/>
        </w:rPr>
        <w:t>udział w konkursach)</w:t>
      </w:r>
      <w:r w:rsidR="001A1AC5" w:rsidRPr="009D69B5">
        <w:rPr>
          <w:rFonts w:eastAsia="Times New Roman" w:cstheme="minorHAnsi"/>
          <w:color w:val="000000" w:themeColor="text1"/>
          <w:sz w:val="24"/>
          <w:szCs w:val="24"/>
          <w:lang w:eastAsia="pl-PL"/>
        </w:rPr>
        <w:t>.</w:t>
      </w:r>
    </w:p>
    <w:p w14:paraId="1AA717C8" w14:textId="055B84D2" w:rsidR="00475D18" w:rsidRPr="00175A37" w:rsidRDefault="471D638A" w:rsidP="00475D18">
      <w:pPr>
        <w:pStyle w:val="Akapitzlist"/>
        <w:numPr>
          <w:ilvl w:val="0"/>
          <w:numId w:val="118"/>
        </w:numPr>
        <w:spacing w:after="0" w:line="360" w:lineRule="auto"/>
        <w:jc w:val="both"/>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Składniki te mają decydujące znaczenie przy ocenie zachowania ucznia, natomiast punkty z</w:t>
      </w:r>
      <w:r w:rsidR="02311081"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uwag stanowią w sytuacji nauczania zdalnego tylko informację dodatkową o uczniu i nie mają bezpośredniego przełożenia na ocenę zachowania.</w:t>
      </w:r>
    </w:p>
    <w:p w14:paraId="27C48F53" w14:textId="0ADB2CBC" w:rsidR="00BE3648" w:rsidRDefault="00BE3648" w:rsidP="00A0569C">
      <w:pPr>
        <w:spacing w:after="0" w:line="360" w:lineRule="auto"/>
        <w:rPr>
          <w:rFonts w:eastAsia="Times New Roman" w:cstheme="minorHAnsi"/>
          <w:color w:val="000000" w:themeColor="text1"/>
          <w:sz w:val="24"/>
          <w:szCs w:val="24"/>
          <w:lang w:eastAsia="pl-PL"/>
        </w:rPr>
      </w:pPr>
    </w:p>
    <w:p w14:paraId="154FED29" w14:textId="1193111C" w:rsidR="00B65B3F" w:rsidRDefault="00B65B3F" w:rsidP="00A0569C">
      <w:pPr>
        <w:spacing w:after="0" w:line="360" w:lineRule="auto"/>
        <w:rPr>
          <w:rFonts w:eastAsia="Times New Roman" w:cstheme="minorHAnsi"/>
          <w:color w:val="000000" w:themeColor="text1"/>
          <w:sz w:val="24"/>
          <w:szCs w:val="24"/>
          <w:lang w:eastAsia="pl-PL"/>
        </w:rPr>
      </w:pPr>
    </w:p>
    <w:p w14:paraId="520412DF" w14:textId="24AA8181" w:rsidR="00B65B3F" w:rsidRDefault="00B65B3F" w:rsidP="00A0569C">
      <w:pPr>
        <w:spacing w:after="0" w:line="360" w:lineRule="auto"/>
        <w:rPr>
          <w:rFonts w:eastAsia="Times New Roman" w:cstheme="minorHAnsi"/>
          <w:color w:val="000000" w:themeColor="text1"/>
          <w:sz w:val="24"/>
          <w:szCs w:val="24"/>
          <w:lang w:eastAsia="pl-PL"/>
        </w:rPr>
      </w:pPr>
    </w:p>
    <w:p w14:paraId="3C36F466" w14:textId="77777777" w:rsidR="00B65B3F" w:rsidRPr="009D69B5" w:rsidRDefault="00B65B3F" w:rsidP="00A0569C">
      <w:pPr>
        <w:spacing w:after="0" w:line="360" w:lineRule="auto"/>
        <w:rPr>
          <w:rFonts w:eastAsia="Times New Roman" w:cstheme="minorHAnsi"/>
          <w:color w:val="000000" w:themeColor="text1"/>
          <w:sz w:val="24"/>
          <w:szCs w:val="24"/>
          <w:lang w:eastAsia="pl-PL"/>
        </w:rPr>
      </w:pPr>
    </w:p>
    <w:p w14:paraId="2342D328" w14:textId="574F690A" w:rsidR="00DC234E" w:rsidRPr="009D69B5" w:rsidRDefault="00DC234E" w:rsidP="00DC234E">
      <w:pPr>
        <w:pStyle w:val="podtytu-Statut"/>
        <w:rPr>
          <w:rFonts w:asciiTheme="minorHAnsi" w:hAnsiTheme="minorHAnsi" w:cstheme="minorHAnsi"/>
        </w:rPr>
      </w:pPr>
      <w:bookmarkStart w:id="73" w:name="_Toc121773807"/>
      <w:r w:rsidRPr="009D69B5">
        <w:rPr>
          <w:rFonts w:asciiTheme="minorHAnsi" w:hAnsiTheme="minorHAnsi" w:cstheme="minorHAnsi"/>
        </w:rPr>
        <w:lastRenderedPageBreak/>
        <w:t xml:space="preserve">Regulamin ustalania </w:t>
      </w:r>
      <w:r w:rsidR="00BE3648" w:rsidRPr="009D69B5">
        <w:rPr>
          <w:rFonts w:asciiTheme="minorHAnsi" w:hAnsiTheme="minorHAnsi" w:cstheme="minorHAnsi"/>
        </w:rPr>
        <w:t xml:space="preserve">nagród i </w:t>
      </w:r>
      <w:r w:rsidRPr="009D69B5">
        <w:rPr>
          <w:rFonts w:asciiTheme="minorHAnsi" w:hAnsiTheme="minorHAnsi" w:cstheme="minorHAnsi"/>
        </w:rPr>
        <w:t>kar</w:t>
      </w:r>
      <w:bookmarkEnd w:id="73"/>
    </w:p>
    <w:p w14:paraId="2DFF147E" w14:textId="77777777" w:rsidR="00DC234E" w:rsidRPr="009D69B5" w:rsidRDefault="00DC234E" w:rsidP="00A0569C">
      <w:pPr>
        <w:spacing w:after="0" w:line="360" w:lineRule="auto"/>
        <w:rPr>
          <w:rFonts w:eastAsia="Times New Roman" w:cstheme="minorHAnsi"/>
          <w:sz w:val="18"/>
          <w:szCs w:val="18"/>
          <w:lang w:eastAsia="pl-PL"/>
        </w:rPr>
      </w:pPr>
    </w:p>
    <w:p w14:paraId="7B2AC782" w14:textId="06217F87" w:rsidR="00DC234E" w:rsidRPr="009D69B5" w:rsidRDefault="044B8C2C" w:rsidP="00DC234E">
      <w:pPr>
        <w:spacing w:after="0" w:line="360" w:lineRule="auto"/>
        <w:jc w:val="center"/>
        <w:rPr>
          <w:rFonts w:eastAsia="Calibri" w:cstheme="minorHAnsi"/>
        </w:rPr>
      </w:pPr>
      <w:r w:rsidRPr="009D69B5">
        <w:rPr>
          <w:rFonts w:eastAsia="Times New Roman" w:cstheme="minorHAnsi"/>
          <w:color w:val="000000" w:themeColor="text1"/>
          <w:sz w:val="24"/>
          <w:szCs w:val="24"/>
        </w:rPr>
        <w:t>§ 8</w:t>
      </w:r>
      <w:r w:rsidR="798B58D5" w:rsidRPr="009D69B5">
        <w:rPr>
          <w:rFonts w:eastAsia="Times New Roman" w:cstheme="minorHAnsi"/>
          <w:color w:val="000000" w:themeColor="text1"/>
          <w:sz w:val="24"/>
          <w:szCs w:val="24"/>
        </w:rPr>
        <w:t>1</w:t>
      </w:r>
    </w:p>
    <w:p w14:paraId="2CB8B931" w14:textId="444DE3D9" w:rsidR="1A54B0ED" w:rsidRPr="009D69B5" w:rsidRDefault="044B8C2C" w:rsidP="00FA6D08">
      <w:pPr>
        <w:pStyle w:val="Akapitzlist"/>
        <w:numPr>
          <w:ilvl w:val="0"/>
          <w:numId w:val="52"/>
        </w:numPr>
        <w:spacing w:after="0" w:line="360" w:lineRule="auto"/>
        <w:rPr>
          <w:rFonts w:eastAsiaTheme="minorEastAsia" w:cstheme="minorHAnsi"/>
          <w:sz w:val="24"/>
          <w:szCs w:val="24"/>
        </w:rPr>
      </w:pPr>
      <w:r w:rsidRPr="009D69B5">
        <w:rPr>
          <w:rFonts w:eastAsia="Times New Roman" w:cstheme="minorHAnsi"/>
          <w:sz w:val="24"/>
          <w:szCs w:val="24"/>
        </w:rPr>
        <w:t>Szkoła</w:t>
      </w:r>
      <w:r w:rsidR="00F8666D" w:rsidRPr="009D69B5">
        <w:rPr>
          <w:rFonts w:eastAsia="Times New Roman" w:cstheme="minorHAnsi"/>
          <w:sz w:val="24"/>
          <w:szCs w:val="24"/>
        </w:rPr>
        <w:t xml:space="preserve"> </w:t>
      </w:r>
      <w:r w:rsidRPr="009D69B5">
        <w:rPr>
          <w:rFonts w:eastAsia="Times New Roman" w:cstheme="minorHAnsi"/>
          <w:sz w:val="24"/>
          <w:szCs w:val="24"/>
        </w:rPr>
        <w:t>może stosować wobec uczniów kary, w</w:t>
      </w:r>
      <w:r w:rsidR="00F8666D" w:rsidRPr="009D69B5">
        <w:rPr>
          <w:rFonts w:eastAsia="Times New Roman" w:cstheme="minorHAnsi"/>
          <w:sz w:val="24"/>
          <w:szCs w:val="24"/>
        </w:rPr>
        <w:t xml:space="preserve"> </w:t>
      </w:r>
      <w:r w:rsidRPr="009D69B5">
        <w:rPr>
          <w:rFonts w:eastAsia="Times New Roman" w:cstheme="minorHAnsi"/>
          <w:sz w:val="24"/>
          <w:szCs w:val="24"/>
        </w:rPr>
        <w:t>szczególności za nieprzestrzeganie statutu szkoły.</w:t>
      </w:r>
      <w:r w:rsidR="00184DC0" w:rsidRPr="009D69B5">
        <w:rPr>
          <w:rFonts w:eastAsia="Times New Roman" w:cstheme="minorHAnsi"/>
          <w:sz w:val="24"/>
          <w:szCs w:val="24"/>
        </w:rPr>
        <w:t xml:space="preserve"> </w:t>
      </w:r>
    </w:p>
    <w:p w14:paraId="01525BF1" w14:textId="49471BEE" w:rsidR="1A54B0ED" w:rsidRPr="009D69B5" w:rsidRDefault="044B8C2C" w:rsidP="00FA6D08">
      <w:pPr>
        <w:pStyle w:val="Akapitzlist"/>
        <w:numPr>
          <w:ilvl w:val="0"/>
          <w:numId w:val="52"/>
        </w:numPr>
        <w:spacing w:after="0" w:line="360" w:lineRule="auto"/>
        <w:jc w:val="both"/>
        <w:rPr>
          <w:rFonts w:cstheme="minorHAnsi"/>
        </w:rPr>
      </w:pPr>
      <w:r w:rsidRPr="009D69B5">
        <w:rPr>
          <w:rFonts w:eastAsia="Times New Roman" w:cstheme="minorHAnsi"/>
          <w:sz w:val="24"/>
          <w:szCs w:val="24"/>
        </w:rPr>
        <w:t>Z</w:t>
      </w:r>
      <w:r w:rsidR="00F8666D" w:rsidRPr="009D69B5">
        <w:rPr>
          <w:rFonts w:eastAsia="Times New Roman" w:cstheme="minorHAnsi"/>
          <w:sz w:val="24"/>
          <w:szCs w:val="24"/>
        </w:rPr>
        <w:t xml:space="preserve"> </w:t>
      </w:r>
      <w:r w:rsidRPr="009D69B5">
        <w:rPr>
          <w:rFonts w:eastAsia="Times New Roman" w:cstheme="minorHAnsi"/>
          <w:sz w:val="24"/>
          <w:szCs w:val="24"/>
        </w:rPr>
        <w:t>wnioskami</w:t>
      </w:r>
      <w:r w:rsidR="00F8666D" w:rsidRPr="009D69B5">
        <w:rPr>
          <w:rFonts w:eastAsia="Times New Roman" w:cstheme="minorHAnsi"/>
          <w:sz w:val="24"/>
          <w:szCs w:val="24"/>
        </w:rPr>
        <w:t xml:space="preserve"> </w:t>
      </w:r>
      <w:r w:rsidRPr="009D69B5">
        <w:rPr>
          <w:rFonts w:eastAsia="Times New Roman" w:cstheme="minorHAnsi"/>
          <w:sz w:val="24"/>
          <w:szCs w:val="24"/>
        </w:rPr>
        <w:t>o</w:t>
      </w:r>
      <w:r w:rsidR="00F8666D" w:rsidRPr="009D69B5">
        <w:rPr>
          <w:rFonts w:eastAsia="Times New Roman" w:cstheme="minorHAnsi"/>
          <w:sz w:val="24"/>
          <w:szCs w:val="24"/>
        </w:rPr>
        <w:t xml:space="preserve"> </w:t>
      </w:r>
      <w:r w:rsidRPr="009D69B5">
        <w:rPr>
          <w:rFonts w:eastAsia="Times New Roman" w:cstheme="minorHAnsi"/>
          <w:sz w:val="24"/>
          <w:szCs w:val="24"/>
        </w:rPr>
        <w:t>zastosowanie</w:t>
      </w:r>
      <w:r w:rsidR="00F8666D" w:rsidRPr="009D69B5">
        <w:rPr>
          <w:rFonts w:eastAsia="Times New Roman" w:cstheme="minorHAnsi"/>
          <w:sz w:val="24"/>
          <w:szCs w:val="24"/>
        </w:rPr>
        <w:t xml:space="preserve"> </w:t>
      </w:r>
      <w:r w:rsidRPr="009D69B5">
        <w:rPr>
          <w:rFonts w:eastAsia="Times New Roman" w:cstheme="minorHAnsi"/>
          <w:sz w:val="24"/>
          <w:szCs w:val="24"/>
        </w:rPr>
        <w:t>kar</w:t>
      </w:r>
      <w:r w:rsidR="00F8666D" w:rsidRPr="009D69B5">
        <w:rPr>
          <w:rFonts w:eastAsia="Times New Roman" w:cstheme="minorHAnsi"/>
          <w:sz w:val="24"/>
          <w:szCs w:val="24"/>
        </w:rPr>
        <w:t xml:space="preserve"> </w:t>
      </w:r>
      <w:r w:rsidRPr="009D69B5">
        <w:rPr>
          <w:rFonts w:eastAsia="Times New Roman" w:cstheme="minorHAnsi"/>
          <w:sz w:val="24"/>
          <w:szCs w:val="24"/>
        </w:rPr>
        <w:t>mogą występować wszyscy członkowie Rady Pedagogicznej i inni pracownicy szkoły.</w:t>
      </w:r>
      <w:r w:rsidR="00184DC0" w:rsidRPr="009D69B5">
        <w:rPr>
          <w:rFonts w:eastAsia="Times New Roman" w:cstheme="minorHAnsi"/>
          <w:sz w:val="24"/>
          <w:szCs w:val="24"/>
        </w:rPr>
        <w:t xml:space="preserve"> </w:t>
      </w:r>
    </w:p>
    <w:p w14:paraId="5BB0E89E" w14:textId="4BAB4773" w:rsidR="1A54B0ED" w:rsidRPr="009D69B5" w:rsidRDefault="044B8C2C" w:rsidP="00FA6D08">
      <w:pPr>
        <w:pStyle w:val="Akapitzlist"/>
        <w:numPr>
          <w:ilvl w:val="0"/>
          <w:numId w:val="52"/>
        </w:numPr>
        <w:spacing w:after="0" w:line="360" w:lineRule="auto"/>
        <w:jc w:val="both"/>
        <w:rPr>
          <w:rFonts w:cstheme="minorHAnsi"/>
        </w:rPr>
      </w:pPr>
      <w:r w:rsidRPr="009D69B5">
        <w:rPr>
          <w:rFonts w:eastAsia="Times New Roman" w:cstheme="minorHAnsi"/>
          <w:sz w:val="24"/>
          <w:szCs w:val="24"/>
        </w:rPr>
        <w:t>Szkoła</w:t>
      </w:r>
      <w:r w:rsidR="00F8666D" w:rsidRPr="009D69B5">
        <w:rPr>
          <w:rFonts w:eastAsia="Times New Roman" w:cstheme="minorHAnsi"/>
          <w:sz w:val="24"/>
          <w:szCs w:val="24"/>
        </w:rPr>
        <w:t xml:space="preserve"> </w:t>
      </w:r>
      <w:r w:rsidRPr="009D69B5">
        <w:rPr>
          <w:rFonts w:eastAsia="Times New Roman" w:cstheme="minorHAnsi"/>
          <w:sz w:val="24"/>
          <w:szCs w:val="24"/>
        </w:rPr>
        <w:t>ma obowiązek powiadomienia rodziców ucznia o przyznanej nagrodzie lub zastosowaniu wobec niego kary.</w:t>
      </w:r>
      <w:r w:rsidR="00184DC0" w:rsidRPr="009D69B5">
        <w:rPr>
          <w:rFonts w:eastAsia="Times New Roman" w:cstheme="minorHAnsi"/>
          <w:sz w:val="24"/>
          <w:szCs w:val="24"/>
        </w:rPr>
        <w:t xml:space="preserve"> </w:t>
      </w:r>
    </w:p>
    <w:p w14:paraId="3B6D76CF" w14:textId="25D29A49" w:rsidR="1A54B0ED" w:rsidRPr="009D69B5" w:rsidRDefault="044B8C2C" w:rsidP="00FA6D08">
      <w:pPr>
        <w:pStyle w:val="Akapitzlist"/>
        <w:numPr>
          <w:ilvl w:val="0"/>
          <w:numId w:val="52"/>
        </w:numPr>
        <w:spacing w:after="0" w:line="360" w:lineRule="auto"/>
        <w:jc w:val="both"/>
        <w:rPr>
          <w:rFonts w:cstheme="minorHAnsi"/>
        </w:rPr>
      </w:pPr>
      <w:r w:rsidRPr="009D69B5">
        <w:rPr>
          <w:rFonts w:eastAsia="Times New Roman" w:cstheme="minorHAnsi"/>
          <w:sz w:val="24"/>
          <w:szCs w:val="24"/>
        </w:rPr>
        <w:t>Do każdej</w:t>
      </w:r>
      <w:r w:rsidR="00F8666D" w:rsidRPr="009D69B5">
        <w:rPr>
          <w:rFonts w:eastAsia="Times New Roman" w:cstheme="minorHAnsi"/>
          <w:sz w:val="24"/>
          <w:szCs w:val="24"/>
        </w:rPr>
        <w:t xml:space="preserve"> </w:t>
      </w:r>
      <w:r w:rsidRPr="009D69B5">
        <w:rPr>
          <w:rFonts w:eastAsia="Times New Roman" w:cstheme="minorHAnsi"/>
          <w:sz w:val="24"/>
          <w:szCs w:val="24"/>
        </w:rPr>
        <w:t>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w:t>
      </w:r>
      <w:r w:rsidR="00A16602" w:rsidRPr="009D69B5">
        <w:rPr>
          <w:rFonts w:eastAsia="Times New Roman" w:cstheme="minorHAnsi"/>
          <w:sz w:val="24"/>
          <w:szCs w:val="24"/>
        </w:rPr>
        <w:t> </w:t>
      </w:r>
      <w:r w:rsidRPr="009D69B5">
        <w:rPr>
          <w:rFonts w:eastAsia="Times New Roman" w:cstheme="minorHAnsi"/>
          <w:sz w:val="24"/>
          <w:szCs w:val="24"/>
        </w:rPr>
        <w:t>terminie 7 dni od jej udzielenia. Dyrektor rozpatruje sprawę w terminie 7 dni, może posiłkować się opinią wybranych organów szkoły.</w:t>
      </w:r>
      <w:r w:rsidR="00184DC0" w:rsidRPr="009D69B5">
        <w:rPr>
          <w:rFonts w:eastAsia="Times New Roman" w:cstheme="minorHAnsi"/>
          <w:sz w:val="24"/>
          <w:szCs w:val="24"/>
        </w:rPr>
        <w:t xml:space="preserve"> </w:t>
      </w:r>
    </w:p>
    <w:p w14:paraId="090E87EE" w14:textId="09306780" w:rsidR="1A54B0ED" w:rsidRPr="009D69B5" w:rsidRDefault="044B8C2C" w:rsidP="00FA6D08">
      <w:pPr>
        <w:pStyle w:val="Akapitzlist"/>
        <w:numPr>
          <w:ilvl w:val="0"/>
          <w:numId w:val="52"/>
        </w:numPr>
        <w:spacing w:after="0" w:line="360" w:lineRule="auto"/>
        <w:jc w:val="both"/>
        <w:rPr>
          <w:rFonts w:cstheme="minorHAnsi"/>
        </w:rPr>
      </w:pPr>
      <w:r w:rsidRPr="009D69B5">
        <w:rPr>
          <w:rFonts w:eastAsia="Times New Roman" w:cstheme="minorHAnsi"/>
          <w:sz w:val="24"/>
          <w:szCs w:val="24"/>
        </w:rPr>
        <w:t>Od</w:t>
      </w:r>
      <w:r w:rsidR="00F8666D" w:rsidRPr="009D69B5">
        <w:rPr>
          <w:rFonts w:eastAsia="Times New Roman" w:cstheme="minorHAnsi"/>
          <w:sz w:val="24"/>
          <w:szCs w:val="24"/>
        </w:rPr>
        <w:t xml:space="preserve"> </w:t>
      </w:r>
      <w:r w:rsidRPr="009D69B5">
        <w:rPr>
          <w:rFonts w:eastAsia="Times New Roman" w:cstheme="minorHAnsi"/>
          <w:sz w:val="24"/>
          <w:szCs w:val="24"/>
        </w:rPr>
        <w:t>kar</w:t>
      </w:r>
      <w:r w:rsidR="00F8666D" w:rsidRPr="009D69B5">
        <w:rPr>
          <w:rFonts w:eastAsia="Times New Roman" w:cstheme="minorHAnsi"/>
          <w:sz w:val="24"/>
          <w:szCs w:val="24"/>
        </w:rPr>
        <w:t xml:space="preserve"> </w:t>
      </w:r>
      <w:r w:rsidRPr="009D69B5">
        <w:rPr>
          <w:rFonts w:eastAsia="Times New Roman" w:cstheme="minorHAnsi"/>
          <w:sz w:val="24"/>
          <w:szCs w:val="24"/>
        </w:rPr>
        <w:t>nałożonych</w:t>
      </w:r>
      <w:r w:rsidR="00F8666D" w:rsidRPr="009D69B5">
        <w:rPr>
          <w:rFonts w:eastAsia="Times New Roman" w:cstheme="minorHAnsi"/>
          <w:sz w:val="24"/>
          <w:szCs w:val="24"/>
        </w:rPr>
        <w:t xml:space="preserve"> </w:t>
      </w:r>
      <w:r w:rsidRPr="009D69B5">
        <w:rPr>
          <w:rFonts w:eastAsia="Times New Roman" w:cstheme="minorHAnsi"/>
          <w:sz w:val="24"/>
          <w:szCs w:val="24"/>
        </w:rPr>
        <w:t>przez</w:t>
      </w:r>
      <w:r w:rsidR="00F8666D" w:rsidRPr="009D69B5">
        <w:rPr>
          <w:rFonts w:eastAsia="Times New Roman" w:cstheme="minorHAnsi"/>
          <w:sz w:val="24"/>
          <w:szCs w:val="24"/>
        </w:rPr>
        <w:t xml:space="preserve"> </w:t>
      </w:r>
      <w:r w:rsidRPr="009D69B5">
        <w:rPr>
          <w:rFonts w:eastAsia="Times New Roman" w:cstheme="minorHAnsi"/>
          <w:sz w:val="24"/>
          <w:szCs w:val="24"/>
        </w:rPr>
        <w:t>wychowawcę uczniowi przysługuje prawo wniesienia uzasadnionego odwołania do dyrektora szkoły w formie pisemnej. Dyrektor szkoły w</w:t>
      </w:r>
      <w:r w:rsidR="00A16602" w:rsidRPr="009D69B5">
        <w:rPr>
          <w:rFonts w:eastAsia="Times New Roman" w:cstheme="minorHAnsi"/>
          <w:sz w:val="24"/>
          <w:szCs w:val="24"/>
        </w:rPr>
        <w:t> </w:t>
      </w:r>
      <w:r w:rsidRPr="009D69B5">
        <w:rPr>
          <w:rFonts w:eastAsia="Times New Roman" w:cstheme="minorHAnsi"/>
          <w:sz w:val="24"/>
          <w:szCs w:val="24"/>
        </w:rPr>
        <w:t>terminie</w:t>
      </w:r>
      <w:r w:rsidR="00F8666D" w:rsidRPr="009D69B5">
        <w:rPr>
          <w:rFonts w:eastAsia="Times New Roman" w:cstheme="minorHAnsi"/>
          <w:sz w:val="24"/>
          <w:szCs w:val="24"/>
        </w:rPr>
        <w:t xml:space="preserve"> </w:t>
      </w:r>
      <w:r w:rsidRPr="009D69B5">
        <w:rPr>
          <w:rFonts w:eastAsia="Times New Roman" w:cstheme="minorHAnsi"/>
          <w:sz w:val="24"/>
          <w:szCs w:val="24"/>
        </w:rPr>
        <w:t>7</w:t>
      </w:r>
      <w:r w:rsidR="00F8666D" w:rsidRPr="009D69B5">
        <w:rPr>
          <w:rFonts w:eastAsia="Times New Roman" w:cstheme="minorHAnsi"/>
          <w:sz w:val="24"/>
          <w:szCs w:val="24"/>
        </w:rPr>
        <w:t xml:space="preserve"> </w:t>
      </w:r>
      <w:r w:rsidRPr="009D69B5">
        <w:rPr>
          <w:rFonts w:eastAsia="Times New Roman" w:cstheme="minorHAnsi"/>
          <w:sz w:val="24"/>
          <w:szCs w:val="24"/>
        </w:rPr>
        <w:t>dni rozpatruje odwołanie i informuje pisemnie o rozstrzygnięciu.</w:t>
      </w:r>
      <w:r w:rsidR="00184DC0" w:rsidRPr="009D69B5">
        <w:rPr>
          <w:rFonts w:eastAsia="Times New Roman" w:cstheme="minorHAnsi"/>
          <w:sz w:val="24"/>
          <w:szCs w:val="24"/>
        </w:rPr>
        <w:t xml:space="preserve"> </w:t>
      </w:r>
    </w:p>
    <w:p w14:paraId="3814D790" w14:textId="4236CA16" w:rsidR="1A54B0ED" w:rsidRPr="009D69B5" w:rsidRDefault="044B8C2C" w:rsidP="00FA6D08">
      <w:pPr>
        <w:pStyle w:val="Akapitzlist"/>
        <w:numPr>
          <w:ilvl w:val="0"/>
          <w:numId w:val="52"/>
        </w:numPr>
        <w:spacing w:after="0" w:line="360" w:lineRule="auto"/>
        <w:jc w:val="both"/>
        <w:rPr>
          <w:rFonts w:cstheme="minorHAnsi"/>
        </w:rPr>
      </w:pPr>
      <w:r w:rsidRPr="009D69B5">
        <w:rPr>
          <w:rFonts w:eastAsia="Times New Roman" w:cstheme="minorHAnsi"/>
          <w:sz w:val="24"/>
          <w:szCs w:val="24"/>
        </w:rPr>
        <w:t>Od</w:t>
      </w:r>
      <w:r w:rsidR="00F8666D" w:rsidRPr="009D69B5">
        <w:rPr>
          <w:rFonts w:eastAsia="Times New Roman" w:cstheme="minorHAnsi"/>
          <w:sz w:val="24"/>
          <w:szCs w:val="24"/>
        </w:rPr>
        <w:t xml:space="preserve"> </w:t>
      </w:r>
      <w:r w:rsidRPr="009D69B5">
        <w:rPr>
          <w:rFonts w:eastAsia="Times New Roman" w:cstheme="minorHAnsi"/>
          <w:sz w:val="24"/>
          <w:szCs w:val="24"/>
        </w:rPr>
        <w:t>kar</w:t>
      </w:r>
      <w:r w:rsidR="00F8666D" w:rsidRPr="009D69B5">
        <w:rPr>
          <w:rFonts w:eastAsia="Times New Roman" w:cstheme="minorHAnsi"/>
          <w:sz w:val="24"/>
          <w:szCs w:val="24"/>
        </w:rPr>
        <w:t xml:space="preserve"> </w:t>
      </w:r>
      <w:r w:rsidRPr="009D69B5">
        <w:rPr>
          <w:rFonts w:eastAsia="Times New Roman" w:cstheme="minorHAnsi"/>
          <w:sz w:val="24"/>
          <w:szCs w:val="24"/>
        </w:rPr>
        <w:t>nałożonych</w:t>
      </w:r>
      <w:r w:rsidR="00F8666D" w:rsidRPr="009D69B5">
        <w:rPr>
          <w:rFonts w:eastAsia="Times New Roman" w:cstheme="minorHAnsi"/>
          <w:sz w:val="24"/>
          <w:szCs w:val="24"/>
        </w:rPr>
        <w:t xml:space="preserve"> </w:t>
      </w:r>
      <w:r w:rsidRPr="009D69B5">
        <w:rPr>
          <w:rFonts w:eastAsia="Times New Roman" w:cstheme="minorHAnsi"/>
          <w:sz w:val="24"/>
          <w:szCs w:val="24"/>
        </w:rPr>
        <w:t>przez dyrektora szkoły przysługuje uczniowi prawo wniesienia uzasadnionego pisemnego wniosku o ponowne rozpatrzenie sprawy do dyrektora szkoły. Dyrektor szkoły w terminie 7 dni rozpatruje wniosek i informuje pisemnie o</w:t>
      </w:r>
      <w:r w:rsidR="000E15BB" w:rsidRPr="009D69B5">
        <w:rPr>
          <w:rFonts w:eastAsia="Times New Roman" w:cstheme="minorHAnsi"/>
          <w:sz w:val="24"/>
          <w:szCs w:val="24"/>
        </w:rPr>
        <w:t> </w:t>
      </w:r>
      <w:r w:rsidRPr="009D69B5">
        <w:rPr>
          <w:rFonts w:eastAsia="Times New Roman" w:cstheme="minorHAnsi"/>
          <w:sz w:val="24"/>
          <w:szCs w:val="24"/>
        </w:rPr>
        <w:t>rozstrzygnięciu, może przy tym zasięgnąć opinii rady pedagogicznej oraz samorządu uczniowskiego.</w:t>
      </w:r>
      <w:r w:rsidR="00184DC0" w:rsidRPr="009D69B5">
        <w:rPr>
          <w:rFonts w:eastAsia="Times New Roman" w:cstheme="minorHAnsi"/>
          <w:sz w:val="24"/>
          <w:szCs w:val="24"/>
        </w:rPr>
        <w:t xml:space="preserve"> </w:t>
      </w:r>
    </w:p>
    <w:p w14:paraId="36FF973A" w14:textId="66D6592C" w:rsidR="1A54B0ED" w:rsidRPr="009D69B5" w:rsidRDefault="00184DC0" w:rsidP="00A0569C">
      <w:pPr>
        <w:spacing w:after="0" w:line="360" w:lineRule="auto"/>
        <w:jc w:val="both"/>
        <w:rPr>
          <w:rFonts w:cstheme="minorHAnsi"/>
        </w:rPr>
      </w:pPr>
      <w:r w:rsidRPr="009D69B5">
        <w:rPr>
          <w:rFonts w:eastAsia="Times New Roman" w:cstheme="minorHAnsi"/>
          <w:color w:val="000000" w:themeColor="text1"/>
          <w:sz w:val="24"/>
          <w:szCs w:val="24"/>
        </w:rPr>
        <w:t xml:space="preserve"> </w:t>
      </w:r>
    </w:p>
    <w:p w14:paraId="2DEE6074" w14:textId="47E8AD87" w:rsidR="1A54B0ED" w:rsidRPr="009D69B5" w:rsidRDefault="044B8C2C" w:rsidP="00A0569C">
      <w:pPr>
        <w:spacing w:after="0" w:line="360" w:lineRule="auto"/>
        <w:jc w:val="center"/>
        <w:rPr>
          <w:rFonts w:cstheme="minorHAnsi"/>
        </w:rPr>
      </w:pPr>
      <w:r w:rsidRPr="009D69B5">
        <w:rPr>
          <w:rFonts w:eastAsia="Times New Roman" w:cstheme="minorHAnsi"/>
          <w:color w:val="000000" w:themeColor="text1"/>
          <w:sz w:val="24"/>
          <w:szCs w:val="24"/>
        </w:rPr>
        <w:t>§ 8</w:t>
      </w:r>
      <w:r w:rsidR="01033F77" w:rsidRPr="009D69B5">
        <w:rPr>
          <w:rFonts w:eastAsia="Times New Roman" w:cstheme="minorHAnsi"/>
          <w:color w:val="000000" w:themeColor="text1"/>
          <w:sz w:val="24"/>
          <w:szCs w:val="24"/>
        </w:rPr>
        <w:t>2</w:t>
      </w:r>
      <w:r w:rsidRPr="009D69B5">
        <w:rPr>
          <w:rFonts w:eastAsia="Times New Roman" w:cstheme="minorHAnsi"/>
          <w:color w:val="000000" w:themeColor="text1"/>
          <w:sz w:val="24"/>
          <w:szCs w:val="24"/>
        </w:rPr>
        <w:t xml:space="preserve"> </w:t>
      </w:r>
    </w:p>
    <w:p w14:paraId="08A2B1D5" w14:textId="77777777" w:rsidR="00DC234E" w:rsidRPr="009D69B5" w:rsidRDefault="044B8C2C" w:rsidP="00FA6D08">
      <w:pPr>
        <w:pStyle w:val="Akapitzlist"/>
        <w:numPr>
          <w:ilvl w:val="0"/>
          <w:numId w:val="53"/>
        </w:numPr>
        <w:spacing w:after="0" w:line="360" w:lineRule="auto"/>
        <w:jc w:val="both"/>
        <w:rPr>
          <w:rFonts w:cstheme="minorHAnsi"/>
        </w:rPr>
      </w:pPr>
      <w:r w:rsidRPr="009D69B5">
        <w:rPr>
          <w:rFonts w:eastAsia="Times New Roman" w:cstheme="minorHAnsi"/>
          <w:color w:val="000000" w:themeColor="text1"/>
          <w:sz w:val="24"/>
          <w:szCs w:val="24"/>
        </w:rPr>
        <w:t>przeniesienie</w:t>
      </w:r>
      <w:r w:rsidR="00F8666D"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ucznia</w:t>
      </w:r>
      <w:r w:rsidR="00F8666D"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do</w:t>
      </w:r>
      <w:r w:rsidR="00F8666D"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innej</w:t>
      </w:r>
      <w:r w:rsidR="00F8666D"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szkoły</w:t>
      </w:r>
      <w:r w:rsidR="00F8666D"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występuje dyrektor szkoły do kuratora oświaty na wniosek rady pedagogicznej, gdy:</w:t>
      </w:r>
    </w:p>
    <w:p w14:paraId="35E1D744" w14:textId="5666AEA3" w:rsidR="009029DF" w:rsidRPr="009D69B5" w:rsidRDefault="571EE382" w:rsidP="00FA6D08">
      <w:pPr>
        <w:pStyle w:val="Akapitzlist"/>
        <w:numPr>
          <w:ilvl w:val="1"/>
          <w:numId w:val="53"/>
        </w:numPr>
        <w:spacing w:after="0" w:line="360" w:lineRule="auto"/>
        <w:jc w:val="both"/>
        <w:rPr>
          <w:rFonts w:cstheme="minorHAnsi"/>
        </w:rPr>
      </w:pPr>
      <w:r w:rsidRPr="009D69B5">
        <w:rPr>
          <w:rFonts w:eastAsia="Times New Roman" w:cstheme="minorHAnsi"/>
          <w:color w:val="000000" w:themeColor="text1"/>
          <w:sz w:val="24"/>
          <w:szCs w:val="24"/>
        </w:rPr>
        <w:t>zastosowanie</w:t>
      </w:r>
      <w:r w:rsidR="73CEE568"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kar</w:t>
      </w:r>
      <w:r w:rsidR="73CEE568"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z</w:t>
      </w:r>
      <w:r w:rsidR="2005440D" w:rsidRPr="009D69B5">
        <w:rPr>
          <w:rFonts w:eastAsia="Times New Roman" w:cstheme="minorHAnsi"/>
          <w:color w:val="111111"/>
          <w:sz w:val="24"/>
          <w:szCs w:val="24"/>
        </w:rPr>
        <w:t xml:space="preserve"> </w:t>
      </w:r>
      <w:r w:rsidRPr="009D69B5">
        <w:rPr>
          <w:rFonts w:eastAsia="Times New Roman" w:cstheme="minorHAnsi"/>
          <w:color w:val="111111"/>
          <w:sz w:val="24"/>
          <w:szCs w:val="24"/>
        </w:rPr>
        <w:t>§</w:t>
      </w:r>
      <w:r w:rsidR="73CEE568" w:rsidRPr="009D69B5">
        <w:rPr>
          <w:rFonts w:eastAsia="Times New Roman" w:cstheme="minorHAnsi"/>
          <w:color w:val="111111"/>
          <w:sz w:val="24"/>
          <w:szCs w:val="24"/>
        </w:rPr>
        <w:t xml:space="preserve"> </w:t>
      </w:r>
      <w:r w:rsidR="69A58928" w:rsidRPr="009D69B5">
        <w:rPr>
          <w:rFonts w:eastAsia="Times New Roman" w:cstheme="minorHAnsi"/>
          <w:color w:val="111111"/>
          <w:sz w:val="24"/>
          <w:szCs w:val="24"/>
        </w:rPr>
        <w:t>80</w:t>
      </w:r>
      <w:r w:rsidR="1931EA5C" w:rsidRPr="009D69B5">
        <w:rPr>
          <w:rFonts w:eastAsia="Times New Roman" w:cstheme="minorHAnsi"/>
          <w:color w:val="111111"/>
          <w:sz w:val="24"/>
          <w:szCs w:val="24"/>
        </w:rPr>
        <w:t xml:space="preserve"> </w:t>
      </w:r>
      <w:r w:rsidRPr="009D69B5">
        <w:rPr>
          <w:rFonts w:eastAsia="Times New Roman" w:cstheme="minorHAnsi"/>
          <w:color w:val="111111"/>
          <w:sz w:val="24"/>
          <w:szCs w:val="24"/>
        </w:rPr>
        <w:t xml:space="preserve">ust. </w:t>
      </w:r>
      <w:r w:rsidR="1931EA5C" w:rsidRPr="009D69B5">
        <w:rPr>
          <w:rFonts w:eastAsia="Times New Roman" w:cstheme="minorHAnsi"/>
          <w:color w:val="111111"/>
          <w:sz w:val="24"/>
          <w:szCs w:val="24"/>
        </w:rPr>
        <w:t>23</w:t>
      </w:r>
      <w:r w:rsidR="1931EA5C" w:rsidRPr="009D69B5">
        <w:rPr>
          <w:rFonts w:eastAsia="Times New Roman" w:cstheme="minorHAnsi"/>
          <w:color w:val="FF3333"/>
          <w:sz w:val="24"/>
          <w:szCs w:val="24"/>
        </w:rPr>
        <w:t xml:space="preserve"> </w:t>
      </w:r>
      <w:r w:rsidRPr="009D69B5">
        <w:rPr>
          <w:rFonts w:eastAsia="Times New Roman" w:cstheme="minorHAnsi"/>
          <w:color w:val="000000" w:themeColor="text1"/>
          <w:sz w:val="24"/>
          <w:szCs w:val="24"/>
        </w:rPr>
        <w:t>nie</w:t>
      </w:r>
      <w:r w:rsidR="73CEE568"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wpłynęło</w:t>
      </w:r>
      <w:r w:rsidR="73CEE568"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na poprawę postępowania ucznia,</w:t>
      </w:r>
    </w:p>
    <w:p w14:paraId="4048CB27" w14:textId="125083ED" w:rsidR="1A54B0ED" w:rsidRPr="009D69B5" w:rsidRDefault="044B8C2C" w:rsidP="00FA6D08">
      <w:pPr>
        <w:pStyle w:val="Akapitzlist"/>
        <w:numPr>
          <w:ilvl w:val="1"/>
          <w:numId w:val="53"/>
        </w:numPr>
        <w:spacing w:after="0" w:line="360" w:lineRule="auto"/>
        <w:jc w:val="both"/>
        <w:rPr>
          <w:rFonts w:cstheme="minorHAnsi"/>
        </w:rPr>
      </w:pPr>
      <w:r w:rsidRPr="009D69B5">
        <w:rPr>
          <w:rFonts w:eastAsia="Times New Roman" w:cstheme="minorHAnsi"/>
          <w:color w:val="000000" w:themeColor="text1"/>
          <w:sz w:val="24"/>
          <w:szCs w:val="24"/>
        </w:rPr>
        <w:t>w rażący</w:t>
      </w:r>
      <w:r w:rsidR="00F8666D" w:rsidRPr="009D69B5">
        <w:rPr>
          <w:rFonts w:eastAsia="Times New Roman" w:cstheme="minorHAnsi"/>
          <w:color w:val="000000" w:themeColor="text1"/>
          <w:sz w:val="24"/>
          <w:szCs w:val="24"/>
        </w:rPr>
        <w:t xml:space="preserve"> </w:t>
      </w:r>
      <w:r w:rsidRPr="009D69B5">
        <w:rPr>
          <w:rFonts w:eastAsia="Times New Roman" w:cstheme="minorHAnsi"/>
          <w:color w:val="000000" w:themeColor="text1"/>
          <w:sz w:val="24"/>
          <w:szCs w:val="24"/>
        </w:rPr>
        <w:t>sposób naruszył normy społeczne i zagraża otoczeniu.</w:t>
      </w:r>
      <w:r w:rsidR="00184DC0" w:rsidRPr="009D69B5">
        <w:rPr>
          <w:rFonts w:eastAsia="Times New Roman" w:cstheme="minorHAnsi"/>
          <w:color w:val="000000" w:themeColor="text1"/>
          <w:sz w:val="24"/>
          <w:szCs w:val="24"/>
        </w:rPr>
        <w:t xml:space="preserve"> </w:t>
      </w:r>
    </w:p>
    <w:p w14:paraId="04FB9360" w14:textId="0DF1C1EC" w:rsidR="1A54B0ED" w:rsidRDefault="1A54B0ED" w:rsidP="00A0569C">
      <w:pPr>
        <w:spacing w:after="0" w:line="360" w:lineRule="auto"/>
        <w:ind w:left="1125" w:hanging="420"/>
        <w:jc w:val="both"/>
        <w:rPr>
          <w:rFonts w:eastAsia="Times New Roman" w:cstheme="minorHAnsi"/>
          <w:color w:val="000000" w:themeColor="text1"/>
          <w:lang w:eastAsia="pl-PL"/>
        </w:rPr>
      </w:pPr>
    </w:p>
    <w:p w14:paraId="0EA941EB" w14:textId="04DC4E50" w:rsidR="00B65B3F" w:rsidRDefault="00B65B3F" w:rsidP="00A0569C">
      <w:pPr>
        <w:spacing w:after="0" w:line="360" w:lineRule="auto"/>
        <w:ind w:left="1125" w:hanging="420"/>
        <w:jc w:val="both"/>
        <w:rPr>
          <w:rFonts w:eastAsia="Times New Roman" w:cstheme="minorHAnsi"/>
          <w:color w:val="000000" w:themeColor="text1"/>
          <w:lang w:eastAsia="pl-PL"/>
        </w:rPr>
      </w:pPr>
    </w:p>
    <w:p w14:paraId="12B50664" w14:textId="47A2C37B" w:rsidR="00B65B3F" w:rsidRDefault="00B65B3F" w:rsidP="00A0569C">
      <w:pPr>
        <w:spacing w:after="0" w:line="360" w:lineRule="auto"/>
        <w:ind w:left="1125" w:hanging="420"/>
        <w:jc w:val="both"/>
        <w:rPr>
          <w:rFonts w:eastAsia="Times New Roman" w:cstheme="minorHAnsi"/>
          <w:color w:val="000000" w:themeColor="text1"/>
          <w:lang w:eastAsia="pl-PL"/>
        </w:rPr>
      </w:pPr>
    </w:p>
    <w:p w14:paraId="4A32237E" w14:textId="77777777" w:rsidR="00B65B3F" w:rsidRPr="009D69B5" w:rsidRDefault="00B65B3F" w:rsidP="00A0569C">
      <w:pPr>
        <w:spacing w:after="0" w:line="360" w:lineRule="auto"/>
        <w:ind w:left="1125" w:hanging="420"/>
        <w:jc w:val="both"/>
        <w:rPr>
          <w:rFonts w:eastAsia="Times New Roman" w:cstheme="minorHAnsi"/>
          <w:color w:val="000000" w:themeColor="text1"/>
          <w:lang w:eastAsia="pl-PL"/>
        </w:rPr>
      </w:pPr>
    </w:p>
    <w:p w14:paraId="323A178F" w14:textId="06E88645" w:rsidR="009029DF" w:rsidRPr="009D69B5" w:rsidRDefault="009029DF" w:rsidP="009029DF">
      <w:pPr>
        <w:pStyle w:val="podtytu-Statut"/>
        <w:rPr>
          <w:rFonts w:asciiTheme="minorHAnsi" w:hAnsiTheme="minorHAnsi" w:cstheme="minorHAnsi"/>
        </w:rPr>
      </w:pPr>
      <w:bookmarkStart w:id="74" w:name="_Toc121773808"/>
      <w:r w:rsidRPr="009D69B5">
        <w:rPr>
          <w:rFonts w:asciiTheme="minorHAnsi" w:hAnsiTheme="minorHAnsi" w:cstheme="minorHAnsi"/>
        </w:rPr>
        <w:lastRenderedPageBreak/>
        <w:t>Zażalenie do oceny zachowania</w:t>
      </w:r>
      <w:bookmarkEnd w:id="74"/>
    </w:p>
    <w:p w14:paraId="2173A98F" w14:textId="77777777" w:rsidR="009029DF" w:rsidRPr="009D69B5" w:rsidRDefault="009029DF" w:rsidP="00A0569C">
      <w:pPr>
        <w:spacing w:after="0" w:line="360" w:lineRule="auto"/>
        <w:ind w:left="1125" w:hanging="420"/>
        <w:jc w:val="both"/>
        <w:rPr>
          <w:rFonts w:eastAsia="Times New Roman" w:cstheme="minorHAnsi"/>
          <w:color w:val="000000" w:themeColor="text1"/>
          <w:lang w:eastAsia="pl-PL"/>
        </w:rPr>
      </w:pPr>
    </w:p>
    <w:p w14:paraId="62C1F4B3" w14:textId="4565787D"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w:t>
      </w:r>
      <w:r w:rsidR="00F8666D" w:rsidRPr="009D69B5">
        <w:rPr>
          <w:rFonts w:eastAsia="Times New Roman" w:cstheme="minorHAnsi"/>
          <w:color w:val="000000" w:themeColor="text1"/>
          <w:sz w:val="24"/>
          <w:szCs w:val="24"/>
          <w:lang w:eastAsia="pl-PL"/>
        </w:rPr>
        <w:t xml:space="preserve"> </w:t>
      </w:r>
      <w:r w:rsidR="6F9F93C7" w:rsidRPr="009D69B5">
        <w:rPr>
          <w:rFonts w:eastAsia="Times New Roman" w:cstheme="minorHAnsi"/>
          <w:color w:val="000000" w:themeColor="text1"/>
          <w:sz w:val="24"/>
          <w:szCs w:val="24"/>
          <w:lang w:eastAsia="pl-PL"/>
        </w:rPr>
        <w:t>8</w:t>
      </w:r>
      <w:r w:rsidR="20D054EB" w:rsidRPr="009D69B5">
        <w:rPr>
          <w:rFonts w:eastAsia="Times New Roman" w:cstheme="minorHAnsi"/>
          <w:color w:val="000000" w:themeColor="text1"/>
          <w:sz w:val="24"/>
          <w:szCs w:val="24"/>
          <w:lang w:eastAsia="pl-PL"/>
        </w:rPr>
        <w:t>3</w:t>
      </w:r>
    </w:p>
    <w:p w14:paraId="73E13527" w14:textId="77777777" w:rsidR="009029DF" w:rsidRPr="009D69B5" w:rsidRDefault="00F95B4F" w:rsidP="00FA6D08">
      <w:pPr>
        <w:pStyle w:val="Akapitzlist"/>
        <w:numPr>
          <w:ilvl w:val="0"/>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 przypadku stwierdzenia przez rodziców lub prawnych opiekunów ucznia, że roczna ocena zachowania została ustalona niezgodne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przepisami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prawa</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dotyczącymi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trybu ustalania tej oceny rodzice (prawni opiekunowie) mają prawo zgłosić zastrzeżenia do tej oceny nie później jednak niż w terminie 2 dni roboczych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dnia zakończenia rocznych zajęć dydaktyczno- wychowawczych. Dyrektor szkoły po sprawdzeniu i stwierdzeniu nieprawidłowości powołuje komisję, która ustala w ciągu 5 dni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dnia zgłoszenia zastrzeżeń nową roczną ocenę klasyfikacyjną zachowania.</w:t>
      </w:r>
    </w:p>
    <w:p w14:paraId="14707BAA" w14:textId="77777777" w:rsidR="009029DF" w:rsidRPr="009D69B5" w:rsidRDefault="00F95B4F" w:rsidP="00FA6D08">
      <w:pPr>
        <w:pStyle w:val="Akapitzlist"/>
        <w:numPr>
          <w:ilvl w:val="0"/>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Komisja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drodze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głosowania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zwykłą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większością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głosów:</w:t>
      </w:r>
      <w:r w:rsidR="00184DC0"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przypadku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równej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liczby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głosów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decyduje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głos</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przewodniczącego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posiedzenia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czym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być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termin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późniejszy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niż</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przedostatni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dzień</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zajęć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dydaktycznych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danym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szkolnym.</w:t>
      </w:r>
    </w:p>
    <w:p w14:paraId="71D8F872" w14:textId="77777777" w:rsidR="009029DF" w:rsidRPr="009D69B5" w:rsidRDefault="00F95B4F" w:rsidP="00FA6D08">
      <w:pPr>
        <w:pStyle w:val="Akapitzlist"/>
        <w:numPr>
          <w:ilvl w:val="0"/>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skład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wchodzą:</w:t>
      </w:r>
    </w:p>
    <w:p w14:paraId="0BED54A5" w14:textId="77777777" w:rsidR="000632F8" w:rsidRPr="009D69B5" w:rsidRDefault="00F95B4F" w:rsidP="00FA6D08">
      <w:pPr>
        <w:pStyle w:val="Akapitzlist"/>
        <w:numPr>
          <w:ilvl w:val="1"/>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dyrektor</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wyznaczony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dyrektora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jako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przewodniczący,</w:t>
      </w:r>
    </w:p>
    <w:p w14:paraId="23EB8DEA" w14:textId="37607ECD" w:rsidR="00F95B4F" w:rsidRPr="009D69B5" w:rsidRDefault="00F95B4F" w:rsidP="00FA6D08">
      <w:pPr>
        <w:pStyle w:val="Akapitzlist"/>
        <w:numPr>
          <w:ilvl w:val="1"/>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wychowawca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p>
    <w:p w14:paraId="727C6118" w14:textId="77777777" w:rsidR="000632F8" w:rsidRPr="009D69B5" w:rsidRDefault="00F95B4F" w:rsidP="00FA6D08">
      <w:pPr>
        <w:pStyle w:val="Akapitzlist"/>
        <w:numPr>
          <w:ilvl w:val="0"/>
          <w:numId w:val="54"/>
        </w:numPr>
        <w:spacing w:after="0" w:line="360" w:lineRule="auto"/>
        <w:jc w:val="both"/>
        <w:textAlignment w:val="baseline"/>
        <w:rPr>
          <w:rFonts w:eastAsiaTheme="minorEastAsia" w:cstheme="minorHAnsi"/>
          <w:color w:val="000000" w:themeColor="text1"/>
          <w:sz w:val="24"/>
          <w:szCs w:val="24"/>
          <w:lang w:eastAsia="pl-PL"/>
        </w:rPr>
      </w:pPr>
      <w:r w:rsidRPr="009D69B5">
        <w:rPr>
          <w:rFonts w:eastAsia="Times New Roman" w:cstheme="minorHAnsi"/>
          <w:color w:val="000000" w:themeColor="text1"/>
          <w:sz w:val="24"/>
          <w:szCs w:val="24"/>
          <w:lang w:eastAsia="pl-PL"/>
        </w:rPr>
        <w:t>wskazany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dyrektora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prowadzący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zajęcia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danej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klasie,</w:t>
      </w:r>
      <w:r w:rsidR="00F8666D" w:rsidRPr="009D69B5">
        <w:rPr>
          <w:rFonts w:eastAsia="Times New Roman" w:cstheme="minorHAnsi"/>
          <w:color w:val="000000" w:themeColor="text1"/>
          <w:sz w:val="24"/>
          <w:szCs w:val="24"/>
          <w:lang w:eastAsia="pl-PL"/>
        </w:rPr>
        <w:t xml:space="preserve"> </w:t>
      </w:r>
    </w:p>
    <w:p w14:paraId="6B7D4932" w14:textId="77777777" w:rsidR="000632F8" w:rsidRPr="009D69B5" w:rsidRDefault="00F95B4F" w:rsidP="00FA6D08">
      <w:pPr>
        <w:pStyle w:val="Akapitzlist"/>
        <w:numPr>
          <w:ilvl w:val="1"/>
          <w:numId w:val="54"/>
        </w:numPr>
        <w:spacing w:after="0" w:line="360" w:lineRule="auto"/>
        <w:jc w:val="both"/>
        <w:textAlignment w:val="baseline"/>
        <w:rPr>
          <w:rFonts w:eastAsiaTheme="minorEastAsia" w:cstheme="minorHAnsi"/>
          <w:color w:val="000000" w:themeColor="text1"/>
          <w:sz w:val="24"/>
          <w:szCs w:val="24"/>
          <w:lang w:eastAsia="pl-PL"/>
        </w:rPr>
      </w:pPr>
      <w:r w:rsidRPr="009D69B5">
        <w:rPr>
          <w:rFonts w:eastAsia="Times New Roman" w:cstheme="minorHAnsi"/>
          <w:color w:val="000000"/>
          <w:sz w:val="24"/>
          <w:szCs w:val="24"/>
          <w:lang w:eastAsia="pl-PL"/>
        </w:rPr>
        <w:t>pedagog,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razie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zaistniałej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potrzeby,</w:t>
      </w:r>
    </w:p>
    <w:p w14:paraId="6AC3760D" w14:textId="77777777" w:rsidR="000632F8" w:rsidRPr="009D69B5" w:rsidRDefault="00F95B4F" w:rsidP="00FA6D08">
      <w:pPr>
        <w:pStyle w:val="Akapitzlist"/>
        <w:numPr>
          <w:ilvl w:val="1"/>
          <w:numId w:val="54"/>
        </w:numPr>
        <w:spacing w:after="0" w:line="360" w:lineRule="auto"/>
        <w:jc w:val="both"/>
        <w:textAlignment w:val="baseline"/>
        <w:rPr>
          <w:rFonts w:eastAsiaTheme="minorEastAsia" w:cstheme="minorHAnsi"/>
          <w:color w:val="000000" w:themeColor="text1"/>
          <w:sz w:val="24"/>
          <w:szCs w:val="24"/>
          <w:lang w:eastAsia="pl-PL"/>
        </w:rPr>
      </w:pPr>
      <w:r w:rsidRPr="009D69B5">
        <w:rPr>
          <w:rFonts w:eastAsia="Times New Roman" w:cstheme="minorHAnsi"/>
          <w:color w:val="000000"/>
          <w:sz w:val="24"/>
          <w:szCs w:val="24"/>
          <w:lang w:eastAsia="pl-PL"/>
        </w:rPr>
        <w:t>psycholog,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razie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zaistniałej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potrzeby,</w:t>
      </w:r>
    </w:p>
    <w:p w14:paraId="01BC8DBB" w14:textId="77777777" w:rsidR="000632F8" w:rsidRPr="009D69B5" w:rsidRDefault="00F95B4F" w:rsidP="00FA6D08">
      <w:pPr>
        <w:pStyle w:val="Akapitzlist"/>
        <w:numPr>
          <w:ilvl w:val="1"/>
          <w:numId w:val="54"/>
        </w:numPr>
        <w:spacing w:after="0" w:line="360" w:lineRule="auto"/>
        <w:jc w:val="both"/>
        <w:textAlignment w:val="baseline"/>
        <w:rPr>
          <w:rFonts w:eastAsiaTheme="minorEastAsia" w:cstheme="minorHAnsi"/>
          <w:color w:val="000000" w:themeColor="text1"/>
          <w:sz w:val="24"/>
          <w:szCs w:val="24"/>
          <w:lang w:eastAsia="pl-PL"/>
        </w:rPr>
      </w:pPr>
      <w:r w:rsidRPr="009D69B5">
        <w:rPr>
          <w:rFonts w:eastAsia="Times New Roman" w:cstheme="minorHAnsi"/>
          <w:color w:val="000000"/>
          <w:sz w:val="24"/>
          <w:szCs w:val="24"/>
          <w:lang w:eastAsia="pl-PL"/>
        </w:rPr>
        <w:t>przedstawiciel</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samorządu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uczniowskiego,</w:t>
      </w:r>
    </w:p>
    <w:p w14:paraId="5AEAD42A" w14:textId="602EE2B8" w:rsidR="00F95B4F" w:rsidRPr="009D69B5" w:rsidRDefault="00F95B4F" w:rsidP="00FA6D08">
      <w:pPr>
        <w:pStyle w:val="Akapitzlist"/>
        <w:numPr>
          <w:ilvl w:val="1"/>
          <w:numId w:val="54"/>
        </w:numPr>
        <w:spacing w:after="0" w:line="360" w:lineRule="auto"/>
        <w:jc w:val="both"/>
        <w:textAlignment w:val="baseline"/>
        <w:rPr>
          <w:rFonts w:eastAsiaTheme="minorEastAsia" w:cstheme="minorHAnsi"/>
          <w:color w:val="000000" w:themeColor="text1"/>
          <w:sz w:val="24"/>
          <w:szCs w:val="24"/>
          <w:lang w:eastAsia="pl-PL"/>
        </w:rPr>
      </w:pPr>
      <w:r w:rsidRPr="009D69B5">
        <w:rPr>
          <w:rFonts w:eastAsia="Times New Roman" w:cstheme="minorHAnsi"/>
          <w:color w:val="000000" w:themeColor="text1"/>
          <w:sz w:val="24"/>
          <w:szCs w:val="24"/>
          <w:lang w:eastAsia="pl-PL"/>
        </w:rPr>
        <w:t>przedstawiciel</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rady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rodziców.</w:t>
      </w:r>
      <w:r w:rsidR="00F8666D" w:rsidRPr="009D69B5">
        <w:rPr>
          <w:rFonts w:eastAsia="Times New Roman" w:cstheme="minorHAnsi"/>
          <w:color w:val="000000" w:themeColor="text1"/>
          <w:sz w:val="24"/>
          <w:szCs w:val="24"/>
          <w:lang w:eastAsia="pl-PL"/>
        </w:rPr>
        <w:t xml:space="preserve"> </w:t>
      </w:r>
    </w:p>
    <w:p w14:paraId="674B4712" w14:textId="77777777" w:rsidR="000632F8" w:rsidRPr="009D69B5" w:rsidRDefault="00F95B4F" w:rsidP="00FA6D08">
      <w:pPr>
        <w:pStyle w:val="Akapitzlist"/>
        <w:numPr>
          <w:ilvl w:val="0"/>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Ustalona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może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być</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niższa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ustalonej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wcześniej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ustalona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ostateczna.</w:t>
      </w:r>
    </w:p>
    <w:p w14:paraId="55C9FBD0" w14:textId="77777777" w:rsidR="000632F8" w:rsidRPr="009D69B5" w:rsidRDefault="00F95B4F" w:rsidP="00FA6D08">
      <w:pPr>
        <w:pStyle w:val="Akapitzlist"/>
        <w:numPr>
          <w:ilvl w:val="0"/>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prac</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komisji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sporządza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protokół</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stanowiący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załącznik</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arkusza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ocen</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ucznia,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zawierający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szczególności:</w:t>
      </w:r>
    </w:p>
    <w:p w14:paraId="0D6AF132" w14:textId="77777777" w:rsidR="000632F8" w:rsidRPr="009D69B5" w:rsidRDefault="00F95B4F" w:rsidP="00FA6D08">
      <w:pPr>
        <w:pStyle w:val="Akapitzlist"/>
        <w:numPr>
          <w:ilvl w:val="1"/>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skład</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p>
    <w:p w14:paraId="7953B667" w14:textId="77777777" w:rsidR="000632F8" w:rsidRPr="009D69B5" w:rsidRDefault="00F95B4F" w:rsidP="00FA6D08">
      <w:pPr>
        <w:pStyle w:val="Akapitzlist"/>
        <w:numPr>
          <w:ilvl w:val="1"/>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termin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posiedzenia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komisji,</w:t>
      </w:r>
    </w:p>
    <w:p w14:paraId="6B14EB4C" w14:textId="77777777" w:rsidR="000632F8" w:rsidRPr="009D69B5" w:rsidRDefault="00F95B4F" w:rsidP="00FA6D08">
      <w:pPr>
        <w:pStyle w:val="Akapitzlist"/>
        <w:numPr>
          <w:ilvl w:val="1"/>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wynik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głosowania,</w:t>
      </w:r>
    </w:p>
    <w:p w14:paraId="4307C7AF" w14:textId="77289624" w:rsidR="00F95B4F" w:rsidRPr="009D69B5" w:rsidRDefault="00F95B4F" w:rsidP="00FA6D08">
      <w:pPr>
        <w:pStyle w:val="Akapitzlist"/>
        <w:numPr>
          <w:ilvl w:val="1"/>
          <w:numId w:val="5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ustaloną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ocenę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wraz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uzasadnieniem.</w:t>
      </w:r>
      <w:r w:rsidR="00F8666D" w:rsidRPr="009D69B5">
        <w:rPr>
          <w:rFonts w:eastAsia="Times New Roman" w:cstheme="minorHAnsi"/>
          <w:color w:val="000000"/>
          <w:sz w:val="24"/>
          <w:szCs w:val="24"/>
          <w:lang w:eastAsia="pl-PL"/>
        </w:rPr>
        <w:t xml:space="preserve"> </w:t>
      </w:r>
    </w:p>
    <w:p w14:paraId="1C846A41" w14:textId="5AA61221" w:rsidR="00F95B4F" w:rsidRPr="009D69B5" w:rsidRDefault="00F8666D" w:rsidP="00A0569C">
      <w:pPr>
        <w:spacing w:after="0" w:line="360" w:lineRule="auto"/>
        <w:ind w:left="945"/>
        <w:jc w:val="both"/>
        <w:textAlignment w:val="baseline"/>
        <w:rPr>
          <w:rFonts w:eastAsia="Times New Roman" w:cstheme="minorHAnsi"/>
          <w:sz w:val="18"/>
          <w:szCs w:val="18"/>
          <w:lang w:eastAsia="pl-PL"/>
        </w:rPr>
      </w:pPr>
      <w:r w:rsidRPr="009D69B5">
        <w:rPr>
          <w:rFonts w:eastAsia="Times New Roman" w:cstheme="minorHAnsi"/>
          <w:color w:val="00CC00"/>
          <w:sz w:val="24"/>
          <w:szCs w:val="24"/>
          <w:lang w:eastAsia="pl-PL"/>
        </w:rPr>
        <w:t xml:space="preserve"> </w:t>
      </w:r>
    </w:p>
    <w:p w14:paraId="1EED05C0" w14:textId="335491BC" w:rsidR="00F95B4F" w:rsidRPr="009D69B5" w:rsidRDefault="00F95B4F"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w:t>
      </w:r>
      <w:r w:rsidR="00D71978" w:rsidRPr="009D69B5">
        <w:rPr>
          <w:rFonts w:eastAsia="Times New Roman" w:cstheme="minorHAnsi"/>
          <w:color w:val="000000" w:themeColor="text1"/>
          <w:sz w:val="24"/>
          <w:szCs w:val="24"/>
          <w:lang w:eastAsia="pl-PL"/>
        </w:rPr>
        <w:t xml:space="preserve"> </w:t>
      </w:r>
      <w:r w:rsidR="2A6ABDE1" w:rsidRPr="009D69B5">
        <w:rPr>
          <w:rFonts w:eastAsia="Times New Roman" w:cstheme="minorHAnsi"/>
          <w:color w:val="000000" w:themeColor="text1"/>
          <w:sz w:val="24"/>
          <w:szCs w:val="24"/>
          <w:lang w:eastAsia="pl-PL"/>
        </w:rPr>
        <w:t>8</w:t>
      </w:r>
      <w:r w:rsidR="0283585E" w:rsidRPr="009D69B5">
        <w:rPr>
          <w:rFonts w:eastAsia="Times New Roman" w:cstheme="minorHAnsi"/>
          <w:color w:val="000000" w:themeColor="text1"/>
          <w:sz w:val="24"/>
          <w:szCs w:val="24"/>
          <w:lang w:eastAsia="pl-PL"/>
        </w:rPr>
        <w:t>4</w:t>
      </w:r>
    </w:p>
    <w:p w14:paraId="7896C573" w14:textId="77777777" w:rsidR="000632F8" w:rsidRPr="009D69B5" w:rsidRDefault="00F95B4F" w:rsidP="00FA6D08">
      <w:pPr>
        <w:pStyle w:val="Akapitzlist"/>
        <w:numPr>
          <w:ilvl w:val="0"/>
          <w:numId w:val="5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Ocena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zachowania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wpływu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p>
    <w:p w14:paraId="38571D5F" w14:textId="77777777" w:rsidR="000632F8" w:rsidRPr="009D69B5" w:rsidRDefault="00F95B4F" w:rsidP="00FA6D08">
      <w:pPr>
        <w:pStyle w:val="Akapitzlist"/>
        <w:numPr>
          <w:ilvl w:val="1"/>
          <w:numId w:val="5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oceny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zajęć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edukacyjnych,</w:t>
      </w:r>
    </w:p>
    <w:p w14:paraId="3E66805B" w14:textId="4C114624" w:rsidR="00F95B4F" w:rsidRPr="009D69B5" w:rsidRDefault="00F95B4F" w:rsidP="00FA6D08">
      <w:pPr>
        <w:pStyle w:val="Akapitzlist"/>
        <w:numPr>
          <w:ilvl w:val="1"/>
          <w:numId w:val="5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promocję</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programowo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wyższej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lub</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ukończenie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7D0C83"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p>
    <w:p w14:paraId="0C9B5BF4" w14:textId="515E86D4" w:rsidR="00F95B4F" w:rsidRPr="009D69B5" w:rsidRDefault="00F95B4F" w:rsidP="00A0569C">
      <w:pPr>
        <w:spacing w:after="0" w:line="360" w:lineRule="auto"/>
        <w:jc w:val="both"/>
        <w:textAlignment w:val="baseline"/>
        <w:rPr>
          <w:rFonts w:eastAsia="Times New Roman" w:cstheme="minorHAnsi"/>
          <w:sz w:val="18"/>
          <w:szCs w:val="18"/>
          <w:lang w:eastAsia="pl-PL"/>
        </w:rPr>
      </w:pPr>
    </w:p>
    <w:p w14:paraId="4599233C" w14:textId="77777777" w:rsidR="00475D18" w:rsidRPr="009D69B5" w:rsidRDefault="00475D18" w:rsidP="00A0569C">
      <w:pPr>
        <w:spacing w:after="0" w:line="360" w:lineRule="auto"/>
        <w:jc w:val="both"/>
        <w:textAlignment w:val="baseline"/>
        <w:rPr>
          <w:rFonts w:eastAsia="Times New Roman" w:cstheme="minorHAnsi"/>
          <w:sz w:val="18"/>
          <w:szCs w:val="18"/>
          <w:lang w:eastAsia="pl-PL"/>
        </w:rPr>
      </w:pPr>
    </w:p>
    <w:p w14:paraId="17BA6511" w14:textId="0C4AD558" w:rsidR="00F95B4F" w:rsidRPr="009D69B5" w:rsidRDefault="00F8666D" w:rsidP="00296E44">
      <w:pPr>
        <w:pStyle w:val="rozdzia-Statut"/>
        <w:rPr>
          <w:rFonts w:asciiTheme="minorHAnsi" w:hAnsiTheme="minorHAnsi" w:cstheme="minorHAnsi"/>
          <w:sz w:val="18"/>
          <w:szCs w:val="18"/>
        </w:rPr>
      </w:pPr>
      <w:r w:rsidRPr="009D69B5">
        <w:rPr>
          <w:rFonts w:asciiTheme="minorHAnsi" w:hAnsiTheme="minorHAnsi" w:cstheme="minorHAnsi"/>
        </w:rPr>
        <w:t xml:space="preserve"> </w:t>
      </w:r>
      <w:bookmarkStart w:id="75" w:name="_Toc121773809"/>
      <w:r w:rsidR="00F95B4F" w:rsidRPr="009D69B5">
        <w:rPr>
          <w:rFonts w:asciiTheme="minorHAnsi" w:hAnsiTheme="minorHAnsi" w:cstheme="minorHAnsi"/>
        </w:rPr>
        <w:t xml:space="preserve">ROZDZIAŁ </w:t>
      </w:r>
      <w:r w:rsidR="37530BE0" w:rsidRPr="009D69B5">
        <w:rPr>
          <w:rFonts w:asciiTheme="minorHAnsi" w:hAnsiTheme="minorHAnsi" w:cstheme="minorHAnsi"/>
        </w:rPr>
        <w:t>IX</w:t>
      </w:r>
      <w:r w:rsidR="00296E44" w:rsidRPr="009D69B5">
        <w:rPr>
          <w:rFonts w:asciiTheme="minorHAnsi" w:hAnsiTheme="minorHAnsi" w:cstheme="minorHAnsi"/>
        </w:rPr>
        <w:t xml:space="preserve"> - </w:t>
      </w:r>
      <w:r w:rsidR="00F95B4F" w:rsidRPr="009D69B5">
        <w:rPr>
          <w:rFonts w:asciiTheme="minorHAnsi" w:hAnsiTheme="minorHAnsi" w:cstheme="minorHAnsi"/>
        </w:rPr>
        <w:t>PRZYJMOWANIE UCZNIÓW DO SZKOŁY</w:t>
      </w:r>
      <w:bookmarkEnd w:id="75"/>
      <w:r w:rsidRPr="009D69B5">
        <w:rPr>
          <w:rFonts w:asciiTheme="minorHAnsi" w:hAnsiTheme="minorHAnsi" w:cstheme="minorHAnsi"/>
        </w:rPr>
        <w:t xml:space="preserve"> </w:t>
      </w:r>
    </w:p>
    <w:p w14:paraId="64C40734" w14:textId="35822655" w:rsidR="00F95B4F" w:rsidRPr="009D69B5" w:rsidRDefault="00F8666D" w:rsidP="00A0569C">
      <w:p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lang w:eastAsia="pl-PL"/>
        </w:rPr>
        <w:t xml:space="preserve"> </w:t>
      </w:r>
    </w:p>
    <w:p w14:paraId="4F55416A" w14:textId="59F3B888" w:rsidR="00F95B4F" w:rsidRPr="009D69B5" w:rsidRDefault="00F95B4F" w:rsidP="00A0569C">
      <w:pPr>
        <w:spacing w:after="0" w:line="360" w:lineRule="auto"/>
        <w:jc w:val="center"/>
        <w:textAlignment w:val="baseline"/>
        <w:rPr>
          <w:rFonts w:eastAsia="Times New Roman" w:cstheme="minorHAnsi"/>
          <w:color w:val="000000" w:themeColor="text1"/>
          <w:lang w:eastAsia="pl-PL"/>
        </w:rPr>
      </w:pPr>
      <w:r w:rsidRPr="009D69B5">
        <w:rPr>
          <w:rFonts w:eastAsia="Times New Roman" w:cstheme="minorHAnsi"/>
          <w:color w:val="000000" w:themeColor="text1"/>
          <w:lang w:eastAsia="pl-PL"/>
        </w:rPr>
        <w:t>§</w:t>
      </w:r>
      <w:r w:rsidR="00F8666D" w:rsidRPr="009D69B5">
        <w:rPr>
          <w:rFonts w:eastAsia="Times New Roman" w:cstheme="minorHAnsi"/>
          <w:color w:val="000000" w:themeColor="text1"/>
          <w:lang w:eastAsia="pl-PL"/>
        </w:rPr>
        <w:t xml:space="preserve"> </w:t>
      </w:r>
      <w:r w:rsidR="72CBC26C" w:rsidRPr="009D69B5">
        <w:rPr>
          <w:rFonts w:eastAsia="Times New Roman" w:cstheme="minorHAnsi"/>
          <w:color w:val="000000" w:themeColor="text1"/>
          <w:lang w:eastAsia="pl-PL"/>
        </w:rPr>
        <w:t>8</w:t>
      </w:r>
      <w:r w:rsidR="5CEF4D79" w:rsidRPr="009D69B5">
        <w:rPr>
          <w:rFonts w:eastAsia="Times New Roman" w:cstheme="minorHAnsi"/>
          <w:color w:val="000000" w:themeColor="text1"/>
          <w:lang w:eastAsia="pl-PL"/>
        </w:rPr>
        <w:t>5</w:t>
      </w:r>
      <w:r w:rsidR="00F8666D" w:rsidRPr="009D69B5">
        <w:rPr>
          <w:rFonts w:eastAsia="Times New Roman" w:cstheme="minorHAnsi"/>
          <w:color w:val="000000" w:themeColor="text1"/>
          <w:lang w:eastAsia="pl-PL"/>
        </w:rPr>
        <w:t xml:space="preserve"> </w:t>
      </w:r>
    </w:p>
    <w:p w14:paraId="73F2B1FC" w14:textId="77777777" w:rsidR="000632F8" w:rsidRPr="009D69B5" w:rsidRDefault="00F95B4F" w:rsidP="00FA6D08">
      <w:pPr>
        <w:pStyle w:val="Akapitzlist"/>
        <w:numPr>
          <w:ilvl w:val="0"/>
          <w:numId w:val="5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klasy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pierwszej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oddziałów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przedszkolnych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przyjmuje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w:t>
      </w:r>
    </w:p>
    <w:p w14:paraId="306C3334" w14:textId="77777777" w:rsidR="000632F8" w:rsidRPr="009D69B5" w:rsidRDefault="00F95B4F" w:rsidP="00FA6D08">
      <w:pPr>
        <w:pStyle w:val="Akapitzlist"/>
        <w:numPr>
          <w:ilvl w:val="1"/>
          <w:numId w:val="5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urzędu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zamieszkałe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obwodzie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podstawie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zgłoszenia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p>
    <w:p w14:paraId="08A6270D" w14:textId="61BBF32B" w:rsidR="00F95B4F" w:rsidRPr="009D69B5" w:rsidRDefault="00F95B4F" w:rsidP="00FA6D08">
      <w:pPr>
        <w:pStyle w:val="Akapitzlist"/>
        <w:numPr>
          <w:ilvl w:val="1"/>
          <w:numId w:val="5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wniosek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rodziców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(prawnych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opiekunów) –</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dzieci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zamieszkałe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obwodem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przypadku,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gdy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dysponuje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wolnymi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miejscami.</w:t>
      </w:r>
      <w:r w:rsidR="00F8666D" w:rsidRPr="009D69B5">
        <w:rPr>
          <w:rFonts w:eastAsia="Times New Roman" w:cstheme="minorHAnsi"/>
          <w:color w:val="000000"/>
          <w:sz w:val="24"/>
          <w:szCs w:val="24"/>
          <w:lang w:eastAsia="pl-PL"/>
        </w:rPr>
        <w:t xml:space="preserve"> </w:t>
      </w:r>
    </w:p>
    <w:p w14:paraId="6934C5F5" w14:textId="244961B6" w:rsidR="00F95B4F" w:rsidRPr="009D69B5" w:rsidRDefault="00F95B4F" w:rsidP="00FA6D08">
      <w:pPr>
        <w:pStyle w:val="Akapitzlist"/>
        <w:numPr>
          <w:ilvl w:val="0"/>
          <w:numId w:val="56"/>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Uczniowie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zamieszkali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obwodem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mogą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być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przyjęci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pierwszej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w:t>
      </w:r>
      <w:r w:rsidR="000632F8"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przeprowadzeniu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postępowania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rekrutacyjnego.</w:t>
      </w:r>
      <w:r w:rsidR="00F8666D" w:rsidRPr="009D69B5">
        <w:rPr>
          <w:rFonts w:eastAsia="Times New Roman" w:cstheme="minorHAnsi"/>
          <w:color w:val="000000" w:themeColor="text1"/>
          <w:sz w:val="24"/>
          <w:szCs w:val="24"/>
          <w:lang w:eastAsia="pl-PL"/>
        </w:rPr>
        <w:t xml:space="preserve"> </w:t>
      </w:r>
    </w:p>
    <w:p w14:paraId="7B5E4BAB" w14:textId="77777777" w:rsidR="000E15BB" w:rsidRPr="009D69B5" w:rsidRDefault="000E15BB" w:rsidP="000E15BB">
      <w:pPr>
        <w:spacing w:after="0" w:line="360" w:lineRule="auto"/>
        <w:jc w:val="both"/>
        <w:textAlignment w:val="baseline"/>
        <w:rPr>
          <w:rFonts w:eastAsia="Times New Roman" w:cstheme="minorHAnsi"/>
          <w:sz w:val="18"/>
          <w:szCs w:val="18"/>
          <w:lang w:eastAsia="pl-PL"/>
        </w:rPr>
      </w:pPr>
    </w:p>
    <w:p w14:paraId="23E09756" w14:textId="78E98167" w:rsidR="00DD06BB" w:rsidRPr="009D69B5" w:rsidRDefault="00DD06BB" w:rsidP="00A0569C">
      <w:pPr>
        <w:spacing w:after="0" w:line="360" w:lineRule="auto"/>
        <w:jc w:val="both"/>
        <w:textAlignment w:val="baseline"/>
        <w:rPr>
          <w:rFonts w:eastAsia="Times New Roman" w:cstheme="minorHAnsi"/>
          <w:sz w:val="18"/>
          <w:szCs w:val="18"/>
          <w:lang w:eastAsia="pl-PL"/>
        </w:rPr>
      </w:pPr>
    </w:p>
    <w:p w14:paraId="09F72B2F" w14:textId="34BDD6D1" w:rsidR="00F95B4F" w:rsidRPr="009D69B5" w:rsidRDefault="00F95B4F" w:rsidP="00296E44">
      <w:pPr>
        <w:pStyle w:val="rozdzia-Statut"/>
        <w:rPr>
          <w:rFonts w:asciiTheme="minorHAnsi" w:hAnsiTheme="minorHAnsi" w:cstheme="minorHAnsi"/>
        </w:rPr>
      </w:pPr>
      <w:bookmarkStart w:id="76" w:name="_Toc121773810"/>
      <w:r w:rsidRPr="009D69B5">
        <w:rPr>
          <w:rFonts w:asciiTheme="minorHAnsi" w:hAnsiTheme="minorHAnsi" w:cstheme="minorHAnsi"/>
        </w:rPr>
        <w:t>ROZDZIAŁ X</w:t>
      </w:r>
      <w:r w:rsidR="00296E44" w:rsidRPr="009D69B5">
        <w:rPr>
          <w:rFonts w:asciiTheme="minorHAnsi" w:hAnsiTheme="minorHAnsi" w:cstheme="minorHAnsi"/>
        </w:rPr>
        <w:t xml:space="preserve"> - </w:t>
      </w:r>
      <w:r w:rsidRPr="009D69B5">
        <w:rPr>
          <w:rFonts w:asciiTheme="minorHAnsi" w:hAnsiTheme="minorHAnsi" w:cstheme="minorHAnsi"/>
        </w:rPr>
        <w:t>ROZWIĄZANIA W OKRESIE CZASOWEGO OGRANICZENIA FUNKCJONOWANIA SZKOŁY, ZDALNE NAUCZANIE</w:t>
      </w:r>
      <w:bookmarkEnd w:id="76"/>
      <w:r w:rsidR="00F8666D" w:rsidRPr="009D69B5">
        <w:rPr>
          <w:rFonts w:asciiTheme="minorHAnsi" w:hAnsiTheme="minorHAnsi" w:cstheme="minorHAnsi"/>
        </w:rPr>
        <w:t xml:space="preserve"> </w:t>
      </w:r>
    </w:p>
    <w:p w14:paraId="6A406CFC" w14:textId="3CCEFA48" w:rsidR="00F95B4F" w:rsidRPr="009D69B5" w:rsidRDefault="1FF4A371" w:rsidP="00A0569C">
      <w:pPr>
        <w:spacing w:after="0" w:line="360" w:lineRule="auto"/>
        <w:textAlignment w:val="baseline"/>
        <w:rPr>
          <w:rFonts w:eastAsia="Times New Roman" w:cstheme="minorHAnsi"/>
          <w:sz w:val="18"/>
          <w:szCs w:val="18"/>
          <w:lang w:eastAsia="pl-PL"/>
        </w:rPr>
      </w:pPr>
      <w:r w:rsidRPr="009D69B5">
        <w:rPr>
          <w:rFonts w:eastAsia="Times New Roman" w:cstheme="minorHAnsi"/>
          <w:color w:val="000000" w:themeColor="text1"/>
          <w:lang w:eastAsia="pl-PL"/>
        </w:rPr>
        <w:t xml:space="preserve"> </w:t>
      </w:r>
    </w:p>
    <w:p w14:paraId="495E4D41" w14:textId="43A78234" w:rsidR="3715F623" w:rsidRPr="009D69B5" w:rsidRDefault="3715F623" w:rsidP="074FF53B">
      <w:pPr>
        <w:spacing w:after="0" w:line="360" w:lineRule="auto"/>
        <w:jc w:val="center"/>
        <w:rPr>
          <w:rFonts w:eastAsia="Times New Roman" w:cstheme="minorHAnsi"/>
          <w:color w:val="000000" w:themeColor="text1"/>
          <w:lang w:eastAsia="pl-PL"/>
        </w:rPr>
      </w:pPr>
      <w:r w:rsidRPr="009D69B5">
        <w:rPr>
          <w:rFonts w:eastAsia="Times New Roman" w:cstheme="minorHAnsi"/>
          <w:color w:val="000000" w:themeColor="text1"/>
          <w:lang w:eastAsia="pl-PL"/>
        </w:rPr>
        <w:t>§ 86</w:t>
      </w:r>
    </w:p>
    <w:p w14:paraId="4786DCAE" w14:textId="290AF278" w:rsidR="795090AF" w:rsidRPr="009D69B5" w:rsidRDefault="795090AF" w:rsidP="00FA6D08">
      <w:pPr>
        <w:pStyle w:val="Akapitzlist"/>
        <w:numPr>
          <w:ilvl w:val="0"/>
          <w:numId w:val="57"/>
        </w:numPr>
        <w:spacing w:line="360" w:lineRule="auto"/>
        <w:rPr>
          <w:rFonts w:eastAsia="Calibri" w:cstheme="minorHAnsi"/>
          <w:color w:val="000000" w:themeColor="text1"/>
        </w:rPr>
      </w:pPr>
      <w:r w:rsidRPr="009D69B5">
        <w:rPr>
          <w:rFonts w:eastAsia="Calibri" w:cstheme="minorHAnsi"/>
          <w:color w:val="000000" w:themeColor="text1"/>
        </w:rPr>
        <w:t>Zajęcia w szkole i przedszkolu zawiesza się na czas oznaczony, w razie wystąpienia na danym terenie:</w:t>
      </w:r>
    </w:p>
    <w:p w14:paraId="3553D0B4" w14:textId="402C0503" w:rsidR="795090AF" w:rsidRPr="009D69B5" w:rsidRDefault="795090AF" w:rsidP="00FA6D08">
      <w:pPr>
        <w:pStyle w:val="Akapitzlist"/>
        <w:numPr>
          <w:ilvl w:val="1"/>
          <w:numId w:val="57"/>
        </w:numPr>
        <w:spacing w:line="360" w:lineRule="auto"/>
        <w:rPr>
          <w:rFonts w:eastAsia="Calibri" w:cstheme="minorHAnsi"/>
          <w:color w:val="000000" w:themeColor="text1"/>
        </w:rPr>
      </w:pPr>
      <w:r w:rsidRPr="009D69B5">
        <w:rPr>
          <w:rFonts w:eastAsia="Calibri" w:cstheme="minorHAnsi"/>
          <w:color w:val="000000" w:themeColor="text1"/>
        </w:rPr>
        <w:t>zagrożenia bezpieczeństwa uczniów w związku z organizacją i przebiegiem imprez ogólnopolskich lub międzynarodowych</w:t>
      </w:r>
    </w:p>
    <w:p w14:paraId="0FF855D9" w14:textId="7D3F983A" w:rsidR="795090AF" w:rsidRPr="009D69B5" w:rsidRDefault="795090AF" w:rsidP="00FA6D08">
      <w:pPr>
        <w:pStyle w:val="Akapitzlist"/>
        <w:numPr>
          <w:ilvl w:val="1"/>
          <w:numId w:val="57"/>
        </w:numPr>
        <w:spacing w:line="360" w:lineRule="auto"/>
        <w:rPr>
          <w:rFonts w:eastAsia="Calibri" w:cstheme="minorHAnsi"/>
          <w:color w:val="000000" w:themeColor="text1"/>
        </w:rPr>
      </w:pPr>
      <w:r w:rsidRPr="009D69B5">
        <w:rPr>
          <w:rFonts w:eastAsia="Calibri" w:cstheme="minorHAnsi"/>
          <w:color w:val="000000" w:themeColor="text1"/>
        </w:rPr>
        <w:t>temperatury zewnętrznej lub w pomieszczeniach, w których są prowadzone zajęcia z uczniami, zagrażające zdrowiu uczniów,</w:t>
      </w:r>
    </w:p>
    <w:p w14:paraId="2FBFD672" w14:textId="6364D6A4" w:rsidR="795090AF" w:rsidRPr="009D69B5" w:rsidRDefault="795090AF" w:rsidP="00FA6D08">
      <w:pPr>
        <w:pStyle w:val="Akapitzlist"/>
        <w:numPr>
          <w:ilvl w:val="1"/>
          <w:numId w:val="57"/>
        </w:numPr>
        <w:spacing w:line="360" w:lineRule="auto"/>
        <w:rPr>
          <w:rFonts w:eastAsia="Calibri" w:cstheme="minorHAnsi"/>
          <w:color w:val="000000" w:themeColor="text1"/>
        </w:rPr>
      </w:pPr>
      <w:r w:rsidRPr="009D69B5">
        <w:rPr>
          <w:rFonts w:eastAsia="Calibri" w:cstheme="minorHAnsi"/>
          <w:color w:val="000000" w:themeColor="text1"/>
        </w:rPr>
        <w:t>zagrożenia związanego z sytuacja epidemiologiczną,</w:t>
      </w:r>
    </w:p>
    <w:p w14:paraId="7E499690" w14:textId="145AA594" w:rsidR="795090AF" w:rsidRPr="009D69B5" w:rsidRDefault="795090AF" w:rsidP="00FA6D08">
      <w:pPr>
        <w:pStyle w:val="Akapitzlist"/>
        <w:numPr>
          <w:ilvl w:val="1"/>
          <w:numId w:val="57"/>
        </w:numPr>
        <w:spacing w:line="360" w:lineRule="auto"/>
        <w:rPr>
          <w:rFonts w:eastAsia="Calibri" w:cstheme="minorHAnsi"/>
          <w:color w:val="000000" w:themeColor="text1"/>
        </w:rPr>
      </w:pPr>
      <w:r w:rsidRPr="009D69B5">
        <w:rPr>
          <w:rFonts w:eastAsia="Calibri" w:cstheme="minorHAnsi"/>
          <w:color w:val="000000" w:themeColor="text1"/>
        </w:rPr>
        <w:t>nadzwyczajnego zdarzenia, o których mówi Art.125a pkt. 1 Prawa oświatowego.</w:t>
      </w:r>
    </w:p>
    <w:p w14:paraId="5F7D1A66" w14:textId="34C21D43" w:rsidR="074FF53B" w:rsidRPr="009D69B5" w:rsidRDefault="074FF53B" w:rsidP="074FF53B">
      <w:pPr>
        <w:spacing w:after="0" w:line="360" w:lineRule="auto"/>
        <w:jc w:val="center"/>
        <w:rPr>
          <w:rFonts w:eastAsia="Times New Roman" w:cstheme="minorHAnsi"/>
          <w:color w:val="000000" w:themeColor="text1"/>
          <w:lang w:eastAsia="pl-PL"/>
        </w:rPr>
      </w:pPr>
    </w:p>
    <w:p w14:paraId="44A1E141" w14:textId="1FEFE6AC" w:rsidR="00F95B4F" w:rsidRPr="009D69B5" w:rsidRDefault="7C7E5C0B" w:rsidP="00A0569C">
      <w:pPr>
        <w:spacing w:after="0" w:line="360" w:lineRule="auto"/>
        <w:jc w:val="center"/>
        <w:textAlignment w:val="baseline"/>
        <w:rPr>
          <w:rFonts w:eastAsia="Times New Roman" w:cstheme="minorHAnsi"/>
          <w:color w:val="000000" w:themeColor="text1"/>
          <w:lang w:eastAsia="pl-PL"/>
        </w:rPr>
      </w:pPr>
      <w:r w:rsidRPr="009D69B5">
        <w:rPr>
          <w:rFonts w:eastAsia="Times New Roman" w:cstheme="minorHAnsi"/>
          <w:color w:val="000000" w:themeColor="text1"/>
          <w:lang w:eastAsia="pl-PL"/>
        </w:rPr>
        <w:t xml:space="preserve">§ </w:t>
      </w:r>
      <w:r w:rsidR="5AD73F95" w:rsidRPr="009D69B5">
        <w:rPr>
          <w:rFonts w:eastAsia="Times New Roman" w:cstheme="minorHAnsi"/>
          <w:color w:val="000000" w:themeColor="text1"/>
          <w:lang w:eastAsia="pl-PL"/>
        </w:rPr>
        <w:t>87</w:t>
      </w:r>
      <w:r w:rsidR="1FF4A371" w:rsidRPr="009D69B5">
        <w:rPr>
          <w:rFonts w:eastAsia="Times New Roman" w:cstheme="minorHAnsi"/>
          <w:color w:val="000000" w:themeColor="text1"/>
          <w:lang w:eastAsia="pl-PL"/>
        </w:rPr>
        <w:t xml:space="preserve"> </w:t>
      </w:r>
    </w:p>
    <w:p w14:paraId="4D49C7AB" w14:textId="0AEE80B0" w:rsidR="4CA935AF" w:rsidRPr="009D69B5" w:rsidRDefault="4CA935AF" w:rsidP="00FA6D08">
      <w:pPr>
        <w:pStyle w:val="Akapitzlist"/>
        <w:numPr>
          <w:ilvl w:val="0"/>
          <w:numId w:val="58"/>
        </w:numPr>
        <w:spacing w:after="0"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W przypadku zawieszenia zajęć, na okres powyżej dwóch dni dyrektor organizuje dla uczniów zajęcia z wykorzystaniem metod i technik kształcenia na odległość. Zajęcia te są organizowane nie później niż do trzeciego dnia zawieszenia zajęć.</w:t>
      </w:r>
    </w:p>
    <w:p w14:paraId="64EDDEE0" w14:textId="4ACFD1B3" w:rsidR="4CA935AF" w:rsidRPr="009D69B5" w:rsidRDefault="4CA935AF" w:rsidP="00FA6D08">
      <w:pPr>
        <w:pStyle w:val="Akapitzlist"/>
        <w:numPr>
          <w:ilvl w:val="0"/>
          <w:numId w:val="58"/>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lastRenderedPageBreak/>
        <w:t>W szczególnych przypadkach dyrektor za zgodą organu prowadzącego i po uzyskaniu pozytywnej opinii organu sprawującego nadzór pedagogiczny, może odstąpić od organizowanie dla uczniów zajęć z wykorzystaniem metod i technik kształcenia na odległość.</w:t>
      </w:r>
    </w:p>
    <w:p w14:paraId="200738FF" w14:textId="77777777" w:rsidR="002D0109" w:rsidRPr="009D69B5" w:rsidRDefault="7C7E5C0B" w:rsidP="00FA6D08">
      <w:pPr>
        <w:pStyle w:val="Akapitzlist"/>
        <w:numPr>
          <w:ilvl w:val="0"/>
          <w:numId w:val="5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Zadaniem dyrektora jest:</w:t>
      </w:r>
    </w:p>
    <w:p w14:paraId="204523DA" w14:textId="77777777" w:rsidR="002D0109" w:rsidRPr="009D69B5" w:rsidRDefault="7C7E5C0B" w:rsidP="00FA6D08">
      <w:pPr>
        <w:pStyle w:val="Akapitzlist"/>
        <w:numPr>
          <w:ilvl w:val="1"/>
          <w:numId w:val="5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przekazanie uczniom, rodzicom i nauczycielom informacji o sposobie i trybie realizacji zadań</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szkoły i przedszkola</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okresie czasowego ograniczenia jej funkcjonowania;</w:t>
      </w:r>
    </w:p>
    <w:p w14:paraId="699447E1" w14:textId="77777777" w:rsidR="002D0109" w:rsidRPr="009D69B5" w:rsidRDefault="7C7E5C0B" w:rsidP="00FA6D08">
      <w:pPr>
        <w:pStyle w:val="Akapitzlist"/>
        <w:numPr>
          <w:ilvl w:val="1"/>
          <w:numId w:val="5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koordynowanie współpracy nauczycieli z uczniami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i/lub rodzicami;</w:t>
      </w:r>
    </w:p>
    <w:p w14:paraId="16FF67BE" w14:textId="4D79113F" w:rsidR="002D0109" w:rsidRPr="009D69B5" w:rsidRDefault="7C7E5C0B" w:rsidP="00FA6D08">
      <w:pPr>
        <w:pStyle w:val="Akapitzlist"/>
        <w:numPr>
          <w:ilvl w:val="1"/>
          <w:numId w:val="5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ustalenie, tygodniowego</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planu</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zajęć dydaktycznych</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 zrealizowania w</w:t>
      </w:r>
      <w:r w:rsidR="2F186C6A"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poszczególnych oddziałach</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klasowych,</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uwzględniając</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równomiernie i zróżnicowane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rozłożenie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lekcji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 ograniczenia wynikające ze specyfiki zajęć lub możliwości sprzętowych;</w:t>
      </w:r>
    </w:p>
    <w:p w14:paraId="1FA916AB" w14:textId="2662E609" w:rsidR="002D0109" w:rsidRPr="009D69B5" w:rsidRDefault="7C7E5C0B" w:rsidP="00FA6D08">
      <w:pPr>
        <w:pStyle w:val="Akapitzlist"/>
        <w:numPr>
          <w:ilvl w:val="1"/>
          <w:numId w:val="5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ustalenie warunków i sposobów przeprowadzania egzaminu klasyfikacyjnego, egzaminu poprawkowego i sprawdzianu wiadomości i umiejętności oraz warunków i</w:t>
      </w:r>
      <w:r w:rsidR="2F186C6A" w:rsidRPr="009D69B5">
        <w:rPr>
          <w:rFonts w:eastAsia="Times New Roman" w:cstheme="minorHAnsi"/>
          <w:color w:val="000000" w:themeColor="text1"/>
          <w:sz w:val="24"/>
          <w:szCs w:val="24"/>
          <w:lang w:eastAsia="pl-PL"/>
        </w:rPr>
        <w:t> </w:t>
      </w:r>
      <w:r w:rsidRPr="009D69B5">
        <w:rPr>
          <w:rFonts w:eastAsia="Times New Roman" w:cstheme="minorHAnsi"/>
          <w:color w:val="000000" w:themeColor="text1"/>
          <w:sz w:val="24"/>
          <w:szCs w:val="24"/>
          <w:lang w:eastAsia="pl-PL"/>
        </w:rPr>
        <w:t>sposobów ustalania rocznej oceny klasyfikacyjnej zachowania w przypadku wniesienia zastrzeżenia do trybu ustalenia tej oceny, o których mowa w rozdziale 3a ustawy z dnia 7 września 1991 r. o systemie oświaty (Dz. U. z 2019 r. poz. 1481, 1818 i 2197);</w:t>
      </w:r>
    </w:p>
    <w:p w14:paraId="0BA0AD99" w14:textId="77777777" w:rsidR="002D0109" w:rsidRPr="009D69B5" w:rsidRDefault="7C7E5C0B" w:rsidP="00FA6D08">
      <w:pPr>
        <w:pStyle w:val="Akapitzlist"/>
        <w:numPr>
          <w:ilvl w:val="1"/>
          <w:numId w:val="5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ustalenie sposobów dokumentowania realizacji zadań szkoły;</w:t>
      </w:r>
    </w:p>
    <w:p w14:paraId="78F7F8B8" w14:textId="77777777" w:rsidR="002D0109" w:rsidRPr="009D69B5" w:rsidRDefault="7C7E5C0B" w:rsidP="00FA6D08">
      <w:pPr>
        <w:pStyle w:val="Akapitzlist"/>
        <w:numPr>
          <w:ilvl w:val="1"/>
          <w:numId w:val="5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monitorowanie</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sposobów i metod oceniania</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 prowadzenia zajęć</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 nauczycieli;</w:t>
      </w:r>
    </w:p>
    <w:p w14:paraId="6BE01FEE" w14:textId="4A494C11" w:rsidR="00F95B4F" w:rsidRPr="009D69B5" w:rsidRDefault="7C7E5C0B" w:rsidP="00FA6D08">
      <w:pPr>
        <w:pStyle w:val="Akapitzlist"/>
        <w:numPr>
          <w:ilvl w:val="1"/>
          <w:numId w:val="58"/>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ustalenie z nauczycielami potrzeby modyfikacji zestawu programów wychowania przedszkolnego i szkolnego zestawu programów nauczania.</w:t>
      </w:r>
      <w:r w:rsidR="3B733B83" w:rsidRPr="009D69B5">
        <w:rPr>
          <w:rFonts w:eastAsia="Times New Roman" w:cstheme="minorHAnsi"/>
          <w:color w:val="000000" w:themeColor="text1"/>
          <w:sz w:val="24"/>
          <w:szCs w:val="24"/>
          <w:lang w:eastAsia="pl-PL"/>
        </w:rPr>
        <w:t xml:space="preserve"> </w:t>
      </w:r>
    </w:p>
    <w:p w14:paraId="1035EF17" w14:textId="7515145F" w:rsidR="00F95B4F" w:rsidRPr="009D69B5" w:rsidRDefault="00F8666D" w:rsidP="00A0569C">
      <w:pPr>
        <w:spacing w:after="0" w:line="360" w:lineRule="auto"/>
        <w:textAlignment w:val="baseline"/>
        <w:rPr>
          <w:rFonts w:eastAsia="Times New Roman" w:cstheme="minorHAnsi"/>
          <w:sz w:val="20"/>
          <w:szCs w:val="20"/>
          <w:lang w:eastAsia="pl-PL"/>
        </w:rPr>
      </w:pPr>
      <w:r w:rsidRPr="009D69B5">
        <w:rPr>
          <w:rFonts w:eastAsia="Times New Roman" w:cstheme="minorHAnsi"/>
          <w:color w:val="000000" w:themeColor="text1"/>
          <w:sz w:val="24"/>
          <w:szCs w:val="24"/>
          <w:lang w:eastAsia="pl-PL"/>
        </w:rPr>
        <w:t xml:space="preserve"> </w:t>
      </w:r>
    </w:p>
    <w:p w14:paraId="00220220" w14:textId="417D272D" w:rsidR="00F95B4F" w:rsidRPr="009D69B5" w:rsidRDefault="7C7E5C0B"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3F789091" w:rsidRPr="009D69B5">
        <w:rPr>
          <w:rFonts w:eastAsia="Times New Roman" w:cstheme="minorHAnsi"/>
          <w:color w:val="000000" w:themeColor="text1"/>
          <w:sz w:val="24"/>
          <w:szCs w:val="24"/>
          <w:lang w:eastAsia="pl-PL"/>
        </w:rPr>
        <w:t>88</w:t>
      </w:r>
    </w:p>
    <w:p w14:paraId="1B53DF3B" w14:textId="77777777" w:rsidR="002D0109" w:rsidRPr="009D69B5" w:rsidRDefault="00F95B4F" w:rsidP="00FA6D08">
      <w:pPr>
        <w:pStyle w:val="Akapitzlist"/>
        <w:numPr>
          <w:ilvl w:val="0"/>
          <w:numId w:val="59"/>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Nauczanie zdalne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może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być realizowane z wykorzystaniem:</w:t>
      </w:r>
    </w:p>
    <w:p w14:paraId="51A2D08E" w14:textId="77777777" w:rsidR="002D0109" w:rsidRPr="009D69B5" w:rsidRDefault="00F95B4F" w:rsidP="00FA6D08">
      <w:pPr>
        <w:pStyle w:val="Akapitzlist"/>
        <w:numPr>
          <w:ilvl w:val="1"/>
          <w:numId w:val="60"/>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platformy Microsoft</w:t>
      </w:r>
      <w:r w:rsidR="00F8666D" w:rsidRPr="009D69B5">
        <w:rPr>
          <w:rFonts w:eastAsia="Times New Roman" w:cstheme="minorHAnsi"/>
          <w:color w:val="000000" w:themeColor="text1"/>
          <w:sz w:val="24"/>
          <w:szCs w:val="24"/>
          <w:lang w:eastAsia="pl-PL"/>
        </w:rPr>
        <w:t xml:space="preserve"> </w:t>
      </w:r>
      <w:proofErr w:type="spellStart"/>
      <w:r w:rsidRPr="009D69B5">
        <w:rPr>
          <w:rFonts w:eastAsia="Times New Roman" w:cstheme="minorHAnsi"/>
          <w:color w:val="000000" w:themeColor="text1"/>
          <w:sz w:val="24"/>
          <w:szCs w:val="24"/>
          <w:lang w:eastAsia="pl-PL"/>
        </w:rPr>
        <w:t>Teams</w:t>
      </w:r>
      <w:proofErr w:type="spellEnd"/>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oraz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 zgodą dyrektora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innych platform edukacyjnych</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wybranych przez nauczycieli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 z wykorzystaniem dziennika elektronicznego,</w:t>
      </w:r>
    </w:p>
    <w:p w14:paraId="343AF8EC" w14:textId="77777777" w:rsidR="002D0109" w:rsidRPr="009D69B5" w:rsidRDefault="00F95B4F" w:rsidP="00FA6D08">
      <w:pPr>
        <w:pStyle w:val="Akapitzlist"/>
        <w:numPr>
          <w:ilvl w:val="1"/>
          <w:numId w:val="60"/>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materiałów dostępnych na stronach internetowych,</w:t>
      </w:r>
    </w:p>
    <w:p w14:paraId="6BA9919A" w14:textId="0D52956C" w:rsidR="00F95B4F" w:rsidRPr="009D69B5" w:rsidRDefault="00F95B4F" w:rsidP="00FA6D08">
      <w:pPr>
        <w:pStyle w:val="Akapitzlist"/>
        <w:numPr>
          <w:ilvl w:val="1"/>
          <w:numId w:val="60"/>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innych niż wymienione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materiałów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 komunikatorów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wskazanych przez nauczyciela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wcześniejszą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zgodą dyrektora.</w:t>
      </w:r>
      <w:r w:rsidR="00184DC0" w:rsidRPr="009D69B5">
        <w:rPr>
          <w:rFonts w:eastAsia="Times New Roman" w:cstheme="minorHAnsi"/>
          <w:color w:val="000000" w:themeColor="text1"/>
          <w:sz w:val="24"/>
          <w:szCs w:val="24"/>
          <w:lang w:eastAsia="pl-PL"/>
        </w:rPr>
        <w:t xml:space="preserve"> </w:t>
      </w:r>
      <w:r w:rsidR="00F8666D" w:rsidRPr="009D69B5">
        <w:rPr>
          <w:rFonts w:eastAsia="Times New Roman" w:cstheme="minorHAnsi"/>
          <w:color w:val="000000" w:themeColor="text1"/>
          <w:sz w:val="24"/>
          <w:szCs w:val="24"/>
          <w:lang w:eastAsia="pl-PL"/>
        </w:rPr>
        <w:t xml:space="preserve"> </w:t>
      </w:r>
    </w:p>
    <w:p w14:paraId="0F9073FA" w14:textId="77777777" w:rsidR="004E2A47" w:rsidRPr="009D69B5" w:rsidRDefault="00F95B4F" w:rsidP="00FA6D08">
      <w:pPr>
        <w:pStyle w:val="Akapitzlist"/>
        <w:numPr>
          <w:ilvl w:val="0"/>
          <w:numId w:val="60"/>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Nauczanie zdalne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może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być realizowane poprzez:</w:t>
      </w:r>
    </w:p>
    <w:p w14:paraId="5EF58996" w14:textId="77777777" w:rsidR="004E2A47" w:rsidRPr="009D69B5" w:rsidRDefault="00F95B4F" w:rsidP="00FA6D08">
      <w:pPr>
        <w:pStyle w:val="Akapitzlist"/>
        <w:numPr>
          <w:ilvl w:val="1"/>
          <w:numId w:val="60"/>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lastRenderedPageBreak/>
        <w:t>aktywność ucznia, która potwierdza zdobycie wiedzy i umiejętności wskazanych przez nauczyciela w określony przez nauczyciela sposób;</w:t>
      </w:r>
    </w:p>
    <w:p w14:paraId="141D5739" w14:textId="4DD77D7A" w:rsidR="00F95B4F" w:rsidRPr="009D69B5" w:rsidRDefault="00F95B4F" w:rsidP="00FA6D08">
      <w:pPr>
        <w:pStyle w:val="Akapitzlist"/>
        <w:numPr>
          <w:ilvl w:val="1"/>
          <w:numId w:val="60"/>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udostępnianie materiałów w wersji offline uczniowi lub/i rodzicom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 przypadku braku dostępu</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 technologii komputerowej lub Internetu.</w:t>
      </w:r>
      <w:r w:rsidR="00184DC0" w:rsidRPr="009D69B5">
        <w:rPr>
          <w:rFonts w:eastAsia="Times New Roman" w:cstheme="minorHAnsi"/>
          <w:color w:val="000000" w:themeColor="text1"/>
          <w:sz w:val="24"/>
          <w:szCs w:val="24"/>
          <w:lang w:eastAsia="pl-PL"/>
        </w:rPr>
        <w:t xml:space="preserve"> </w:t>
      </w:r>
      <w:r w:rsidR="00F8666D" w:rsidRPr="009D69B5">
        <w:rPr>
          <w:rFonts w:eastAsia="Times New Roman" w:cstheme="minorHAnsi"/>
          <w:color w:val="000000" w:themeColor="text1"/>
          <w:sz w:val="24"/>
          <w:szCs w:val="24"/>
          <w:lang w:eastAsia="pl-PL"/>
        </w:rPr>
        <w:t xml:space="preserve"> </w:t>
      </w:r>
    </w:p>
    <w:p w14:paraId="44A7DF2D" w14:textId="5F396724" w:rsidR="00F95B4F" w:rsidRPr="009D69B5" w:rsidRDefault="7C7E5C0B" w:rsidP="00FA6D08">
      <w:pPr>
        <w:pStyle w:val="Akapitzlist"/>
        <w:numPr>
          <w:ilvl w:val="0"/>
          <w:numId w:val="60"/>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W przypadku dzieci objętych wychowaniem przedszkolnym, edukacją wczesnoszkolną, wczesnym wspomaganiem rozwoju, zajęciami rewalidacyjno-wychowawczymi oraz uczniów z niepełnosprawnością intelektualną w stopniu umiarkowanym lub znacznym lub z niepełnosprawnościami sprzężonymi realizacja zdalnego nauczania może odbywać się przez informowanie rodziców o dostępnych materiałach i możliwych formach ich realizacji przez dziecko lub ucznia w domu.</w:t>
      </w:r>
      <w:r w:rsidR="3B733B83" w:rsidRPr="009D69B5">
        <w:rPr>
          <w:rFonts w:eastAsia="Times New Roman" w:cstheme="minorHAnsi"/>
          <w:color w:val="000000" w:themeColor="text1"/>
          <w:sz w:val="24"/>
          <w:szCs w:val="24"/>
          <w:lang w:eastAsia="pl-PL"/>
        </w:rPr>
        <w:t xml:space="preserve"> </w:t>
      </w:r>
    </w:p>
    <w:p w14:paraId="0E3F6ABA" w14:textId="5E943E78" w:rsidR="377FDBEB" w:rsidRPr="009D69B5" w:rsidRDefault="377FDBEB" w:rsidP="00FA6D08">
      <w:pPr>
        <w:pStyle w:val="Akapitzlist"/>
        <w:numPr>
          <w:ilvl w:val="0"/>
          <w:numId w:val="60"/>
        </w:numPr>
        <w:spacing w:after="0"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Przygotowywane przez nauczycieli materiały i treści edukacyjne zostają przekazywane z wykorzystaniem Office 365 (w tym platformy Microsoft </w:t>
      </w:r>
      <w:proofErr w:type="spellStart"/>
      <w:r w:rsidRPr="009D69B5">
        <w:rPr>
          <w:rFonts w:eastAsia="Calibri" w:cstheme="minorHAnsi"/>
          <w:color w:val="000000" w:themeColor="text1"/>
          <w:sz w:val="24"/>
          <w:szCs w:val="24"/>
        </w:rPr>
        <w:t>Teams</w:t>
      </w:r>
      <w:proofErr w:type="spellEnd"/>
      <w:r w:rsidRPr="009D69B5">
        <w:rPr>
          <w:rFonts w:eastAsia="Calibri" w:cstheme="minorHAnsi"/>
          <w:color w:val="000000" w:themeColor="text1"/>
          <w:sz w:val="24"/>
          <w:szCs w:val="24"/>
        </w:rPr>
        <w:t>) lub przez e-dziennik lub pozostawiając materiały do odbioru w sekretariacie szkoły.</w:t>
      </w:r>
    </w:p>
    <w:p w14:paraId="74E881AD" w14:textId="6C8FC745" w:rsidR="377FDBEB" w:rsidRPr="009D69B5" w:rsidRDefault="377FDBEB" w:rsidP="00FA6D08">
      <w:pPr>
        <w:pStyle w:val="Akapitzlist"/>
        <w:numPr>
          <w:ilvl w:val="0"/>
          <w:numId w:val="60"/>
        </w:numPr>
        <w:spacing w:after="0" w:line="360" w:lineRule="auto"/>
        <w:jc w:val="both"/>
        <w:rPr>
          <w:rFonts w:eastAsia="Calibri" w:cstheme="minorHAnsi"/>
          <w:color w:val="000000" w:themeColor="text1"/>
          <w:sz w:val="24"/>
          <w:szCs w:val="24"/>
        </w:rPr>
      </w:pPr>
      <w:r w:rsidRPr="009D69B5">
        <w:rPr>
          <w:rFonts w:eastAsia="Calibri" w:cstheme="minorHAnsi"/>
          <w:color w:val="000000" w:themeColor="text1"/>
          <w:sz w:val="24"/>
          <w:szCs w:val="24"/>
        </w:rPr>
        <w:t xml:space="preserve">Warunki bezpiecznego uczestnictwa uczniów w zajęciach w odniesieniu do ustalonych technologii informacyjno-komunikacyjnych są następujące: </w:t>
      </w:r>
    </w:p>
    <w:p w14:paraId="513A7705" w14:textId="64FBE7BB"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uczniowie otrzymują indywidualne loginy i hasła dostępu do wykorzystywanych platform, </w:t>
      </w:r>
    </w:p>
    <w:p w14:paraId="154014C3" w14:textId="24595D1D"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zabrania się udostępniania danych dostępowych innym osobom,</w:t>
      </w:r>
    </w:p>
    <w:p w14:paraId="1CCEFDC7" w14:textId="5C818B67"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nie należy utrwalać wizerunku osób uczestniczących w zajęciach, </w:t>
      </w:r>
    </w:p>
    <w:p w14:paraId="14122B1A" w14:textId="1252FFF1"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należy korzystać z materiałów pochodzących z bezpiecznych źródeł. </w:t>
      </w:r>
    </w:p>
    <w:p w14:paraId="72B1B974" w14:textId="31A860D8"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gdy uczeń doświadcza cyberprzemocy lub jest jej świadkiem, powinien poinformować rodzica i wychowawcę klasy lub pedagoga. Pracownik szkoły zobowiązany jest do udzielenia pomocy i podj</w:t>
      </w:r>
      <w:r w:rsidRPr="009D69B5">
        <w:rPr>
          <w:rFonts w:eastAsia="Segoe UI" w:cstheme="minorHAnsi"/>
          <w:color w:val="000000" w:themeColor="text1"/>
          <w:sz w:val="24"/>
          <w:szCs w:val="24"/>
        </w:rPr>
        <w:t>ęcia</w:t>
      </w:r>
      <w:r w:rsidRPr="009D69B5">
        <w:rPr>
          <w:rFonts w:eastAsia="Calibri" w:cstheme="minorHAnsi"/>
          <w:color w:val="000000" w:themeColor="text1"/>
          <w:sz w:val="24"/>
          <w:szCs w:val="24"/>
        </w:rPr>
        <w:t xml:space="preserve"> działania zmierzającego do rozwiązania problemu. </w:t>
      </w:r>
    </w:p>
    <w:p w14:paraId="64DF7D45" w14:textId="14CA7D9B" w:rsidR="377FDBEB" w:rsidRPr="009D69B5" w:rsidRDefault="377FDBEB" w:rsidP="00FA6D08">
      <w:pPr>
        <w:pStyle w:val="Akapitzlist"/>
        <w:numPr>
          <w:ilvl w:val="0"/>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 Zasady bezpiecznego uczestnictwa nauczycieli w zajęciach w odniesieniu do ustalonych technologii informacyjno-komunikacyjnych są następujące: </w:t>
      </w:r>
    </w:p>
    <w:p w14:paraId="48440B0D" w14:textId="1E05929C"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nauczyciele otrzymują indywidualne loginy i hasła dostępu do wykorzystywanych platform, </w:t>
      </w:r>
    </w:p>
    <w:p w14:paraId="2DEC5801" w14:textId="20842D2C"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zabrania się udostępniać danych dostępowych innym osobom, </w:t>
      </w:r>
    </w:p>
    <w:p w14:paraId="58EA623A" w14:textId="7D42ECE5"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należy korzystać z materiałów pochodzących z bezpiecznych źródeł. </w:t>
      </w:r>
    </w:p>
    <w:p w14:paraId="17B437F1" w14:textId="10EDC9CC" w:rsidR="377FDBEB" w:rsidRPr="009D69B5" w:rsidRDefault="377FDBEB" w:rsidP="00FA6D08">
      <w:pPr>
        <w:pStyle w:val="Akapitzlist"/>
        <w:numPr>
          <w:ilvl w:val="0"/>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Lekcja w systemie nauki zdalnej trwa 45 minut: czas pracy z monitorami ekranowymi nie powinien przekraczać 30 minut. Podział czasu pracy na lekcji powinien zapewniać łączenie przemienne kształcenia z użyciem monitorów ekranowych i bez ich użycia. </w:t>
      </w:r>
    </w:p>
    <w:p w14:paraId="6065C87A" w14:textId="0A466AA0" w:rsidR="377FDBEB" w:rsidRPr="009D69B5" w:rsidRDefault="377FDBEB" w:rsidP="00FA6D08">
      <w:pPr>
        <w:pStyle w:val="Akapitzlist"/>
        <w:numPr>
          <w:ilvl w:val="0"/>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lastRenderedPageBreak/>
        <w:t xml:space="preserve">Sposoby potwierdzenia uczestnictwa uczniów na zajęciach: </w:t>
      </w:r>
    </w:p>
    <w:p w14:paraId="72E10387" w14:textId="2BFAC4C5"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 xml:space="preserve">sprawdzenie przez nauczyciela obecności uczniów na zajęciach on-line; </w:t>
      </w:r>
    </w:p>
    <w:p w14:paraId="55BECD67" w14:textId="5CF30907"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w przypadku, gdy lekcja ma charakter pracy własnej, uczeń ma obowiązek potwierdzić odebranie materiałów i/lub odesłać zadane zadania w czasie wyznaczonym przez nauczyciela poprzez wskazane technologie komunikacyjno-informacyjne. Potwierdzenie odebrania i/lub odesłanie zadań materiałów jest równoznaczne z obecnością na lekcji.</w:t>
      </w:r>
    </w:p>
    <w:p w14:paraId="39D7CF09" w14:textId="3448266A" w:rsidR="377FDBEB" w:rsidRPr="009D69B5" w:rsidRDefault="377FDBEB" w:rsidP="00FA6D08">
      <w:pPr>
        <w:pStyle w:val="Akapitzlist"/>
        <w:numPr>
          <w:ilvl w:val="1"/>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w przypadku nieobecności ucznia na lekcji zdalnej spowodowanej przyczynami technicznymi lub z powodu nieprawidłowego działania oprogramowania sprzętu służącego do nauki, nauczyciel wpisuje uczniowi nieobecność. Rodzic ucznia na prawo usprawiedliwić taką nieobecność kontaktując się z konkretnym nauczycielem i podając powód nieobecności. W przypadku wiarygodnego usprawiedliwienia uczniowi wpisywana jest obecność na warunkach opisanych w ust.8 lit. b.</w:t>
      </w:r>
    </w:p>
    <w:p w14:paraId="29CFEFF5" w14:textId="60CD3F06" w:rsidR="377FDBEB" w:rsidRPr="009D69B5" w:rsidRDefault="377FDBEB" w:rsidP="00FA6D08">
      <w:pPr>
        <w:pStyle w:val="Akapitzlist"/>
        <w:numPr>
          <w:ilvl w:val="0"/>
          <w:numId w:val="60"/>
        </w:numPr>
        <w:spacing w:line="360" w:lineRule="auto"/>
        <w:rPr>
          <w:rFonts w:eastAsia="Calibri" w:cstheme="minorHAnsi"/>
          <w:color w:val="000000" w:themeColor="text1"/>
          <w:sz w:val="24"/>
          <w:szCs w:val="24"/>
        </w:rPr>
      </w:pPr>
      <w:r w:rsidRPr="009D69B5">
        <w:rPr>
          <w:rFonts w:eastAsia="Calibri" w:cstheme="minorHAnsi"/>
          <w:color w:val="000000" w:themeColor="text1"/>
          <w:sz w:val="24"/>
          <w:szCs w:val="24"/>
        </w:rPr>
        <w:t>Usprawiedliwianie nieobecności podczas nauczania zdalnego, innych niż opisanych w ust. 8 lit. c , odbywa się zgodnie z postanowieniami Statutu Szkoły (</w:t>
      </w:r>
      <w:r w:rsidRPr="009D69B5">
        <w:rPr>
          <w:rFonts w:eastAsia="Segoe UI" w:cstheme="minorHAnsi"/>
          <w:color w:val="000000" w:themeColor="text1"/>
          <w:sz w:val="24"/>
          <w:szCs w:val="24"/>
        </w:rPr>
        <w:t xml:space="preserve"> §</w:t>
      </w:r>
      <w:r w:rsidRPr="009D69B5">
        <w:rPr>
          <w:rFonts w:eastAsia="Calibri" w:cstheme="minorHAnsi"/>
          <w:color w:val="000000" w:themeColor="text1"/>
          <w:sz w:val="24"/>
          <w:szCs w:val="24"/>
        </w:rPr>
        <w:t xml:space="preserve"> 51 ust. 3 lit. h)</w:t>
      </w:r>
      <w:r w:rsidR="4DE5522A" w:rsidRPr="009D69B5">
        <w:rPr>
          <w:rFonts w:eastAsia="Calibri" w:cstheme="minorHAnsi"/>
          <w:color w:val="000000" w:themeColor="text1"/>
          <w:sz w:val="24"/>
          <w:szCs w:val="24"/>
        </w:rPr>
        <w:t>.</w:t>
      </w:r>
    </w:p>
    <w:p w14:paraId="7729A766" w14:textId="0E23A551" w:rsidR="00F95B4F" w:rsidRPr="009D69B5" w:rsidRDefault="00F8666D" w:rsidP="00A0569C">
      <w:pPr>
        <w:spacing w:after="0" w:line="360" w:lineRule="auto"/>
        <w:textAlignment w:val="baseline"/>
        <w:rPr>
          <w:rFonts w:eastAsia="Times New Roman" w:cstheme="minorHAnsi"/>
          <w:sz w:val="20"/>
          <w:szCs w:val="20"/>
          <w:lang w:eastAsia="pl-PL"/>
        </w:rPr>
      </w:pPr>
      <w:r w:rsidRPr="009D69B5">
        <w:rPr>
          <w:rFonts w:eastAsia="Times New Roman" w:cstheme="minorHAnsi"/>
          <w:color w:val="000000" w:themeColor="text1"/>
          <w:sz w:val="24"/>
          <w:szCs w:val="24"/>
          <w:lang w:eastAsia="pl-PL"/>
        </w:rPr>
        <w:t xml:space="preserve"> </w:t>
      </w:r>
    </w:p>
    <w:p w14:paraId="4B6BDBEC" w14:textId="6A6ED0C2" w:rsidR="00F95B4F" w:rsidRPr="009D69B5" w:rsidRDefault="1FF4A371" w:rsidP="00A0569C">
      <w:pPr>
        <w:spacing w:after="0" w:line="360" w:lineRule="auto"/>
        <w:jc w:val="center"/>
        <w:textAlignment w:val="baseline"/>
        <w:rPr>
          <w:rFonts w:eastAsia="Times New Roman" w:cstheme="minorHAnsi"/>
          <w:color w:val="000000" w:themeColor="text1"/>
          <w:lang w:eastAsia="pl-PL"/>
        </w:rPr>
      </w:pPr>
      <w:r w:rsidRPr="009D69B5">
        <w:rPr>
          <w:rFonts w:eastAsia="Times New Roman" w:cstheme="minorHAnsi"/>
          <w:color w:val="000000" w:themeColor="text1"/>
          <w:lang w:eastAsia="pl-PL"/>
        </w:rPr>
        <w:t xml:space="preserve"> </w:t>
      </w:r>
      <w:r w:rsidR="7C7E5C0B" w:rsidRPr="009D69B5">
        <w:rPr>
          <w:rFonts w:eastAsia="Times New Roman" w:cstheme="minorHAnsi"/>
          <w:color w:val="000000" w:themeColor="text1"/>
          <w:lang w:eastAsia="pl-PL"/>
        </w:rPr>
        <w:t xml:space="preserve">§ </w:t>
      </w:r>
      <w:r w:rsidR="000430F6" w:rsidRPr="009D69B5">
        <w:rPr>
          <w:rFonts w:eastAsia="Times New Roman" w:cstheme="minorHAnsi"/>
          <w:color w:val="000000" w:themeColor="text1"/>
          <w:lang w:eastAsia="pl-PL"/>
        </w:rPr>
        <w:t>89</w:t>
      </w:r>
    </w:p>
    <w:p w14:paraId="20ACCBB1" w14:textId="07A766E4" w:rsidR="00023DB4" w:rsidRPr="009D69B5" w:rsidRDefault="00F95B4F" w:rsidP="00FA6D08">
      <w:pPr>
        <w:pStyle w:val="Akapitzlist"/>
        <w:numPr>
          <w:ilvl w:val="0"/>
          <w:numId w:val="6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Podstawę do oceniania</w:t>
      </w:r>
      <w:r w:rsidR="00023DB4" w:rsidRPr="009D69B5">
        <w:rPr>
          <w:rFonts w:eastAsia="Times New Roman" w:cstheme="minorHAnsi"/>
          <w:color w:val="000000" w:themeColor="text1"/>
          <w:sz w:val="24"/>
          <w:szCs w:val="24"/>
          <w:lang w:eastAsia="pl-PL"/>
        </w:rPr>
        <w:t xml:space="preserve"> w czasie nauki zdalnej</w:t>
      </w:r>
      <w:r w:rsidRPr="009D69B5">
        <w:rPr>
          <w:rFonts w:eastAsia="Times New Roman" w:cstheme="minorHAnsi"/>
          <w:color w:val="000000" w:themeColor="text1"/>
          <w:sz w:val="24"/>
          <w:szCs w:val="24"/>
          <w:lang w:eastAsia="pl-PL"/>
        </w:rPr>
        <w:t xml:space="preserve"> stanowi</w:t>
      </w:r>
      <w:r w:rsidR="00023DB4" w:rsidRPr="009D69B5">
        <w:rPr>
          <w:rFonts w:eastAsia="Times New Roman" w:cstheme="minorHAnsi"/>
          <w:color w:val="000000" w:themeColor="text1"/>
          <w:sz w:val="24"/>
          <w:szCs w:val="24"/>
          <w:lang w:eastAsia="pl-PL"/>
        </w:rPr>
        <w:t>:</w:t>
      </w:r>
    </w:p>
    <w:p w14:paraId="06B5BA39" w14:textId="763FD1F8" w:rsidR="004E2A47" w:rsidRPr="009D69B5" w:rsidRDefault="00F8666D" w:rsidP="00FA6D08">
      <w:pPr>
        <w:pStyle w:val="Akapitzlist"/>
        <w:numPr>
          <w:ilvl w:val="1"/>
          <w:numId w:val="6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00F95B4F" w:rsidRPr="009D69B5">
        <w:rPr>
          <w:rFonts w:eastAsia="Times New Roman" w:cstheme="minorHAnsi"/>
          <w:sz w:val="24"/>
          <w:szCs w:val="24"/>
          <w:lang w:eastAsia="pl-PL"/>
        </w:rPr>
        <w:t>zapoznanie się ze wskazanym</w:t>
      </w:r>
      <w:r w:rsidRPr="009D69B5">
        <w:rPr>
          <w:rFonts w:eastAsia="Times New Roman" w:cstheme="minorHAnsi"/>
          <w:sz w:val="24"/>
          <w:szCs w:val="24"/>
          <w:lang w:eastAsia="pl-PL"/>
        </w:rPr>
        <w:t xml:space="preserve"> </w:t>
      </w:r>
      <w:r w:rsidR="00F95B4F" w:rsidRPr="009D69B5">
        <w:rPr>
          <w:rFonts w:eastAsia="Times New Roman" w:cstheme="minorHAnsi"/>
          <w:sz w:val="24"/>
          <w:szCs w:val="24"/>
          <w:lang w:eastAsia="pl-PL"/>
        </w:rPr>
        <w:t>przez nauczyciela</w:t>
      </w:r>
      <w:r w:rsidRPr="009D69B5">
        <w:rPr>
          <w:rFonts w:eastAsia="Times New Roman" w:cstheme="minorHAnsi"/>
          <w:sz w:val="24"/>
          <w:szCs w:val="24"/>
          <w:lang w:eastAsia="pl-PL"/>
        </w:rPr>
        <w:t xml:space="preserve"> </w:t>
      </w:r>
      <w:r w:rsidR="00F95B4F" w:rsidRPr="009D69B5">
        <w:rPr>
          <w:rFonts w:eastAsia="Times New Roman" w:cstheme="minorHAnsi"/>
          <w:sz w:val="24"/>
          <w:szCs w:val="24"/>
          <w:lang w:eastAsia="pl-PL"/>
        </w:rPr>
        <w:t>materiałem do opanowania i</w:t>
      </w:r>
      <w:r w:rsidR="000140EE" w:rsidRPr="009D69B5">
        <w:rPr>
          <w:rFonts w:eastAsia="Times New Roman" w:cstheme="minorHAnsi"/>
          <w:sz w:val="24"/>
          <w:szCs w:val="24"/>
          <w:lang w:eastAsia="pl-PL"/>
        </w:rPr>
        <w:t> </w:t>
      </w:r>
      <w:r w:rsidR="00F95B4F" w:rsidRPr="009D69B5">
        <w:rPr>
          <w:rFonts w:eastAsia="Times New Roman" w:cstheme="minorHAnsi"/>
          <w:sz w:val="24"/>
          <w:szCs w:val="24"/>
          <w:lang w:eastAsia="pl-PL"/>
        </w:rPr>
        <w:t>samodzielna praca, potwierdzona odesłanymi plikami, odpowiedzią na forum, czacie,</w:t>
      </w:r>
      <w:r w:rsidRPr="009D69B5">
        <w:rPr>
          <w:rFonts w:eastAsia="Times New Roman" w:cstheme="minorHAnsi"/>
          <w:sz w:val="24"/>
          <w:szCs w:val="24"/>
          <w:lang w:eastAsia="pl-PL"/>
        </w:rPr>
        <w:t xml:space="preserve"> </w:t>
      </w:r>
      <w:r w:rsidR="00F95B4F" w:rsidRPr="009D69B5">
        <w:rPr>
          <w:rFonts w:eastAsia="Times New Roman" w:cstheme="minorHAnsi"/>
          <w:sz w:val="24"/>
          <w:szCs w:val="24"/>
          <w:lang w:eastAsia="pl-PL"/>
        </w:rPr>
        <w:t>wideokonferencji, rozwiązywaniem testów lub kart pracy online,</w:t>
      </w:r>
      <w:r w:rsidRPr="009D69B5">
        <w:rPr>
          <w:rFonts w:eastAsia="Times New Roman" w:cstheme="minorHAnsi"/>
          <w:sz w:val="24"/>
          <w:szCs w:val="24"/>
          <w:lang w:eastAsia="pl-PL"/>
        </w:rPr>
        <w:t xml:space="preserve"> </w:t>
      </w:r>
      <w:r w:rsidR="00F95B4F" w:rsidRPr="009D69B5">
        <w:rPr>
          <w:rFonts w:eastAsia="Times New Roman" w:cstheme="minorHAnsi"/>
          <w:sz w:val="24"/>
          <w:szCs w:val="24"/>
          <w:lang w:eastAsia="pl-PL"/>
        </w:rPr>
        <w:t>itp.</w:t>
      </w:r>
      <w:r w:rsidR="00184DC0" w:rsidRPr="009D69B5">
        <w:rPr>
          <w:rFonts w:eastAsia="Times New Roman" w:cstheme="minorHAnsi"/>
          <w:sz w:val="24"/>
          <w:szCs w:val="24"/>
          <w:lang w:eastAsia="pl-PL"/>
        </w:rPr>
        <w:t xml:space="preserve"> </w:t>
      </w:r>
      <w:r w:rsidRPr="009D69B5">
        <w:rPr>
          <w:rFonts w:eastAsia="Times New Roman" w:cstheme="minorHAnsi"/>
          <w:color w:val="FF0000"/>
          <w:lang w:eastAsia="pl-PL"/>
        </w:rPr>
        <w:t xml:space="preserve"> </w:t>
      </w:r>
    </w:p>
    <w:p w14:paraId="12F50F9D" w14:textId="77777777" w:rsidR="000B637E" w:rsidRPr="009D69B5" w:rsidRDefault="00F95B4F" w:rsidP="00FA6D08">
      <w:pPr>
        <w:pStyle w:val="Akapitzlist"/>
        <w:numPr>
          <w:ilvl w:val="1"/>
          <w:numId w:val="61"/>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czynny/aktywny</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udział</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ucznia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wraz z klasą</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w zajęciach</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on-line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zgodnie z</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planem</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lekcji na platformi</w:t>
      </w:r>
      <w:r w:rsidR="097A64C3" w:rsidRPr="009D69B5">
        <w:rPr>
          <w:rFonts w:eastAsia="Times New Roman" w:cstheme="minorHAnsi"/>
          <w:sz w:val="24"/>
          <w:szCs w:val="24"/>
          <w:lang w:eastAsia="pl-PL"/>
        </w:rPr>
        <w:t>e</w:t>
      </w:r>
      <w:r w:rsidR="00F8666D" w:rsidRPr="009D69B5">
        <w:rPr>
          <w:rFonts w:eastAsia="Times New Roman" w:cstheme="minorHAnsi"/>
          <w:sz w:val="24"/>
          <w:szCs w:val="24"/>
          <w:lang w:eastAsia="pl-PL"/>
        </w:rPr>
        <w:t xml:space="preserve"> </w:t>
      </w:r>
      <w:proofErr w:type="spellStart"/>
      <w:r w:rsidRPr="009D69B5">
        <w:rPr>
          <w:rFonts w:eastAsia="Times New Roman" w:cstheme="minorHAnsi"/>
          <w:sz w:val="24"/>
          <w:szCs w:val="24"/>
          <w:lang w:eastAsia="pl-PL"/>
        </w:rPr>
        <w:t>Teams</w:t>
      </w:r>
      <w:proofErr w:type="spellEnd"/>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oraz realizowanie zadań według instrukcji nauczyciela</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danego</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przedmiotu.</w:t>
      </w:r>
    </w:p>
    <w:p w14:paraId="61C44059" w14:textId="5B52CFA7" w:rsidR="00F95B4F" w:rsidRPr="009D69B5" w:rsidRDefault="00F95B4F" w:rsidP="00FA6D08">
      <w:pPr>
        <w:pStyle w:val="Akapitzlist"/>
        <w:numPr>
          <w:ilvl w:val="0"/>
          <w:numId w:val="61"/>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Brak podejmowania prób uczestnictwa w zajęciach i brak systematycznej aktywności ucznia jest podstawą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do</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nieuzyskania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oceny pozytywnej z przedmiotu.</w:t>
      </w:r>
      <w:r w:rsidR="00184DC0" w:rsidRPr="009D69B5">
        <w:rPr>
          <w:rFonts w:eastAsia="Times New Roman" w:cstheme="minorHAnsi"/>
          <w:color w:val="000000" w:themeColor="text1"/>
          <w:sz w:val="24"/>
          <w:szCs w:val="24"/>
          <w:lang w:eastAsia="pl-PL"/>
        </w:rPr>
        <w:t xml:space="preserve">  </w:t>
      </w:r>
    </w:p>
    <w:p w14:paraId="40E57F9B" w14:textId="2CD9E299" w:rsidR="00F95B4F" w:rsidRPr="009D69B5" w:rsidRDefault="00F95B4F" w:rsidP="00FA6D08">
      <w:pPr>
        <w:pStyle w:val="Akapitzlist"/>
        <w:numPr>
          <w:ilvl w:val="0"/>
          <w:numId w:val="61"/>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Szczegółowe kryteria oceniania ustalają nauczyciele w przedmiotowych systemach oceniania.</w:t>
      </w:r>
      <w:r w:rsidR="00184DC0" w:rsidRPr="009D69B5">
        <w:rPr>
          <w:rFonts w:eastAsia="Times New Roman" w:cstheme="minorHAnsi"/>
          <w:color w:val="000000" w:themeColor="text1"/>
          <w:sz w:val="24"/>
          <w:szCs w:val="24"/>
          <w:lang w:eastAsia="pl-PL"/>
        </w:rPr>
        <w:t xml:space="preserve"> </w:t>
      </w:r>
      <w:r w:rsidR="00F8666D" w:rsidRPr="009D69B5">
        <w:rPr>
          <w:rFonts w:eastAsia="Times New Roman" w:cstheme="minorHAnsi"/>
          <w:color w:val="000000" w:themeColor="text1"/>
          <w:sz w:val="24"/>
          <w:szCs w:val="24"/>
          <w:lang w:eastAsia="pl-PL"/>
        </w:rPr>
        <w:t xml:space="preserve"> </w:t>
      </w:r>
    </w:p>
    <w:p w14:paraId="3F5D3F04" w14:textId="5FEE87E8" w:rsidR="00F95B4F" w:rsidRPr="009D69B5" w:rsidRDefault="00F95B4F" w:rsidP="00FA6D08">
      <w:pPr>
        <w:pStyle w:val="Akapitzlist"/>
        <w:numPr>
          <w:ilvl w:val="0"/>
          <w:numId w:val="61"/>
        </w:numPr>
        <w:spacing w:after="0" w:line="360" w:lineRule="auto"/>
        <w:jc w:val="both"/>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Podstawowymi kanałami komunikacji pomiędzy nauczycielem,</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rodzicami i uczniami jest</w:t>
      </w:r>
      <w:r w:rsidR="00F8666D" w:rsidRPr="009D69B5">
        <w:rPr>
          <w:rFonts w:eastAsia="Times New Roman" w:cstheme="minorHAnsi"/>
          <w:color w:val="000000" w:themeColor="text1"/>
          <w:sz w:val="24"/>
          <w:szCs w:val="24"/>
          <w:lang w:eastAsia="pl-PL"/>
        </w:rPr>
        <w:t xml:space="preserve"> </w:t>
      </w:r>
      <w:proofErr w:type="spellStart"/>
      <w:r w:rsidRPr="009D69B5">
        <w:rPr>
          <w:rFonts w:eastAsia="Times New Roman" w:cstheme="minorHAnsi"/>
          <w:color w:val="000000" w:themeColor="text1"/>
          <w:sz w:val="24"/>
          <w:szCs w:val="24"/>
          <w:lang w:eastAsia="pl-PL"/>
        </w:rPr>
        <w:t>Mobidziennik</w:t>
      </w:r>
      <w:proofErr w:type="spellEnd"/>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Microsoft</w:t>
      </w:r>
      <w:r w:rsidR="00F8666D" w:rsidRPr="009D69B5">
        <w:rPr>
          <w:rFonts w:eastAsia="Times New Roman" w:cstheme="minorHAnsi"/>
          <w:color w:val="000000" w:themeColor="text1"/>
          <w:sz w:val="24"/>
          <w:szCs w:val="24"/>
          <w:lang w:eastAsia="pl-PL"/>
        </w:rPr>
        <w:t xml:space="preserve"> </w:t>
      </w:r>
      <w:proofErr w:type="spellStart"/>
      <w:r w:rsidRPr="009D69B5">
        <w:rPr>
          <w:rFonts w:eastAsia="Times New Roman" w:cstheme="minorHAnsi"/>
          <w:color w:val="000000" w:themeColor="text1"/>
          <w:sz w:val="24"/>
          <w:szCs w:val="24"/>
          <w:lang w:eastAsia="pl-PL"/>
        </w:rPr>
        <w:t>Teams</w:t>
      </w:r>
      <w:proofErr w:type="spellEnd"/>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 za zgodą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dyrektora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inny komunikator lub platforma.</w:t>
      </w:r>
      <w:r w:rsidR="00184DC0" w:rsidRPr="009D69B5">
        <w:rPr>
          <w:rFonts w:eastAsia="Times New Roman" w:cstheme="minorHAnsi"/>
          <w:color w:val="000000" w:themeColor="text1"/>
          <w:sz w:val="24"/>
          <w:szCs w:val="24"/>
          <w:lang w:eastAsia="pl-PL"/>
        </w:rPr>
        <w:t xml:space="preserve"> </w:t>
      </w:r>
      <w:r w:rsidR="00F8666D" w:rsidRPr="009D69B5">
        <w:rPr>
          <w:rFonts w:eastAsia="Times New Roman" w:cstheme="minorHAnsi"/>
          <w:color w:val="000000" w:themeColor="text1"/>
          <w:sz w:val="24"/>
          <w:szCs w:val="24"/>
          <w:lang w:eastAsia="pl-PL"/>
        </w:rPr>
        <w:t xml:space="preserve"> </w:t>
      </w:r>
    </w:p>
    <w:p w14:paraId="774750E5" w14:textId="74467AB8" w:rsidR="00F95B4F" w:rsidRPr="009D69B5" w:rsidRDefault="00F8666D" w:rsidP="00A0569C">
      <w:pPr>
        <w:spacing w:after="0" w:line="360" w:lineRule="auto"/>
        <w:textAlignment w:val="baseline"/>
        <w:rPr>
          <w:rFonts w:eastAsia="Times New Roman" w:cstheme="minorHAnsi"/>
          <w:sz w:val="24"/>
          <w:szCs w:val="24"/>
          <w:lang w:eastAsia="pl-PL"/>
        </w:rPr>
      </w:pPr>
      <w:r w:rsidRPr="009D69B5">
        <w:rPr>
          <w:rFonts w:eastAsia="Times New Roman" w:cstheme="minorHAnsi"/>
          <w:color w:val="000000" w:themeColor="text1"/>
          <w:sz w:val="24"/>
          <w:szCs w:val="24"/>
          <w:lang w:eastAsia="pl-PL"/>
        </w:rPr>
        <w:t xml:space="preserve"> </w:t>
      </w:r>
    </w:p>
    <w:p w14:paraId="455F667C" w14:textId="095C2EB9" w:rsidR="000B637E" w:rsidRPr="009D69B5" w:rsidRDefault="7C7E5C0B" w:rsidP="000B637E">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02F27DE5" w:rsidRPr="009D69B5">
        <w:rPr>
          <w:rFonts w:eastAsia="Times New Roman" w:cstheme="minorHAnsi"/>
          <w:color w:val="000000" w:themeColor="text1"/>
          <w:sz w:val="24"/>
          <w:szCs w:val="24"/>
          <w:lang w:eastAsia="pl-PL"/>
        </w:rPr>
        <w:t>90</w:t>
      </w:r>
    </w:p>
    <w:p w14:paraId="1E41BD56" w14:textId="77777777" w:rsidR="000B637E" w:rsidRPr="009D69B5" w:rsidRDefault="00F95B4F" w:rsidP="00FA6D08">
      <w:pPr>
        <w:pStyle w:val="Akapitzlist"/>
        <w:numPr>
          <w:ilvl w:val="0"/>
          <w:numId w:val="62"/>
        </w:numPr>
        <w:spacing w:after="0" w:line="360" w:lineRule="auto"/>
        <w:jc w:val="both"/>
        <w:textAlignment w:val="baseline"/>
        <w:rPr>
          <w:rFonts w:eastAsia="Times New Roman" w:cstheme="minorHAnsi"/>
          <w:sz w:val="28"/>
          <w:szCs w:val="28"/>
          <w:lang w:eastAsia="pl-PL"/>
        </w:rPr>
      </w:pPr>
      <w:r w:rsidRPr="009D69B5">
        <w:rPr>
          <w:rFonts w:eastAsia="Times New Roman" w:cstheme="minorHAnsi"/>
          <w:color w:val="000000" w:themeColor="text1"/>
          <w:sz w:val="24"/>
          <w:szCs w:val="24"/>
          <w:lang w:eastAsia="pl-PL"/>
        </w:rPr>
        <w:lastRenderedPageBreak/>
        <w:t>Posiedzenia Rady Pedagogicznej</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mogą</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odbywać</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się on-line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za pośrednictwem Microsoft</w:t>
      </w:r>
      <w:r w:rsidR="00F8666D" w:rsidRPr="009D69B5">
        <w:rPr>
          <w:rFonts w:eastAsia="Times New Roman" w:cstheme="minorHAnsi"/>
          <w:color w:val="000000" w:themeColor="text1"/>
          <w:sz w:val="24"/>
          <w:szCs w:val="24"/>
          <w:lang w:eastAsia="pl-PL"/>
        </w:rPr>
        <w:t xml:space="preserve"> </w:t>
      </w:r>
      <w:proofErr w:type="spellStart"/>
      <w:r w:rsidRPr="009D69B5">
        <w:rPr>
          <w:rFonts w:eastAsia="Times New Roman" w:cstheme="minorHAnsi"/>
          <w:color w:val="000000" w:themeColor="text1"/>
          <w:sz w:val="24"/>
          <w:szCs w:val="24"/>
          <w:lang w:eastAsia="pl-PL"/>
        </w:rPr>
        <w:t>Teams</w:t>
      </w:r>
      <w:proofErr w:type="spellEnd"/>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 innego wskazanego przez dyrektora komunikatora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lub platformy.</w:t>
      </w:r>
    </w:p>
    <w:p w14:paraId="4BDD4AB2" w14:textId="77777777" w:rsidR="000B637E" w:rsidRPr="009D69B5" w:rsidRDefault="00F95B4F" w:rsidP="00FA6D08">
      <w:pPr>
        <w:pStyle w:val="Akapitzlist"/>
        <w:numPr>
          <w:ilvl w:val="0"/>
          <w:numId w:val="62"/>
        </w:numPr>
        <w:spacing w:after="0" w:line="360" w:lineRule="auto"/>
        <w:jc w:val="both"/>
        <w:textAlignment w:val="baseline"/>
        <w:rPr>
          <w:rFonts w:eastAsia="Times New Roman" w:cstheme="minorHAnsi"/>
          <w:sz w:val="28"/>
          <w:szCs w:val="28"/>
          <w:lang w:eastAsia="pl-PL"/>
        </w:rPr>
      </w:pPr>
      <w:r w:rsidRPr="009D69B5">
        <w:rPr>
          <w:rFonts w:eastAsia="Times New Roman" w:cstheme="minorHAnsi"/>
          <w:color w:val="000000" w:themeColor="text1"/>
          <w:sz w:val="24"/>
          <w:szCs w:val="24"/>
          <w:lang w:eastAsia="pl-PL"/>
        </w:rPr>
        <w:t>Podczas posiedzeń on-line Rada Pedagogiczna może głosować, zatwierdzać wszelkie uchwały niezbędne do prawidłowego przebiegu procesu edukacji</w:t>
      </w:r>
      <w:r w:rsidR="000B637E" w:rsidRPr="009D69B5">
        <w:rPr>
          <w:rFonts w:eastAsia="Times New Roman" w:cstheme="minorHAnsi"/>
          <w:color w:val="000000" w:themeColor="text1"/>
          <w:sz w:val="24"/>
          <w:szCs w:val="24"/>
          <w:lang w:eastAsia="pl-PL"/>
        </w:rPr>
        <w:t>.</w:t>
      </w:r>
    </w:p>
    <w:p w14:paraId="526702A9" w14:textId="0E40BECC" w:rsidR="000B637E" w:rsidRPr="009D69B5" w:rsidRDefault="00714FAA" w:rsidP="00FA6D08">
      <w:pPr>
        <w:pStyle w:val="Akapitzlist"/>
        <w:numPr>
          <w:ilvl w:val="0"/>
          <w:numId w:val="62"/>
        </w:numPr>
        <w:spacing w:after="0" w:line="360" w:lineRule="auto"/>
        <w:jc w:val="both"/>
        <w:textAlignment w:val="baseline"/>
        <w:rPr>
          <w:rFonts w:eastAsia="Times New Roman" w:cstheme="minorHAnsi"/>
          <w:sz w:val="28"/>
          <w:szCs w:val="28"/>
          <w:lang w:eastAsia="pl-PL"/>
        </w:rPr>
      </w:pPr>
      <w:r w:rsidRPr="009D69B5">
        <w:rPr>
          <w:rFonts w:eastAsia="Times New Roman" w:cstheme="minorHAnsi"/>
          <w:color w:val="000000" w:themeColor="text1"/>
          <w:sz w:val="24"/>
          <w:szCs w:val="24"/>
          <w:lang w:eastAsia="pl-PL"/>
        </w:rPr>
        <w:t xml:space="preserve">Głosowanie </w:t>
      </w:r>
      <w:r w:rsidR="00F95B4F" w:rsidRPr="009D69B5">
        <w:rPr>
          <w:rFonts w:eastAsia="Times New Roman" w:cstheme="minorHAnsi"/>
          <w:color w:val="000000" w:themeColor="text1"/>
          <w:sz w:val="24"/>
          <w:szCs w:val="24"/>
          <w:lang w:eastAsia="pl-PL"/>
        </w:rPr>
        <w:t>podczas zebrań online następuje poprzez podniesienie ręki bądź poprzez odpowiedz ustną lub pisemną poprzez</w:t>
      </w:r>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Microsoft</w:t>
      </w:r>
      <w:r w:rsidR="00F8666D" w:rsidRPr="009D69B5">
        <w:rPr>
          <w:rFonts w:eastAsia="Times New Roman" w:cstheme="minorHAnsi"/>
          <w:color w:val="000000" w:themeColor="text1"/>
          <w:sz w:val="24"/>
          <w:szCs w:val="24"/>
          <w:lang w:eastAsia="pl-PL"/>
        </w:rPr>
        <w:t xml:space="preserve"> </w:t>
      </w:r>
      <w:proofErr w:type="spellStart"/>
      <w:r w:rsidR="00F95B4F" w:rsidRPr="009D69B5">
        <w:rPr>
          <w:rFonts w:eastAsia="Times New Roman" w:cstheme="minorHAnsi"/>
          <w:color w:val="000000" w:themeColor="text1"/>
          <w:sz w:val="24"/>
          <w:szCs w:val="24"/>
          <w:lang w:eastAsia="pl-PL"/>
        </w:rPr>
        <w:t>Teams</w:t>
      </w:r>
      <w:proofErr w:type="spellEnd"/>
      <w:r w:rsidR="00F8666D" w:rsidRPr="009D69B5">
        <w:rPr>
          <w:rFonts w:eastAsia="Times New Roman" w:cstheme="minorHAnsi"/>
          <w:color w:val="000000" w:themeColor="text1"/>
          <w:sz w:val="24"/>
          <w:szCs w:val="24"/>
          <w:lang w:eastAsia="pl-PL"/>
        </w:rPr>
        <w:t xml:space="preserve"> </w:t>
      </w:r>
      <w:r w:rsidR="00F95B4F" w:rsidRPr="009D69B5">
        <w:rPr>
          <w:rFonts w:eastAsia="Times New Roman" w:cstheme="minorHAnsi"/>
          <w:color w:val="000000" w:themeColor="text1"/>
          <w:sz w:val="24"/>
          <w:szCs w:val="24"/>
          <w:lang w:eastAsia="pl-PL"/>
        </w:rPr>
        <w:t xml:space="preserve">lub w inny sposób </w:t>
      </w:r>
      <w:r w:rsidRPr="009D69B5">
        <w:rPr>
          <w:rFonts w:eastAsia="Times New Roman" w:cstheme="minorHAnsi"/>
          <w:color w:val="000000" w:themeColor="text1"/>
          <w:sz w:val="24"/>
          <w:szCs w:val="24"/>
          <w:lang w:eastAsia="pl-PL"/>
        </w:rPr>
        <w:t xml:space="preserve">przesłaną </w:t>
      </w:r>
      <w:r w:rsidR="00F95B4F" w:rsidRPr="009D69B5">
        <w:rPr>
          <w:rFonts w:eastAsia="Times New Roman" w:cstheme="minorHAnsi"/>
          <w:color w:val="000000" w:themeColor="text1"/>
          <w:sz w:val="24"/>
          <w:szCs w:val="24"/>
          <w:lang w:eastAsia="pl-PL"/>
        </w:rPr>
        <w:t>do dyrektora.</w:t>
      </w:r>
    </w:p>
    <w:p w14:paraId="0D3DEAE6" w14:textId="77777777" w:rsidR="000B637E" w:rsidRPr="009D69B5" w:rsidRDefault="00F95B4F" w:rsidP="00FA6D08">
      <w:pPr>
        <w:pStyle w:val="Akapitzlist"/>
        <w:numPr>
          <w:ilvl w:val="0"/>
          <w:numId w:val="62"/>
        </w:numPr>
        <w:spacing w:after="0" w:line="360" w:lineRule="auto"/>
        <w:jc w:val="both"/>
        <w:textAlignment w:val="baseline"/>
        <w:rPr>
          <w:rFonts w:eastAsia="Times New Roman" w:cstheme="minorHAnsi"/>
          <w:sz w:val="28"/>
          <w:szCs w:val="28"/>
          <w:lang w:eastAsia="pl-PL"/>
        </w:rPr>
      </w:pPr>
      <w:r w:rsidRPr="009D69B5">
        <w:rPr>
          <w:rFonts w:eastAsia="Times New Roman" w:cstheme="minorHAnsi"/>
          <w:color w:val="000000" w:themeColor="text1"/>
          <w:sz w:val="24"/>
          <w:szCs w:val="24"/>
          <w:lang w:eastAsia="pl-PL"/>
        </w:rPr>
        <w:t>Wychowawca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koordynuje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pracę zespołu klasowego podczas zdalnej nauki i</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utrzymuje</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stały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kontakt</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 nauczycielami uczącymi dany zespół.</w:t>
      </w:r>
    </w:p>
    <w:p w14:paraId="1C5CB436" w14:textId="0A161C07" w:rsidR="00F95B4F" w:rsidRPr="009D69B5" w:rsidRDefault="00F95B4F" w:rsidP="00FA6D08">
      <w:pPr>
        <w:pStyle w:val="Akapitzlist"/>
        <w:numPr>
          <w:ilvl w:val="0"/>
          <w:numId w:val="62"/>
        </w:numPr>
        <w:spacing w:after="0" w:line="360" w:lineRule="auto"/>
        <w:jc w:val="both"/>
        <w:textAlignment w:val="baseline"/>
        <w:rPr>
          <w:rFonts w:eastAsia="Times New Roman" w:cstheme="minorHAnsi"/>
          <w:sz w:val="28"/>
          <w:szCs w:val="28"/>
          <w:lang w:eastAsia="pl-PL"/>
        </w:rPr>
      </w:pPr>
      <w:r w:rsidRPr="009D69B5">
        <w:rPr>
          <w:rFonts w:eastAsia="Times New Roman" w:cstheme="minorHAnsi"/>
          <w:color w:val="000000" w:themeColor="text1"/>
          <w:sz w:val="24"/>
          <w:szCs w:val="24"/>
          <w:lang w:eastAsia="pl-PL"/>
        </w:rPr>
        <w:t>Praca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zespołów</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nauczycielskich, komunikacja i spotkania mogą odbywać się za pośrednictwem Internetu.</w:t>
      </w:r>
      <w:r w:rsidR="00184DC0" w:rsidRPr="009D69B5">
        <w:rPr>
          <w:rFonts w:eastAsia="Times New Roman" w:cstheme="minorHAnsi"/>
          <w:color w:val="000000" w:themeColor="text1"/>
          <w:sz w:val="24"/>
          <w:szCs w:val="24"/>
          <w:lang w:eastAsia="pl-PL"/>
        </w:rPr>
        <w:t xml:space="preserve"> </w:t>
      </w:r>
    </w:p>
    <w:p w14:paraId="21A99394" w14:textId="76A4E7FA" w:rsidR="00B65B3F" w:rsidRPr="009D69B5" w:rsidRDefault="00B65B3F" w:rsidP="00B13B94">
      <w:pPr>
        <w:spacing w:after="0" w:line="360" w:lineRule="auto"/>
        <w:jc w:val="both"/>
        <w:textAlignment w:val="baseline"/>
        <w:rPr>
          <w:rFonts w:eastAsia="Times New Roman" w:cstheme="minorHAnsi"/>
          <w:sz w:val="24"/>
          <w:szCs w:val="24"/>
          <w:lang w:eastAsia="pl-PL"/>
        </w:rPr>
      </w:pPr>
    </w:p>
    <w:p w14:paraId="2B7A304B" w14:textId="46E9391F"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2CD6DCF8" w14:textId="79B5CFFD" w:rsidR="00F95B4F" w:rsidRPr="009D69B5" w:rsidRDefault="00F95B4F" w:rsidP="00296E44">
      <w:pPr>
        <w:pStyle w:val="rozdzia-Statut"/>
        <w:rPr>
          <w:rFonts w:asciiTheme="minorHAnsi" w:hAnsiTheme="minorHAnsi" w:cstheme="minorHAnsi"/>
          <w:sz w:val="18"/>
          <w:szCs w:val="18"/>
        </w:rPr>
      </w:pPr>
      <w:bookmarkStart w:id="77" w:name="_Toc121773811"/>
      <w:r w:rsidRPr="009D69B5">
        <w:rPr>
          <w:rFonts w:asciiTheme="minorHAnsi" w:hAnsiTheme="minorHAnsi" w:cstheme="minorHAnsi"/>
        </w:rPr>
        <w:t>ROZDZIAŁ X</w:t>
      </w:r>
      <w:r w:rsidR="351971DF" w:rsidRPr="009D69B5">
        <w:rPr>
          <w:rFonts w:asciiTheme="minorHAnsi" w:hAnsiTheme="minorHAnsi" w:cstheme="minorHAnsi"/>
        </w:rPr>
        <w:t>I</w:t>
      </w:r>
      <w:r w:rsidR="00296E44" w:rsidRPr="009D69B5">
        <w:rPr>
          <w:rFonts w:asciiTheme="minorHAnsi" w:hAnsiTheme="minorHAnsi" w:cstheme="minorHAnsi"/>
        </w:rPr>
        <w:t xml:space="preserve"> - </w:t>
      </w:r>
      <w:r w:rsidRPr="009D69B5">
        <w:rPr>
          <w:rFonts w:asciiTheme="minorHAnsi" w:hAnsiTheme="minorHAnsi" w:cstheme="minorHAnsi"/>
        </w:rPr>
        <w:t>POSTANOWIENIA KOŃCOWE</w:t>
      </w:r>
      <w:bookmarkEnd w:id="77"/>
      <w:r w:rsidR="00F8666D" w:rsidRPr="009D69B5">
        <w:rPr>
          <w:rFonts w:asciiTheme="minorHAnsi" w:hAnsiTheme="minorHAnsi" w:cstheme="minorHAnsi"/>
        </w:rPr>
        <w:t xml:space="preserve"> </w:t>
      </w:r>
    </w:p>
    <w:p w14:paraId="0F0BCDFF" w14:textId="77777777" w:rsidR="006C718A" w:rsidRPr="009D69B5" w:rsidRDefault="006C718A" w:rsidP="00A0569C">
      <w:pPr>
        <w:spacing w:after="0" w:line="360" w:lineRule="auto"/>
        <w:jc w:val="center"/>
        <w:textAlignment w:val="baseline"/>
        <w:rPr>
          <w:rFonts w:eastAsia="Times New Roman" w:cstheme="minorHAnsi"/>
          <w:color w:val="000000"/>
          <w:sz w:val="24"/>
          <w:szCs w:val="24"/>
          <w:lang w:eastAsia="pl-PL"/>
        </w:rPr>
      </w:pPr>
    </w:p>
    <w:p w14:paraId="5F2580A8" w14:textId="77777777" w:rsidR="006C718A" w:rsidRPr="009D69B5" w:rsidRDefault="006C718A" w:rsidP="006C718A">
      <w:pPr>
        <w:pStyle w:val="podtytu-Statut"/>
        <w:rPr>
          <w:rFonts w:asciiTheme="minorHAnsi" w:hAnsiTheme="minorHAnsi" w:cstheme="minorHAnsi"/>
        </w:rPr>
      </w:pPr>
      <w:bookmarkStart w:id="78" w:name="_Toc121773812"/>
      <w:r w:rsidRPr="009D69B5">
        <w:rPr>
          <w:rFonts w:asciiTheme="minorHAnsi" w:hAnsiTheme="minorHAnsi" w:cstheme="minorHAnsi"/>
        </w:rPr>
        <w:t>Pieczęć i logo</w:t>
      </w:r>
      <w:bookmarkEnd w:id="78"/>
    </w:p>
    <w:p w14:paraId="49E7EA50" w14:textId="0503000C" w:rsidR="00F95B4F" w:rsidRPr="009D69B5" w:rsidRDefault="00F8666D"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6114DF32" w14:textId="6EFD8A4B" w:rsidR="00F95B4F" w:rsidRPr="009D69B5" w:rsidRDefault="7C7E5C0B" w:rsidP="00A0569C">
      <w:pPr>
        <w:spacing w:after="0" w:line="360" w:lineRule="auto"/>
        <w:jc w:val="center"/>
        <w:textAlignment w:val="baseline"/>
        <w:rPr>
          <w:rFonts w:eastAsia="Times New Roman" w:cstheme="minorHAnsi"/>
          <w:color w:val="000000" w:themeColor="text1"/>
          <w:sz w:val="24"/>
          <w:szCs w:val="24"/>
          <w:lang w:eastAsia="pl-PL"/>
        </w:rPr>
      </w:pPr>
      <w:r w:rsidRPr="009D69B5">
        <w:rPr>
          <w:rFonts w:eastAsia="Times New Roman" w:cstheme="minorHAnsi"/>
          <w:color w:val="000000" w:themeColor="text1"/>
          <w:sz w:val="24"/>
          <w:szCs w:val="24"/>
          <w:lang w:eastAsia="pl-PL"/>
        </w:rPr>
        <w:t xml:space="preserve">§ </w:t>
      </w:r>
      <w:r w:rsidR="16C5BA4C" w:rsidRPr="009D69B5">
        <w:rPr>
          <w:rFonts w:eastAsia="Times New Roman" w:cstheme="minorHAnsi"/>
          <w:color w:val="000000" w:themeColor="text1"/>
          <w:sz w:val="24"/>
          <w:szCs w:val="24"/>
          <w:lang w:eastAsia="pl-PL"/>
        </w:rPr>
        <w:t>91</w:t>
      </w:r>
    </w:p>
    <w:p w14:paraId="79C9240F" w14:textId="230A0778" w:rsidR="00F95B4F" w:rsidRPr="009D69B5" w:rsidRDefault="00F95B4F" w:rsidP="00FA6D08">
      <w:pPr>
        <w:pStyle w:val="Akapitzlist"/>
        <w:numPr>
          <w:ilvl w:val="0"/>
          <w:numId w:val="6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używa pieczęci urzędowych o treści:</w:t>
      </w:r>
      <w:r w:rsidR="00F8666D" w:rsidRPr="009D69B5">
        <w:rPr>
          <w:rFonts w:eastAsia="Times New Roman" w:cstheme="minorHAnsi"/>
          <w:color w:val="000000"/>
          <w:sz w:val="24"/>
          <w:szCs w:val="24"/>
          <w:lang w:eastAsia="pl-PL"/>
        </w:rPr>
        <w:t xml:space="preserve"> </w:t>
      </w:r>
    </w:p>
    <w:p w14:paraId="6A9E94DD" w14:textId="3E0FC548" w:rsidR="00303EA2" w:rsidRPr="009D69B5" w:rsidRDefault="00F95B4F" w:rsidP="00FA6D08">
      <w:pPr>
        <w:pStyle w:val="Akapitzlist"/>
        <w:numPr>
          <w:ilvl w:val="0"/>
          <w:numId w:val="6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Szkoła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Podstawowa nr 2 im. Adama Mickiewicza w Wiśle</w:t>
      </w:r>
      <w:r w:rsidR="00F8666D" w:rsidRPr="009D69B5">
        <w:rPr>
          <w:rFonts w:eastAsia="Times New Roman" w:cstheme="minorHAnsi"/>
          <w:color w:val="000000" w:themeColor="text1"/>
          <w:sz w:val="24"/>
          <w:szCs w:val="24"/>
          <w:lang w:eastAsia="pl-PL"/>
        </w:rPr>
        <w:t xml:space="preserve"> </w:t>
      </w:r>
    </w:p>
    <w:p w14:paraId="3AD8583D" w14:textId="5CCC7E83" w:rsidR="00303EA2" w:rsidRPr="009D69B5" w:rsidRDefault="00F95B4F" w:rsidP="00FA6D08">
      <w:pPr>
        <w:pStyle w:val="Akapitzlist"/>
        <w:numPr>
          <w:ilvl w:val="0"/>
          <w:numId w:val="6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Szkoła posiada logo</w:t>
      </w:r>
      <w:r w:rsidR="00714FAA" w:rsidRPr="009D69B5">
        <w:rPr>
          <w:rFonts w:eastAsia="Times New Roman" w:cstheme="minorHAnsi"/>
          <w:sz w:val="24"/>
          <w:szCs w:val="24"/>
          <w:lang w:eastAsia="pl-PL"/>
        </w:rPr>
        <w:t>.</w:t>
      </w:r>
    </w:p>
    <w:p w14:paraId="575F74F0" w14:textId="4AEA94DD" w:rsidR="00303EA2" w:rsidRPr="009D69B5" w:rsidRDefault="00F95B4F" w:rsidP="00FA6D08">
      <w:pPr>
        <w:pStyle w:val="Akapitzlist"/>
        <w:numPr>
          <w:ilvl w:val="0"/>
          <w:numId w:val="63"/>
        </w:numPr>
        <w:spacing w:after="0" w:line="360" w:lineRule="auto"/>
        <w:jc w:val="both"/>
        <w:textAlignment w:val="baseline"/>
        <w:rPr>
          <w:rFonts w:eastAsia="Times New Roman" w:cstheme="minorHAnsi"/>
          <w:sz w:val="18"/>
          <w:szCs w:val="18"/>
          <w:lang w:eastAsia="pl-PL"/>
        </w:rPr>
      </w:pPr>
      <w:r w:rsidRPr="009D69B5">
        <w:rPr>
          <w:rFonts w:eastAsia="Times New Roman" w:cstheme="minorHAnsi"/>
          <w:sz w:val="24"/>
          <w:szCs w:val="24"/>
          <w:lang w:eastAsia="pl-PL"/>
        </w:rPr>
        <w:t>Wzór</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logo oraz zasady jego stosowania określa dyrektor szkoły w drodze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zarządzenia z</w:t>
      </w:r>
      <w:r w:rsidR="00B13B94" w:rsidRPr="009D69B5">
        <w:rPr>
          <w:rFonts w:eastAsia="Times New Roman" w:cstheme="minorHAnsi"/>
          <w:sz w:val="24"/>
          <w:szCs w:val="24"/>
          <w:lang w:eastAsia="pl-PL"/>
        </w:rPr>
        <w:t> </w:t>
      </w:r>
      <w:r w:rsidRPr="009D69B5">
        <w:rPr>
          <w:rFonts w:eastAsia="Times New Roman" w:cstheme="minorHAnsi"/>
          <w:sz w:val="24"/>
          <w:szCs w:val="24"/>
          <w:lang w:eastAsia="pl-PL"/>
        </w:rPr>
        <w:t>uwzględnieniem sytuacji, w jakich można je</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stosować,</w:t>
      </w:r>
      <w:r w:rsidR="00F8666D" w:rsidRPr="009D69B5">
        <w:rPr>
          <w:rFonts w:eastAsia="Times New Roman" w:cstheme="minorHAnsi"/>
          <w:sz w:val="24"/>
          <w:szCs w:val="24"/>
          <w:lang w:eastAsia="pl-PL"/>
        </w:rPr>
        <w:t xml:space="preserve"> </w:t>
      </w:r>
      <w:r w:rsidRPr="009D69B5">
        <w:rPr>
          <w:rFonts w:eastAsia="Times New Roman" w:cstheme="minorHAnsi"/>
          <w:sz w:val="24"/>
          <w:szCs w:val="24"/>
          <w:lang w:eastAsia="pl-PL"/>
        </w:rPr>
        <w:t>oraz trybu uzyskiwania pozwolenia na stosowanie logo w sytuacjach zarządzeniem nieokreślonych.</w:t>
      </w:r>
    </w:p>
    <w:p w14:paraId="320FD4A7" w14:textId="77777777" w:rsidR="00303EA2" w:rsidRPr="009D69B5" w:rsidRDefault="00F95B4F" w:rsidP="00FA6D08">
      <w:pPr>
        <w:pStyle w:val="Akapitzlist"/>
        <w:numPr>
          <w:ilvl w:val="0"/>
          <w:numId w:val="6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Zasady</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prowadzenia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przez</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szkołę</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gospodarki finansowej i materiałowej określają odrębne przepisy.</w:t>
      </w:r>
    </w:p>
    <w:p w14:paraId="575E3D02" w14:textId="77777777" w:rsidR="00303EA2" w:rsidRPr="009D69B5" w:rsidRDefault="00F95B4F" w:rsidP="00FA6D08">
      <w:pPr>
        <w:pStyle w:val="Akapitzlist"/>
        <w:numPr>
          <w:ilvl w:val="0"/>
          <w:numId w:val="6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Szkoła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prowadzi księgi rachunkowe, zgodnie z obowiązującymi przepisami w tym zakresie oraz sporządza sprawozdania jednostkowe z realizacji budżetu.</w:t>
      </w:r>
    </w:p>
    <w:p w14:paraId="6BDC8076" w14:textId="260A9757" w:rsidR="00F95B4F" w:rsidRPr="009D69B5" w:rsidRDefault="00F95B4F" w:rsidP="00FA6D08">
      <w:pPr>
        <w:pStyle w:val="Akapitzlist"/>
        <w:numPr>
          <w:ilvl w:val="0"/>
          <w:numId w:val="63"/>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Szkoła</w:t>
      </w:r>
      <w:r w:rsidR="00F8666D"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prowadzi i przechowuje dokumentację przebiegu nauczania zgodnie z odrębnymi przepisami.</w:t>
      </w:r>
      <w:r w:rsidR="00F8666D" w:rsidRPr="009D69B5">
        <w:rPr>
          <w:rFonts w:eastAsia="Times New Roman" w:cstheme="minorHAnsi"/>
          <w:color w:val="000000" w:themeColor="text1"/>
          <w:sz w:val="24"/>
          <w:szCs w:val="24"/>
          <w:lang w:eastAsia="pl-PL"/>
        </w:rPr>
        <w:t xml:space="preserve"> </w:t>
      </w:r>
    </w:p>
    <w:p w14:paraId="7F5CADCF" w14:textId="77777777" w:rsidR="00303EA2" w:rsidRPr="009D69B5" w:rsidRDefault="00303EA2" w:rsidP="00303EA2">
      <w:pPr>
        <w:pStyle w:val="Akapitzlist"/>
        <w:spacing w:after="0" w:line="360" w:lineRule="auto"/>
        <w:ind w:left="360"/>
        <w:jc w:val="both"/>
        <w:textAlignment w:val="baseline"/>
        <w:rPr>
          <w:rFonts w:eastAsia="Times New Roman" w:cstheme="minorHAnsi"/>
          <w:sz w:val="18"/>
          <w:szCs w:val="18"/>
          <w:lang w:eastAsia="pl-PL"/>
        </w:rPr>
      </w:pPr>
    </w:p>
    <w:p w14:paraId="4B48EBF7" w14:textId="2393B6CC" w:rsidR="000140EE" w:rsidRDefault="000140EE" w:rsidP="00303EA2">
      <w:pPr>
        <w:pStyle w:val="Akapitzlist"/>
        <w:spacing w:after="0" w:line="360" w:lineRule="auto"/>
        <w:ind w:left="360"/>
        <w:jc w:val="both"/>
        <w:textAlignment w:val="baseline"/>
        <w:rPr>
          <w:rFonts w:eastAsia="Times New Roman" w:cstheme="minorHAnsi"/>
          <w:sz w:val="18"/>
          <w:szCs w:val="18"/>
          <w:lang w:eastAsia="pl-PL"/>
        </w:rPr>
      </w:pPr>
    </w:p>
    <w:p w14:paraId="74D87364" w14:textId="77777777" w:rsidR="000E0908" w:rsidRPr="009D69B5" w:rsidRDefault="000E0908" w:rsidP="00303EA2">
      <w:pPr>
        <w:pStyle w:val="Akapitzlist"/>
        <w:spacing w:after="0" w:line="360" w:lineRule="auto"/>
        <w:ind w:left="360"/>
        <w:jc w:val="both"/>
        <w:textAlignment w:val="baseline"/>
        <w:rPr>
          <w:rFonts w:eastAsia="Times New Roman" w:cstheme="minorHAnsi"/>
          <w:sz w:val="18"/>
          <w:szCs w:val="18"/>
          <w:lang w:eastAsia="pl-PL"/>
        </w:rPr>
      </w:pPr>
    </w:p>
    <w:p w14:paraId="6A38A04C" w14:textId="77777777" w:rsidR="00303EA2" w:rsidRPr="009D69B5" w:rsidRDefault="00F8666D" w:rsidP="00303EA2">
      <w:pPr>
        <w:pStyle w:val="podtytu-Statut"/>
        <w:rPr>
          <w:rFonts w:asciiTheme="minorHAnsi" w:hAnsiTheme="minorHAnsi" w:cstheme="minorHAnsi"/>
          <w:sz w:val="18"/>
          <w:szCs w:val="18"/>
        </w:rPr>
      </w:pPr>
      <w:r w:rsidRPr="009D69B5">
        <w:rPr>
          <w:rFonts w:asciiTheme="minorHAnsi" w:hAnsiTheme="minorHAnsi" w:cstheme="minorHAnsi"/>
          <w:color w:val="FF3333"/>
        </w:rPr>
        <w:lastRenderedPageBreak/>
        <w:t xml:space="preserve"> </w:t>
      </w:r>
      <w:bookmarkStart w:id="79" w:name="_Toc121773813"/>
      <w:r w:rsidR="00303EA2" w:rsidRPr="009D69B5">
        <w:rPr>
          <w:rFonts w:asciiTheme="minorHAnsi" w:hAnsiTheme="minorHAnsi" w:cstheme="minorHAnsi"/>
        </w:rPr>
        <w:t>Sztandar</w:t>
      </w:r>
      <w:bookmarkEnd w:id="79"/>
    </w:p>
    <w:p w14:paraId="0539282E" w14:textId="196A8204" w:rsidR="00F95B4F" w:rsidRPr="009D69B5" w:rsidRDefault="00F95B4F" w:rsidP="00A0569C">
      <w:pPr>
        <w:spacing w:after="0" w:line="360" w:lineRule="auto"/>
        <w:jc w:val="both"/>
        <w:textAlignment w:val="baseline"/>
        <w:rPr>
          <w:rFonts w:eastAsia="Times New Roman" w:cstheme="minorHAnsi"/>
          <w:sz w:val="18"/>
          <w:szCs w:val="18"/>
          <w:lang w:eastAsia="pl-PL"/>
        </w:rPr>
      </w:pPr>
    </w:p>
    <w:p w14:paraId="7CC7232E" w14:textId="21C944C2" w:rsidR="00F95B4F" w:rsidRPr="009D69B5" w:rsidRDefault="7C7E5C0B" w:rsidP="00A0569C">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w:t>
      </w:r>
      <w:r w:rsidR="1FF4A371" w:rsidRPr="009D69B5">
        <w:rPr>
          <w:rFonts w:eastAsia="Times New Roman" w:cstheme="minorHAnsi"/>
          <w:color w:val="000000" w:themeColor="text1"/>
          <w:sz w:val="24"/>
          <w:szCs w:val="24"/>
          <w:lang w:eastAsia="pl-PL"/>
        </w:rPr>
        <w:t xml:space="preserve"> </w:t>
      </w:r>
      <w:r w:rsidR="7A74EF44" w:rsidRPr="009D69B5">
        <w:rPr>
          <w:rFonts w:eastAsia="Times New Roman" w:cstheme="minorHAnsi"/>
          <w:color w:val="000000" w:themeColor="text1"/>
          <w:sz w:val="24"/>
          <w:szCs w:val="24"/>
          <w:lang w:eastAsia="pl-PL"/>
        </w:rPr>
        <w:t>92</w:t>
      </w:r>
    </w:p>
    <w:p w14:paraId="084FDC88" w14:textId="77777777" w:rsidR="00303EA2" w:rsidRPr="009D69B5" w:rsidRDefault="00F95B4F" w:rsidP="00FA6D08">
      <w:pPr>
        <w:pStyle w:val="Akapitzlist"/>
        <w:numPr>
          <w:ilvl w:val="0"/>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Szkoła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posiada sztandar.</w:t>
      </w:r>
    </w:p>
    <w:p w14:paraId="0F3A5368" w14:textId="77777777" w:rsidR="00303EA2" w:rsidRPr="009D69B5" w:rsidRDefault="00F95B4F" w:rsidP="00FA6D08">
      <w:pPr>
        <w:pStyle w:val="Akapitzlist"/>
        <w:numPr>
          <w:ilvl w:val="0"/>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Warunki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stosowania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sztandaru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p>
    <w:p w14:paraId="11B1D97D" w14:textId="77777777" w:rsidR="00303EA2" w:rsidRPr="009D69B5" w:rsidRDefault="00F95B4F" w:rsidP="00FA6D08">
      <w:pPr>
        <w:pStyle w:val="Akapitzlist"/>
        <w:numPr>
          <w:ilvl w:val="1"/>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sztandarem</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opiekuje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 poczet sztandarowy pod kierunkiem wyznaczonych przez Dyrektora Szkoły nauczycieli.</w:t>
      </w:r>
    </w:p>
    <w:p w14:paraId="72D45FDD" w14:textId="759F1D81" w:rsidR="00F95B4F" w:rsidRPr="009D69B5" w:rsidRDefault="00F95B4F" w:rsidP="00FA6D08">
      <w:pPr>
        <w:pStyle w:val="Akapitzlist"/>
        <w:numPr>
          <w:ilvl w:val="1"/>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Sztandar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uczestniczy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uroczystościach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oraz poza szkołą na zaproszenie innych szkół i instytucji lub organizacji</w:t>
      </w:r>
      <w:r w:rsidR="00714FAA" w:rsidRPr="009D69B5">
        <w:rPr>
          <w:rFonts w:eastAsia="Times New Roman" w:cstheme="minorHAnsi"/>
          <w:color w:val="000000"/>
          <w:sz w:val="24"/>
          <w:szCs w:val="24"/>
          <w:lang w:eastAsia="pl-PL"/>
        </w:rPr>
        <w:t>.</w:t>
      </w:r>
    </w:p>
    <w:p w14:paraId="7BD2318F" w14:textId="77777777" w:rsidR="00303EA2" w:rsidRPr="009D69B5" w:rsidRDefault="00F95B4F" w:rsidP="00FA6D08">
      <w:pPr>
        <w:pStyle w:val="Akapitzlist"/>
        <w:numPr>
          <w:ilvl w:val="0"/>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najważniejszych</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uroczystości tworzących ceremoniał szkolny będziemy zaliczać:</w:t>
      </w:r>
    </w:p>
    <w:p w14:paraId="771CC7F9" w14:textId="77777777" w:rsidR="00303EA2" w:rsidRPr="009D69B5" w:rsidRDefault="00F95B4F" w:rsidP="00FA6D08">
      <w:pPr>
        <w:pStyle w:val="Akapitzlist"/>
        <w:numPr>
          <w:ilvl w:val="1"/>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rozpoczęcie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zakończenie roku szkolnego,</w:t>
      </w:r>
    </w:p>
    <w:p w14:paraId="625228BB" w14:textId="18D22CBE" w:rsidR="00303EA2" w:rsidRPr="009D69B5" w:rsidRDefault="00F95B4F" w:rsidP="00FA6D08">
      <w:pPr>
        <w:pStyle w:val="Akapitzlist"/>
        <w:numPr>
          <w:ilvl w:val="1"/>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inne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uroczystości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szkolne</w:t>
      </w:r>
      <w:r w:rsidR="00714FAA" w:rsidRPr="009D69B5">
        <w:rPr>
          <w:rFonts w:eastAsia="Times New Roman" w:cstheme="minorHAnsi"/>
          <w:color w:val="000000"/>
          <w:sz w:val="24"/>
          <w:szCs w:val="24"/>
          <w:lang w:eastAsia="pl-PL"/>
        </w:rPr>
        <w:t>, zwłaszcza jubileusze szkoły,</w:t>
      </w:r>
      <w:r w:rsidR="00F8666D" w:rsidRPr="009D69B5">
        <w:rPr>
          <w:rFonts w:eastAsia="Times New Roman" w:cstheme="minorHAnsi"/>
          <w:color w:val="000000"/>
          <w:sz w:val="24"/>
          <w:szCs w:val="24"/>
          <w:lang w:eastAsia="pl-PL"/>
        </w:rPr>
        <w:t xml:space="preserve"> </w:t>
      </w:r>
    </w:p>
    <w:p w14:paraId="5DADB4E5" w14:textId="77777777" w:rsidR="005D73CA" w:rsidRPr="009D69B5" w:rsidRDefault="00F95B4F" w:rsidP="00FA6D08">
      <w:pPr>
        <w:pStyle w:val="Akapitzlist"/>
        <w:numPr>
          <w:ilvl w:val="1"/>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uroczystości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związane ze świętami narodowymi:</w:t>
      </w:r>
    </w:p>
    <w:p w14:paraId="6CDDF5FF" w14:textId="77777777" w:rsidR="005D73CA" w:rsidRPr="009D69B5" w:rsidRDefault="00F95B4F" w:rsidP="00FA6D08">
      <w:pPr>
        <w:pStyle w:val="Akapitzlist"/>
        <w:numPr>
          <w:ilvl w:val="2"/>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11</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listopada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Narodowe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Święto Niepodległości,</w:t>
      </w:r>
    </w:p>
    <w:p w14:paraId="1369A1F8" w14:textId="7986922F" w:rsidR="00F95B4F" w:rsidRPr="009D69B5" w:rsidRDefault="00F95B4F" w:rsidP="00FA6D08">
      <w:pPr>
        <w:pStyle w:val="Akapitzlist"/>
        <w:numPr>
          <w:ilvl w:val="2"/>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3</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maja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Święto Narodowe 3 Maja</w:t>
      </w:r>
      <w:r w:rsidR="00714FAA" w:rsidRPr="009D69B5">
        <w:rPr>
          <w:rFonts w:eastAsia="Times New Roman" w:cstheme="minorHAnsi"/>
          <w:color w:val="000000"/>
          <w:sz w:val="24"/>
          <w:szCs w:val="24"/>
          <w:lang w:eastAsia="pl-PL"/>
        </w:rPr>
        <w:t>.</w:t>
      </w:r>
    </w:p>
    <w:p w14:paraId="678FDCE2" w14:textId="77777777" w:rsidR="005D73CA" w:rsidRPr="009D69B5" w:rsidRDefault="00F95B4F" w:rsidP="00FA6D08">
      <w:pPr>
        <w:pStyle w:val="Akapitzlist"/>
        <w:numPr>
          <w:ilvl w:val="0"/>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Zachowanie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uczestników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uroczystości</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szkolnych:</w:t>
      </w:r>
    </w:p>
    <w:p w14:paraId="5AA092D6" w14:textId="61DECB9F" w:rsidR="005D73CA" w:rsidRPr="009D69B5" w:rsidRDefault="00714FAA" w:rsidP="00FA6D08">
      <w:pPr>
        <w:pStyle w:val="Akapitzlist"/>
        <w:numPr>
          <w:ilvl w:val="1"/>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na </w:t>
      </w:r>
      <w:r w:rsidR="00F95B4F" w:rsidRPr="009D69B5">
        <w:rPr>
          <w:rFonts w:eastAsia="Times New Roman" w:cstheme="minorHAnsi"/>
          <w:color w:val="000000"/>
          <w:sz w:val="24"/>
          <w:szCs w:val="24"/>
          <w:lang w:eastAsia="pl-PL"/>
        </w:rPr>
        <w:t>komendę prowadzącego uroczystość:</w:t>
      </w:r>
    </w:p>
    <w:p w14:paraId="5FDFACCB" w14:textId="77777777" w:rsidR="005D73CA" w:rsidRPr="009D69B5" w:rsidRDefault="00F95B4F" w:rsidP="00FA6D08">
      <w:pPr>
        <w:pStyle w:val="Akapitzlist"/>
        <w:numPr>
          <w:ilvl w:val="2"/>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„Baczność, Sztandar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 wprowadzić” - wszyscy uczestnicy przyjmują postawę zasadniczą</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zachowują ją do komendy „Spocznij!”;</w:t>
      </w:r>
    </w:p>
    <w:p w14:paraId="75044343" w14:textId="3403C551" w:rsidR="00F95B4F" w:rsidRPr="009D69B5" w:rsidRDefault="00F95B4F" w:rsidP="00FA6D08">
      <w:pPr>
        <w:pStyle w:val="Akapitzlist"/>
        <w:numPr>
          <w:ilvl w:val="2"/>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hymnu” -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postawie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zasadniczej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baczność) odśpiewuje się 2 zwrotki hymnu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państwowego, o ile prowadzący nie zarządzi inaczej;</w:t>
      </w:r>
      <w:r w:rsidR="00F8666D" w:rsidRPr="009D69B5">
        <w:rPr>
          <w:rFonts w:eastAsia="Times New Roman" w:cstheme="minorHAnsi"/>
          <w:color w:val="000000"/>
          <w:sz w:val="24"/>
          <w:szCs w:val="24"/>
          <w:lang w:eastAsia="pl-PL"/>
        </w:rPr>
        <w:t xml:space="preserve"> </w:t>
      </w:r>
    </w:p>
    <w:p w14:paraId="3F9545F8" w14:textId="06A645B5" w:rsidR="00F95B4F" w:rsidRPr="009D69B5" w:rsidRDefault="00F95B4F" w:rsidP="00FA6D08">
      <w:pPr>
        <w:pStyle w:val="Akapitzlist"/>
        <w:numPr>
          <w:ilvl w:val="0"/>
          <w:numId w:val="64"/>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Ustala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 Dzień Patrona na ostatni dzień przed zimową przerwą świąteczną.</w:t>
      </w:r>
      <w:r w:rsidR="00F8666D" w:rsidRPr="009D69B5">
        <w:rPr>
          <w:rFonts w:eastAsia="Times New Roman" w:cstheme="minorHAnsi"/>
          <w:color w:val="000000"/>
          <w:sz w:val="24"/>
          <w:szCs w:val="24"/>
          <w:lang w:eastAsia="pl-PL"/>
        </w:rPr>
        <w:t xml:space="preserve"> </w:t>
      </w:r>
    </w:p>
    <w:p w14:paraId="5CAA12D5" w14:textId="5AB91948" w:rsidR="00F95B4F" w:rsidRPr="009D69B5" w:rsidRDefault="00F8666D" w:rsidP="00A0569C">
      <w:p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6270DA96" w14:textId="7CF251D2" w:rsidR="00F95B4F" w:rsidRPr="009D69B5" w:rsidRDefault="7C7E5C0B" w:rsidP="005D73CA">
      <w:pPr>
        <w:spacing w:after="0" w:line="360" w:lineRule="auto"/>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58A5A93C" w:rsidRPr="009D69B5">
        <w:rPr>
          <w:rFonts w:eastAsia="Times New Roman" w:cstheme="minorHAnsi"/>
          <w:color w:val="000000" w:themeColor="text1"/>
          <w:sz w:val="24"/>
          <w:szCs w:val="24"/>
          <w:lang w:eastAsia="pl-PL"/>
        </w:rPr>
        <w:t>93</w:t>
      </w:r>
      <w:r w:rsidR="1FF4A371" w:rsidRPr="009D69B5">
        <w:rPr>
          <w:rFonts w:eastAsia="Times New Roman" w:cstheme="minorHAnsi"/>
          <w:color w:val="000000" w:themeColor="text1"/>
          <w:sz w:val="24"/>
          <w:szCs w:val="24"/>
          <w:lang w:eastAsia="pl-PL"/>
        </w:rPr>
        <w:t xml:space="preserve"> </w:t>
      </w:r>
    </w:p>
    <w:p w14:paraId="1E7E9698" w14:textId="6DBACC50" w:rsidR="00F95B4F" w:rsidRPr="009D69B5" w:rsidRDefault="00F95B4F" w:rsidP="00FA6D08">
      <w:pPr>
        <w:pStyle w:val="Akapitzlist"/>
        <w:numPr>
          <w:ilvl w:val="0"/>
          <w:numId w:val="6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Rada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pedagogiczna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przygotowuje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projekt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zmian</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 uchwala jego zmiany lub uchwala statut.</w:t>
      </w:r>
      <w:r w:rsidR="00F8666D" w:rsidRPr="009D69B5">
        <w:rPr>
          <w:rFonts w:eastAsia="Times New Roman" w:cstheme="minorHAnsi"/>
          <w:color w:val="000000"/>
          <w:sz w:val="24"/>
          <w:szCs w:val="24"/>
          <w:lang w:eastAsia="pl-PL"/>
        </w:rPr>
        <w:t xml:space="preserve"> </w:t>
      </w:r>
    </w:p>
    <w:p w14:paraId="7964007C" w14:textId="1B14A336" w:rsidR="00F95B4F" w:rsidRPr="009D69B5" w:rsidRDefault="00F95B4F" w:rsidP="00FA6D08">
      <w:pPr>
        <w:pStyle w:val="Akapitzlist"/>
        <w:numPr>
          <w:ilvl w:val="0"/>
          <w:numId w:val="6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Wniosek</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zmianę statutu może wnieść dyrektor oraz każdy kolegialny organ szkoły, a</w:t>
      </w:r>
      <w:r w:rsidR="003B3035" w:rsidRPr="009D69B5">
        <w:rPr>
          <w:rFonts w:eastAsia="Times New Roman" w:cstheme="minorHAnsi"/>
          <w:color w:val="000000"/>
          <w:sz w:val="24"/>
          <w:szCs w:val="24"/>
          <w:lang w:eastAsia="pl-PL"/>
        </w:rPr>
        <w:t> </w:t>
      </w:r>
      <w:r w:rsidRPr="009D69B5">
        <w:rPr>
          <w:rFonts w:eastAsia="Times New Roman" w:cstheme="minorHAnsi"/>
          <w:color w:val="000000"/>
          <w:sz w:val="24"/>
          <w:szCs w:val="24"/>
          <w:lang w:eastAsia="pl-PL"/>
        </w:rPr>
        <w:t>także organ nadzoru pedagogicznego i organ prowadzący.</w:t>
      </w:r>
      <w:r w:rsidR="00F8666D" w:rsidRPr="009D69B5">
        <w:rPr>
          <w:rFonts w:eastAsia="Times New Roman" w:cstheme="minorHAnsi"/>
          <w:color w:val="000000"/>
          <w:sz w:val="24"/>
          <w:szCs w:val="24"/>
          <w:lang w:eastAsia="pl-PL"/>
        </w:rPr>
        <w:t xml:space="preserve"> </w:t>
      </w:r>
    </w:p>
    <w:p w14:paraId="0C7388E4" w14:textId="2A4B915A" w:rsidR="00F95B4F" w:rsidRPr="009D69B5" w:rsidRDefault="00F95B4F" w:rsidP="00FA6D08">
      <w:pPr>
        <w:pStyle w:val="Akapitzlist"/>
        <w:numPr>
          <w:ilvl w:val="0"/>
          <w:numId w:val="6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 xml:space="preserve">w ciągu 7 dni po nowelizacji statutu, opracowuje tekst </w:t>
      </w:r>
      <w:r w:rsidR="00910581" w:rsidRPr="009D69B5">
        <w:rPr>
          <w:rFonts w:eastAsia="Times New Roman" w:cstheme="minorHAnsi"/>
          <w:color w:val="000000"/>
          <w:sz w:val="24"/>
          <w:szCs w:val="24"/>
          <w:lang w:eastAsia="pl-PL"/>
        </w:rPr>
        <w:t>u</w:t>
      </w:r>
      <w:r w:rsidRPr="009D69B5">
        <w:rPr>
          <w:rFonts w:eastAsia="Times New Roman" w:cstheme="minorHAnsi"/>
          <w:color w:val="000000"/>
          <w:sz w:val="24"/>
          <w:szCs w:val="24"/>
          <w:lang w:eastAsia="pl-PL"/>
        </w:rPr>
        <w:t>jednoli</w:t>
      </w:r>
      <w:r w:rsidR="00910581" w:rsidRPr="009D69B5">
        <w:rPr>
          <w:rFonts w:eastAsia="Times New Roman" w:cstheme="minorHAnsi"/>
          <w:color w:val="000000"/>
          <w:sz w:val="24"/>
          <w:szCs w:val="24"/>
          <w:lang w:eastAsia="pl-PL"/>
        </w:rPr>
        <w:t>con</w:t>
      </w:r>
      <w:r w:rsidRPr="009D69B5">
        <w:rPr>
          <w:rFonts w:eastAsia="Times New Roman" w:cstheme="minorHAnsi"/>
          <w:color w:val="000000"/>
          <w:sz w:val="24"/>
          <w:szCs w:val="24"/>
          <w:lang w:eastAsia="pl-PL"/>
        </w:rPr>
        <w:t>y statutu.</w:t>
      </w:r>
      <w:r w:rsidR="00F8666D" w:rsidRPr="009D69B5">
        <w:rPr>
          <w:rFonts w:eastAsia="Times New Roman" w:cstheme="minorHAnsi"/>
          <w:color w:val="000000"/>
          <w:sz w:val="24"/>
          <w:szCs w:val="24"/>
          <w:lang w:eastAsia="pl-PL"/>
        </w:rPr>
        <w:t xml:space="preserve"> </w:t>
      </w:r>
    </w:p>
    <w:p w14:paraId="47573F69" w14:textId="03A48431" w:rsidR="00F95B4F" w:rsidRPr="009D69B5" w:rsidRDefault="00F95B4F" w:rsidP="00FA6D08">
      <w:pPr>
        <w:pStyle w:val="Akapitzlist"/>
        <w:numPr>
          <w:ilvl w:val="0"/>
          <w:numId w:val="6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Dyrektor, po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przygotowaniu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tekstu</w:t>
      </w:r>
      <w:r w:rsidR="00F8666D" w:rsidRPr="009D69B5">
        <w:rPr>
          <w:rFonts w:eastAsia="Times New Roman" w:cstheme="minorHAnsi"/>
          <w:color w:val="000000"/>
          <w:sz w:val="24"/>
          <w:szCs w:val="24"/>
          <w:lang w:eastAsia="pl-PL"/>
        </w:rPr>
        <w:t xml:space="preserve"> </w:t>
      </w:r>
      <w:r w:rsidR="00910581" w:rsidRPr="009D69B5">
        <w:rPr>
          <w:rFonts w:eastAsia="Times New Roman" w:cstheme="minorHAnsi"/>
          <w:color w:val="000000"/>
          <w:sz w:val="24"/>
          <w:szCs w:val="24"/>
          <w:lang w:eastAsia="pl-PL"/>
        </w:rPr>
        <w:t>u</w:t>
      </w:r>
      <w:r w:rsidRPr="009D69B5">
        <w:rPr>
          <w:rFonts w:eastAsia="Times New Roman" w:cstheme="minorHAnsi"/>
          <w:color w:val="000000"/>
          <w:sz w:val="24"/>
          <w:szCs w:val="24"/>
          <w:lang w:eastAsia="pl-PL"/>
        </w:rPr>
        <w:t>jednoli</w:t>
      </w:r>
      <w:r w:rsidR="00910581" w:rsidRPr="009D69B5">
        <w:rPr>
          <w:rFonts w:eastAsia="Times New Roman" w:cstheme="minorHAnsi"/>
          <w:color w:val="000000"/>
          <w:sz w:val="24"/>
          <w:szCs w:val="24"/>
          <w:lang w:eastAsia="pl-PL"/>
        </w:rPr>
        <w:t>con</w:t>
      </w:r>
      <w:r w:rsidRPr="009D69B5">
        <w:rPr>
          <w:rFonts w:eastAsia="Times New Roman" w:cstheme="minorHAnsi"/>
          <w:color w:val="000000"/>
          <w:sz w:val="24"/>
          <w:szCs w:val="24"/>
          <w:lang w:eastAsia="pl-PL"/>
        </w:rPr>
        <w:t>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statutu, jest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odpowiedzialny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jego</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upublicznienie.</w:t>
      </w:r>
      <w:r w:rsidR="00F8666D" w:rsidRPr="009D69B5">
        <w:rPr>
          <w:rFonts w:eastAsia="Times New Roman" w:cstheme="minorHAnsi"/>
          <w:color w:val="000000"/>
          <w:sz w:val="24"/>
          <w:szCs w:val="24"/>
          <w:lang w:eastAsia="pl-PL"/>
        </w:rPr>
        <w:t xml:space="preserve"> </w:t>
      </w:r>
    </w:p>
    <w:p w14:paraId="0082FAB3" w14:textId="77777777" w:rsidR="005D73CA" w:rsidRPr="009D69B5" w:rsidRDefault="00F95B4F" w:rsidP="00FA6D08">
      <w:pPr>
        <w:pStyle w:val="Akapitzlist"/>
        <w:numPr>
          <w:ilvl w:val="0"/>
          <w:numId w:val="6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lastRenderedPageBreak/>
        <w:t>Niniejszy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statut</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udostępnia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się wszystkim zainteresowanym do zapewnienia znajomości poprzez:</w:t>
      </w:r>
    </w:p>
    <w:p w14:paraId="41724C3E" w14:textId="77777777" w:rsidR="00310D03" w:rsidRPr="009D69B5" w:rsidRDefault="00F95B4F" w:rsidP="00FA6D08">
      <w:pPr>
        <w:pStyle w:val="Akapitzlist"/>
        <w:numPr>
          <w:ilvl w:val="1"/>
          <w:numId w:val="6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umieszczenie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tekstu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BIP w</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formie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elektronicznej,</w:t>
      </w:r>
    </w:p>
    <w:p w14:paraId="711B2392" w14:textId="77777777" w:rsidR="00310D03" w:rsidRPr="009D69B5" w:rsidRDefault="00F95B4F" w:rsidP="00FA6D08">
      <w:pPr>
        <w:pStyle w:val="Akapitzlist"/>
        <w:numPr>
          <w:ilvl w:val="1"/>
          <w:numId w:val="6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umieszczenie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tekstu</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na</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stronie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internetowej</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szkoły</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w zakładce dokumenty,</w:t>
      </w:r>
      <w:r w:rsidR="00F8666D" w:rsidRPr="009D69B5">
        <w:rPr>
          <w:rFonts w:eastAsia="Times New Roman" w:cstheme="minorHAnsi"/>
          <w:color w:val="000000"/>
          <w:sz w:val="24"/>
          <w:szCs w:val="24"/>
          <w:lang w:eastAsia="pl-PL"/>
        </w:rPr>
        <w:t xml:space="preserve"> </w:t>
      </w:r>
    </w:p>
    <w:p w14:paraId="5AD3904D" w14:textId="6305D076" w:rsidR="00F95B4F" w:rsidRPr="009D69B5" w:rsidRDefault="00F95B4F" w:rsidP="00FA6D08">
      <w:pPr>
        <w:pStyle w:val="Akapitzlist"/>
        <w:numPr>
          <w:ilvl w:val="1"/>
          <w:numId w:val="65"/>
        </w:numPr>
        <w:spacing w:after="0" w:line="360" w:lineRule="auto"/>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udostępnianie</w:t>
      </w:r>
      <w:r w:rsidR="00F8666D" w:rsidRPr="009D69B5">
        <w:rPr>
          <w:rFonts w:eastAsia="Times New Roman" w:cstheme="minorHAnsi"/>
          <w:color w:val="000000"/>
          <w:sz w:val="24"/>
          <w:szCs w:val="24"/>
          <w:lang w:eastAsia="pl-PL"/>
        </w:rPr>
        <w:t xml:space="preserve"> </w:t>
      </w:r>
      <w:r w:rsidRPr="009D69B5">
        <w:rPr>
          <w:rFonts w:eastAsia="Times New Roman" w:cstheme="minorHAnsi"/>
          <w:color w:val="000000"/>
          <w:sz w:val="24"/>
          <w:szCs w:val="24"/>
          <w:lang w:eastAsia="pl-PL"/>
        </w:rPr>
        <w:t>zainteresowanym przez dyrektora szkoły.</w:t>
      </w:r>
      <w:r w:rsidR="00F8666D" w:rsidRPr="009D69B5">
        <w:rPr>
          <w:rFonts w:eastAsia="Times New Roman" w:cstheme="minorHAnsi"/>
          <w:color w:val="000000"/>
          <w:sz w:val="24"/>
          <w:szCs w:val="24"/>
          <w:lang w:eastAsia="pl-PL"/>
        </w:rPr>
        <w:t xml:space="preserve"> </w:t>
      </w:r>
    </w:p>
    <w:p w14:paraId="54C9B63F" w14:textId="770F0662" w:rsidR="00F95B4F" w:rsidRPr="009D69B5" w:rsidRDefault="00F8666D" w:rsidP="00310D03">
      <w:pPr>
        <w:spacing w:after="0" w:line="360" w:lineRule="auto"/>
        <w:ind w:left="720" w:hanging="360"/>
        <w:jc w:val="both"/>
        <w:textAlignment w:val="baseline"/>
        <w:rPr>
          <w:rFonts w:eastAsia="Times New Roman" w:cstheme="minorHAnsi"/>
          <w:sz w:val="18"/>
          <w:szCs w:val="18"/>
          <w:lang w:eastAsia="pl-PL"/>
        </w:rPr>
      </w:pPr>
      <w:r w:rsidRPr="009D69B5">
        <w:rPr>
          <w:rFonts w:eastAsia="Times New Roman" w:cstheme="minorHAnsi"/>
          <w:color w:val="000000"/>
          <w:sz w:val="24"/>
          <w:szCs w:val="24"/>
          <w:lang w:eastAsia="pl-PL"/>
        </w:rPr>
        <w:t xml:space="preserve"> </w:t>
      </w:r>
    </w:p>
    <w:p w14:paraId="36D7E2DF" w14:textId="4717E932" w:rsidR="00F95B4F" w:rsidRPr="009D69B5" w:rsidRDefault="7C7E5C0B" w:rsidP="00310D03">
      <w:pPr>
        <w:spacing w:after="0" w:line="360" w:lineRule="auto"/>
        <w:ind w:left="720" w:hanging="360"/>
        <w:jc w:val="center"/>
        <w:textAlignment w:val="baseline"/>
        <w:rPr>
          <w:rFonts w:eastAsia="Times New Roman" w:cstheme="minorHAnsi"/>
          <w:sz w:val="18"/>
          <w:szCs w:val="18"/>
          <w:lang w:eastAsia="pl-PL"/>
        </w:rPr>
      </w:pPr>
      <w:r w:rsidRPr="009D69B5">
        <w:rPr>
          <w:rFonts w:eastAsia="Times New Roman" w:cstheme="minorHAnsi"/>
          <w:color w:val="000000" w:themeColor="text1"/>
          <w:sz w:val="24"/>
          <w:szCs w:val="24"/>
          <w:lang w:eastAsia="pl-PL"/>
        </w:rPr>
        <w:t xml:space="preserve">§ </w:t>
      </w:r>
      <w:r w:rsidR="38E4F68F" w:rsidRPr="009D69B5">
        <w:rPr>
          <w:rFonts w:eastAsia="Times New Roman" w:cstheme="minorHAnsi"/>
          <w:color w:val="000000" w:themeColor="text1"/>
          <w:sz w:val="24"/>
          <w:szCs w:val="24"/>
          <w:lang w:eastAsia="pl-PL"/>
        </w:rPr>
        <w:t>94</w:t>
      </w:r>
    </w:p>
    <w:p w14:paraId="31AE2211" w14:textId="0051A3D0" w:rsidR="00071849" w:rsidRPr="009D69B5" w:rsidRDefault="7C7E5C0B" w:rsidP="00FA6D08">
      <w:pPr>
        <w:pStyle w:val="Akapitzlist"/>
        <w:numPr>
          <w:ilvl w:val="0"/>
          <w:numId w:val="66"/>
        </w:numPr>
        <w:spacing w:after="0" w:line="360" w:lineRule="auto"/>
        <w:jc w:val="both"/>
        <w:textAlignment w:val="baseline"/>
        <w:rPr>
          <w:rFonts w:eastAsia="Times New Roman" w:cstheme="minorHAnsi"/>
          <w:color w:val="00B050"/>
          <w:sz w:val="24"/>
          <w:szCs w:val="24"/>
          <w:lang w:eastAsia="pl-PL"/>
        </w:rPr>
      </w:pPr>
      <w:r w:rsidRPr="009D69B5">
        <w:rPr>
          <w:rFonts w:eastAsia="Times New Roman" w:cstheme="minorHAnsi"/>
          <w:color w:val="000000" w:themeColor="text1"/>
          <w:sz w:val="24"/>
          <w:szCs w:val="24"/>
          <w:lang w:eastAsia="pl-PL"/>
        </w:rPr>
        <w:t>Test</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ujednolicony</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statutu</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wchodzi</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w</w:t>
      </w:r>
      <w:r w:rsidR="1FF4A371" w:rsidRPr="009D69B5">
        <w:rPr>
          <w:rFonts w:eastAsia="Times New Roman" w:cstheme="minorHAnsi"/>
          <w:color w:val="000000" w:themeColor="text1"/>
          <w:sz w:val="24"/>
          <w:szCs w:val="24"/>
          <w:lang w:eastAsia="pl-PL"/>
        </w:rPr>
        <w:t xml:space="preserve"> </w:t>
      </w:r>
      <w:r w:rsidRPr="009D69B5">
        <w:rPr>
          <w:rFonts w:eastAsia="Times New Roman" w:cstheme="minorHAnsi"/>
          <w:color w:val="000000" w:themeColor="text1"/>
          <w:sz w:val="24"/>
          <w:szCs w:val="24"/>
          <w:lang w:eastAsia="pl-PL"/>
        </w:rPr>
        <w:t>życie z dniem</w:t>
      </w:r>
      <w:r w:rsidR="00D0640C" w:rsidRPr="009D69B5">
        <w:rPr>
          <w:rFonts w:eastAsia="Times New Roman" w:cstheme="minorHAnsi"/>
          <w:color w:val="000000" w:themeColor="text1"/>
          <w:sz w:val="24"/>
          <w:szCs w:val="24"/>
          <w:lang w:eastAsia="pl-PL"/>
        </w:rPr>
        <w:t xml:space="preserve"> </w:t>
      </w:r>
      <w:r w:rsidR="7629AC2D" w:rsidRPr="009D69B5">
        <w:rPr>
          <w:rFonts w:cstheme="minorHAnsi"/>
          <w:color w:val="000000" w:themeColor="text1"/>
          <w:sz w:val="24"/>
          <w:szCs w:val="24"/>
        </w:rPr>
        <w:t>31 sierpnia 2022 roku</w:t>
      </w:r>
      <w:r w:rsidRPr="009D69B5">
        <w:rPr>
          <w:rFonts w:eastAsia="Times New Roman" w:cstheme="minorHAnsi"/>
          <w:color w:val="000000" w:themeColor="text1"/>
          <w:sz w:val="24"/>
          <w:szCs w:val="24"/>
          <w:lang w:eastAsia="pl-PL"/>
        </w:rPr>
        <w:t>.</w:t>
      </w:r>
    </w:p>
    <w:sectPr w:rsidR="00071849" w:rsidRPr="009D69B5" w:rsidSect="003811F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5F0B7" w14:textId="77777777" w:rsidR="001A1140" w:rsidRDefault="001A1140" w:rsidP="00310D03">
      <w:pPr>
        <w:spacing w:after="0" w:line="240" w:lineRule="auto"/>
      </w:pPr>
      <w:r>
        <w:separator/>
      </w:r>
    </w:p>
  </w:endnote>
  <w:endnote w:type="continuationSeparator" w:id="0">
    <w:p w14:paraId="2D266338" w14:textId="77777777" w:rsidR="001A1140" w:rsidRDefault="001A1140" w:rsidP="00310D03">
      <w:pPr>
        <w:spacing w:after="0" w:line="240" w:lineRule="auto"/>
      </w:pPr>
      <w:r>
        <w:continuationSeparator/>
      </w:r>
    </w:p>
  </w:endnote>
  <w:endnote w:type="continuationNotice" w:id="1">
    <w:p w14:paraId="3D6B7E14" w14:textId="77777777" w:rsidR="001A1140" w:rsidRDefault="001A1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AA12" w14:textId="00D12936" w:rsidR="00B65B3F" w:rsidRDefault="00B65B3F" w:rsidP="003811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2011BBCF" w14:textId="77777777" w:rsidR="00B65B3F" w:rsidRDefault="00B65B3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23584462"/>
      <w:docPartObj>
        <w:docPartGallery w:val="Page Numbers (Bottom of Page)"/>
        <w:docPartUnique/>
      </w:docPartObj>
    </w:sdtPr>
    <w:sdtEndPr>
      <w:rPr>
        <w:rStyle w:val="Numerstrony"/>
      </w:rPr>
    </w:sdtEndPr>
    <w:sdtContent>
      <w:p w14:paraId="254B9BEB" w14:textId="0278131A" w:rsidR="00B65B3F" w:rsidRDefault="00B65B3F" w:rsidP="00CC2F5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8024B6">
          <w:rPr>
            <w:rStyle w:val="Numerstrony"/>
            <w:noProof/>
          </w:rPr>
          <w:t>91</w:t>
        </w:r>
        <w:r>
          <w:rPr>
            <w:rStyle w:val="Numerstrony"/>
          </w:rPr>
          <w:fldChar w:fldCharType="end"/>
        </w:r>
      </w:p>
    </w:sdtContent>
  </w:sdt>
  <w:p w14:paraId="4D432E14" w14:textId="77777777" w:rsidR="00B65B3F" w:rsidRDefault="00B65B3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65B3F" w14:paraId="79DE3183" w14:textId="77777777" w:rsidTr="394723DB">
      <w:tc>
        <w:tcPr>
          <w:tcW w:w="3020" w:type="dxa"/>
        </w:tcPr>
        <w:p w14:paraId="548D8CA5" w14:textId="1CB0F507" w:rsidR="00B65B3F" w:rsidRDefault="00B65B3F" w:rsidP="394723DB">
          <w:pPr>
            <w:pStyle w:val="Nagwek"/>
            <w:ind w:left="-115"/>
          </w:pPr>
        </w:p>
      </w:tc>
      <w:tc>
        <w:tcPr>
          <w:tcW w:w="3020" w:type="dxa"/>
        </w:tcPr>
        <w:p w14:paraId="22204133" w14:textId="23BCFA7E" w:rsidR="00B65B3F" w:rsidRDefault="00B65B3F" w:rsidP="394723DB">
          <w:pPr>
            <w:pStyle w:val="Nagwek"/>
            <w:jc w:val="center"/>
          </w:pPr>
        </w:p>
      </w:tc>
      <w:tc>
        <w:tcPr>
          <w:tcW w:w="3020" w:type="dxa"/>
        </w:tcPr>
        <w:p w14:paraId="47A6A069" w14:textId="09546BE1" w:rsidR="00B65B3F" w:rsidRDefault="00B65B3F" w:rsidP="394723DB">
          <w:pPr>
            <w:pStyle w:val="Nagwek"/>
            <w:ind w:right="-115"/>
            <w:jc w:val="right"/>
          </w:pPr>
        </w:p>
      </w:tc>
    </w:tr>
  </w:tbl>
  <w:p w14:paraId="0516086E" w14:textId="7CBBA78E" w:rsidR="00B65B3F" w:rsidRDefault="00B65B3F" w:rsidP="394723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647F" w14:textId="77777777" w:rsidR="001A1140" w:rsidRDefault="001A1140" w:rsidP="00310D03">
      <w:pPr>
        <w:spacing w:after="0" w:line="240" w:lineRule="auto"/>
      </w:pPr>
      <w:r>
        <w:separator/>
      </w:r>
    </w:p>
  </w:footnote>
  <w:footnote w:type="continuationSeparator" w:id="0">
    <w:p w14:paraId="0D46CDBA" w14:textId="77777777" w:rsidR="001A1140" w:rsidRDefault="001A1140" w:rsidP="00310D03">
      <w:pPr>
        <w:spacing w:after="0" w:line="240" w:lineRule="auto"/>
      </w:pPr>
      <w:r>
        <w:continuationSeparator/>
      </w:r>
    </w:p>
  </w:footnote>
  <w:footnote w:type="continuationNotice" w:id="1">
    <w:p w14:paraId="22A216A7" w14:textId="77777777" w:rsidR="001A1140" w:rsidRDefault="001A114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65B3F" w14:paraId="613D1E27" w14:textId="77777777" w:rsidTr="394723DB">
      <w:tc>
        <w:tcPr>
          <w:tcW w:w="3020" w:type="dxa"/>
        </w:tcPr>
        <w:p w14:paraId="2373153C" w14:textId="35ABBF6E" w:rsidR="00B65B3F" w:rsidRDefault="00B65B3F" w:rsidP="394723DB">
          <w:pPr>
            <w:pStyle w:val="Nagwek"/>
            <w:ind w:left="-115"/>
          </w:pPr>
        </w:p>
      </w:tc>
      <w:tc>
        <w:tcPr>
          <w:tcW w:w="3020" w:type="dxa"/>
        </w:tcPr>
        <w:p w14:paraId="04B89884" w14:textId="0B40F57F" w:rsidR="00B65B3F" w:rsidRDefault="00B65B3F" w:rsidP="394723DB">
          <w:pPr>
            <w:pStyle w:val="Nagwek"/>
            <w:jc w:val="center"/>
          </w:pPr>
        </w:p>
      </w:tc>
      <w:tc>
        <w:tcPr>
          <w:tcW w:w="3020" w:type="dxa"/>
        </w:tcPr>
        <w:p w14:paraId="7956B926" w14:textId="59D73366" w:rsidR="00B65B3F" w:rsidRDefault="00B65B3F" w:rsidP="394723DB">
          <w:pPr>
            <w:pStyle w:val="Nagwek"/>
            <w:ind w:right="-115"/>
            <w:jc w:val="right"/>
          </w:pPr>
        </w:p>
      </w:tc>
    </w:tr>
  </w:tbl>
  <w:p w14:paraId="5AA0A78A" w14:textId="20BAECF5" w:rsidR="00B65B3F" w:rsidRDefault="00B65B3F" w:rsidP="394723D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B65B3F" w14:paraId="6331AFBF" w14:textId="77777777" w:rsidTr="394723DB">
      <w:tc>
        <w:tcPr>
          <w:tcW w:w="3020" w:type="dxa"/>
        </w:tcPr>
        <w:p w14:paraId="1BF91712" w14:textId="19C86FD3" w:rsidR="00B65B3F" w:rsidRDefault="00B65B3F" w:rsidP="394723DB">
          <w:pPr>
            <w:pStyle w:val="Nagwek"/>
            <w:ind w:left="-115"/>
          </w:pPr>
        </w:p>
      </w:tc>
      <w:tc>
        <w:tcPr>
          <w:tcW w:w="3020" w:type="dxa"/>
        </w:tcPr>
        <w:p w14:paraId="04566718" w14:textId="391AD8FC" w:rsidR="00B65B3F" w:rsidRDefault="00B65B3F" w:rsidP="394723DB">
          <w:pPr>
            <w:pStyle w:val="Nagwek"/>
            <w:jc w:val="center"/>
          </w:pPr>
        </w:p>
      </w:tc>
      <w:tc>
        <w:tcPr>
          <w:tcW w:w="3020" w:type="dxa"/>
        </w:tcPr>
        <w:p w14:paraId="10754A28" w14:textId="1405F98F" w:rsidR="00B65B3F" w:rsidRDefault="00B65B3F" w:rsidP="394723DB">
          <w:pPr>
            <w:pStyle w:val="Nagwek"/>
            <w:ind w:right="-115"/>
            <w:jc w:val="right"/>
          </w:pPr>
        </w:p>
      </w:tc>
    </w:tr>
  </w:tbl>
  <w:p w14:paraId="4F8F67E3" w14:textId="2C64949D" w:rsidR="00B65B3F" w:rsidRDefault="00B65B3F" w:rsidP="394723D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95E"/>
    <w:multiLevelType w:val="multilevel"/>
    <w:tmpl w:val="2E329382"/>
    <w:numStyleLink w:val="Biecalista2"/>
  </w:abstractNum>
  <w:abstractNum w:abstractNumId="1" w15:restartNumberingAfterBreak="0">
    <w:nsid w:val="01315301"/>
    <w:multiLevelType w:val="multilevel"/>
    <w:tmpl w:val="2E329382"/>
    <w:numStyleLink w:val="Biecalista2"/>
  </w:abstractNum>
  <w:abstractNum w:abstractNumId="2" w15:restartNumberingAfterBreak="0">
    <w:nsid w:val="022B6683"/>
    <w:multiLevelType w:val="multilevel"/>
    <w:tmpl w:val="BC349844"/>
    <w:lvl w:ilvl="0">
      <w:start w:val="2"/>
      <w:numFmt w:val="ordinal"/>
      <w:lvlText w:val="%1"/>
      <w:lvlJc w:val="left"/>
      <w:pPr>
        <w:ind w:left="360" w:hanging="360"/>
      </w:pPr>
      <w:rPr>
        <w:rFonts w:asciiTheme="minorHAnsi" w:hAnsiTheme="minorHAnsi" w:hint="default"/>
        <w:color w:val="auto"/>
        <w:sz w:val="24"/>
      </w:rPr>
    </w:lvl>
    <w:lvl w:ilvl="1">
      <w:start w:val="1"/>
      <w:numFmt w:val="lowerLetter"/>
      <w:lvlText w:val="%2)"/>
      <w:lvlJc w:val="left"/>
      <w:pPr>
        <w:ind w:left="720" w:hanging="360"/>
      </w:pPr>
      <w:rPr>
        <w:rFonts w:asciiTheme="minorHAnsi" w:hAnsiTheme="minorHAnsi"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6050D0"/>
    <w:multiLevelType w:val="multilevel"/>
    <w:tmpl w:val="2E329382"/>
    <w:numStyleLink w:val="Biecalista2"/>
  </w:abstractNum>
  <w:abstractNum w:abstractNumId="4" w15:restartNumberingAfterBreak="0">
    <w:nsid w:val="03BD0CD1"/>
    <w:multiLevelType w:val="multilevel"/>
    <w:tmpl w:val="48148D0C"/>
    <w:numStyleLink w:val="LISTASTATUT"/>
  </w:abstractNum>
  <w:abstractNum w:abstractNumId="5" w15:restartNumberingAfterBreak="0">
    <w:nsid w:val="03DA7E7E"/>
    <w:multiLevelType w:val="multilevel"/>
    <w:tmpl w:val="2E329382"/>
    <w:numStyleLink w:val="Biecalista2"/>
  </w:abstractNum>
  <w:abstractNum w:abstractNumId="6" w15:restartNumberingAfterBreak="0">
    <w:nsid w:val="0460131B"/>
    <w:multiLevelType w:val="multilevel"/>
    <w:tmpl w:val="0EB8F1C2"/>
    <w:lvl w:ilvl="0">
      <w:start w:val="2"/>
      <w:numFmt w:val="ordinal"/>
      <w:lvlText w:val="%1"/>
      <w:lvlJc w:val="left"/>
      <w:pPr>
        <w:ind w:left="360" w:hanging="360"/>
      </w:pPr>
      <w:rPr>
        <w:rFonts w:asciiTheme="minorHAnsi" w:hAnsiTheme="minorHAnsi" w:hint="default"/>
        <w:color w:val="auto"/>
        <w:sz w:val="24"/>
      </w:rPr>
    </w:lvl>
    <w:lvl w:ilvl="1">
      <w:start w:val="1"/>
      <w:numFmt w:val="lowerLetter"/>
      <w:lvlText w:val="%2)"/>
      <w:lvlJc w:val="left"/>
      <w:pPr>
        <w:ind w:left="720" w:hanging="360"/>
      </w:pPr>
      <w:rPr>
        <w:rFonts w:asciiTheme="minorHAnsi" w:hAnsiTheme="minorHAnsi"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24551E"/>
    <w:multiLevelType w:val="multilevel"/>
    <w:tmpl w:val="2E329382"/>
    <w:numStyleLink w:val="Biecalista2"/>
  </w:abstractNum>
  <w:abstractNum w:abstractNumId="8" w15:restartNumberingAfterBreak="0">
    <w:nsid w:val="07086953"/>
    <w:multiLevelType w:val="multilevel"/>
    <w:tmpl w:val="2E329382"/>
    <w:numStyleLink w:val="Biecalista2"/>
  </w:abstractNum>
  <w:abstractNum w:abstractNumId="9" w15:restartNumberingAfterBreak="0">
    <w:nsid w:val="07125C90"/>
    <w:multiLevelType w:val="multilevel"/>
    <w:tmpl w:val="48148D0C"/>
    <w:styleLink w:val="LISTASTATUT"/>
    <w:lvl w:ilvl="0">
      <w:start w:val="1"/>
      <w:numFmt w:val="decimal"/>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C923C6"/>
    <w:multiLevelType w:val="multilevel"/>
    <w:tmpl w:val="2E329382"/>
    <w:numStyleLink w:val="Biecalista2"/>
  </w:abstractNum>
  <w:abstractNum w:abstractNumId="11" w15:restartNumberingAfterBreak="0">
    <w:nsid w:val="0CEF4D83"/>
    <w:multiLevelType w:val="multilevel"/>
    <w:tmpl w:val="2E329382"/>
    <w:numStyleLink w:val="Biecalista2"/>
  </w:abstractNum>
  <w:abstractNum w:abstractNumId="12" w15:restartNumberingAfterBreak="0">
    <w:nsid w:val="0E272343"/>
    <w:multiLevelType w:val="multilevel"/>
    <w:tmpl w:val="2E329382"/>
    <w:numStyleLink w:val="Biecalista2"/>
  </w:abstractNum>
  <w:abstractNum w:abstractNumId="13" w15:restartNumberingAfterBreak="0">
    <w:nsid w:val="0E35407E"/>
    <w:multiLevelType w:val="multilevel"/>
    <w:tmpl w:val="2E329382"/>
    <w:numStyleLink w:val="Biecalista2"/>
  </w:abstractNum>
  <w:abstractNum w:abstractNumId="14" w15:restartNumberingAfterBreak="0">
    <w:nsid w:val="106A57CC"/>
    <w:multiLevelType w:val="multilevel"/>
    <w:tmpl w:val="2E329382"/>
    <w:numStyleLink w:val="Biecalista2"/>
  </w:abstractNum>
  <w:abstractNum w:abstractNumId="15" w15:restartNumberingAfterBreak="0">
    <w:nsid w:val="114A7F4C"/>
    <w:multiLevelType w:val="multilevel"/>
    <w:tmpl w:val="2E329382"/>
    <w:numStyleLink w:val="Biecalista2"/>
  </w:abstractNum>
  <w:abstractNum w:abstractNumId="16" w15:restartNumberingAfterBreak="0">
    <w:nsid w:val="116D46EA"/>
    <w:multiLevelType w:val="multilevel"/>
    <w:tmpl w:val="2E329382"/>
    <w:numStyleLink w:val="Biecalista2"/>
  </w:abstractNum>
  <w:abstractNum w:abstractNumId="17" w15:restartNumberingAfterBreak="0">
    <w:nsid w:val="12492955"/>
    <w:multiLevelType w:val="multilevel"/>
    <w:tmpl w:val="2E329382"/>
    <w:numStyleLink w:val="Biecalista2"/>
  </w:abstractNum>
  <w:abstractNum w:abstractNumId="18" w15:restartNumberingAfterBreak="0">
    <w:nsid w:val="1508078B"/>
    <w:multiLevelType w:val="multilevel"/>
    <w:tmpl w:val="2E329382"/>
    <w:numStyleLink w:val="Biecalista2"/>
  </w:abstractNum>
  <w:abstractNum w:abstractNumId="19" w15:restartNumberingAfterBreak="0">
    <w:nsid w:val="165317E1"/>
    <w:multiLevelType w:val="multilevel"/>
    <w:tmpl w:val="2E329382"/>
    <w:numStyleLink w:val="Biecalista2"/>
  </w:abstractNum>
  <w:abstractNum w:abstractNumId="20" w15:restartNumberingAfterBreak="0">
    <w:nsid w:val="17391B8E"/>
    <w:multiLevelType w:val="multilevel"/>
    <w:tmpl w:val="2E329382"/>
    <w:numStyleLink w:val="Biecalista2"/>
  </w:abstractNum>
  <w:abstractNum w:abstractNumId="21" w15:restartNumberingAfterBreak="0">
    <w:nsid w:val="18534C66"/>
    <w:multiLevelType w:val="multilevel"/>
    <w:tmpl w:val="2E329382"/>
    <w:numStyleLink w:val="Biecalista2"/>
  </w:abstractNum>
  <w:abstractNum w:abstractNumId="22" w15:restartNumberingAfterBreak="0">
    <w:nsid w:val="18BB72FA"/>
    <w:multiLevelType w:val="multilevel"/>
    <w:tmpl w:val="2E329382"/>
    <w:numStyleLink w:val="Biecalista2"/>
  </w:abstractNum>
  <w:abstractNum w:abstractNumId="23" w15:restartNumberingAfterBreak="0">
    <w:nsid w:val="19517BF8"/>
    <w:multiLevelType w:val="multilevel"/>
    <w:tmpl w:val="2E329382"/>
    <w:numStyleLink w:val="Biecalista2"/>
  </w:abstractNum>
  <w:abstractNum w:abstractNumId="24" w15:restartNumberingAfterBreak="0">
    <w:nsid w:val="195208F4"/>
    <w:multiLevelType w:val="multilevel"/>
    <w:tmpl w:val="2E329382"/>
    <w:numStyleLink w:val="Biecalista2"/>
  </w:abstractNum>
  <w:abstractNum w:abstractNumId="25" w15:restartNumberingAfterBreak="0">
    <w:nsid w:val="1ABD7C31"/>
    <w:multiLevelType w:val="multilevel"/>
    <w:tmpl w:val="2E329382"/>
    <w:numStyleLink w:val="Biecalista2"/>
  </w:abstractNum>
  <w:abstractNum w:abstractNumId="26" w15:restartNumberingAfterBreak="0">
    <w:nsid w:val="1D574ED6"/>
    <w:multiLevelType w:val="multilevel"/>
    <w:tmpl w:val="2E329382"/>
    <w:numStyleLink w:val="Biecalista2"/>
  </w:abstractNum>
  <w:abstractNum w:abstractNumId="27" w15:restartNumberingAfterBreak="0">
    <w:nsid w:val="1DB30D50"/>
    <w:multiLevelType w:val="multilevel"/>
    <w:tmpl w:val="2E329382"/>
    <w:numStyleLink w:val="Biecalista2"/>
  </w:abstractNum>
  <w:abstractNum w:abstractNumId="28" w15:restartNumberingAfterBreak="0">
    <w:nsid w:val="22455E5A"/>
    <w:multiLevelType w:val="multilevel"/>
    <w:tmpl w:val="2E329382"/>
    <w:numStyleLink w:val="Biecalista2"/>
  </w:abstractNum>
  <w:abstractNum w:abstractNumId="29" w15:restartNumberingAfterBreak="0">
    <w:nsid w:val="239F4780"/>
    <w:multiLevelType w:val="multilevel"/>
    <w:tmpl w:val="45F073AA"/>
    <w:lvl w:ilvl="0">
      <w:start w:val="2"/>
      <w:numFmt w:val="ordinal"/>
      <w:lvlText w:val="%1"/>
      <w:lvlJc w:val="left"/>
      <w:pPr>
        <w:ind w:left="360" w:hanging="360"/>
      </w:pPr>
      <w:rPr>
        <w:rFonts w:asciiTheme="minorHAnsi" w:hAnsiTheme="minorHAnsi" w:hint="default"/>
        <w:color w:val="auto"/>
        <w:sz w:val="24"/>
      </w:rPr>
    </w:lvl>
    <w:lvl w:ilvl="1">
      <w:start w:val="1"/>
      <w:numFmt w:val="lowerLetter"/>
      <w:lvlText w:val="%2)"/>
      <w:lvlJc w:val="left"/>
      <w:pPr>
        <w:ind w:left="720" w:hanging="360"/>
      </w:pPr>
      <w:rPr>
        <w:rFonts w:asciiTheme="minorHAnsi" w:hAnsiTheme="minorHAnsi" w:hint="default"/>
        <w:sz w:val="24"/>
      </w:rPr>
    </w:lvl>
    <w:lvl w:ilvl="2">
      <w:start w:val="1"/>
      <w:numFmt w:val="lowerRoman"/>
      <w:lvlText w:val="%3)"/>
      <w:lvlJc w:val="left"/>
      <w:pPr>
        <w:ind w:left="1080" w:hanging="360"/>
      </w:pPr>
      <w:rPr>
        <w:rFonts w:asciiTheme="minorHAnsi" w:hAnsiTheme="minorHAns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D73A24"/>
    <w:multiLevelType w:val="multilevel"/>
    <w:tmpl w:val="2E329382"/>
    <w:numStyleLink w:val="Biecalista2"/>
  </w:abstractNum>
  <w:abstractNum w:abstractNumId="31" w15:restartNumberingAfterBreak="0">
    <w:nsid w:val="24353F87"/>
    <w:multiLevelType w:val="multilevel"/>
    <w:tmpl w:val="2E329382"/>
    <w:numStyleLink w:val="Biecalista2"/>
  </w:abstractNum>
  <w:abstractNum w:abstractNumId="32" w15:restartNumberingAfterBreak="0">
    <w:nsid w:val="24DC53E3"/>
    <w:multiLevelType w:val="multilevel"/>
    <w:tmpl w:val="2E329382"/>
    <w:numStyleLink w:val="Biecalista2"/>
  </w:abstractNum>
  <w:abstractNum w:abstractNumId="33" w15:restartNumberingAfterBreak="0">
    <w:nsid w:val="27117054"/>
    <w:multiLevelType w:val="multilevel"/>
    <w:tmpl w:val="2E329382"/>
    <w:numStyleLink w:val="Biecalista2"/>
  </w:abstractNum>
  <w:abstractNum w:abstractNumId="34" w15:restartNumberingAfterBreak="0">
    <w:nsid w:val="286B3E69"/>
    <w:multiLevelType w:val="multilevel"/>
    <w:tmpl w:val="2E329382"/>
    <w:numStyleLink w:val="Biecalista2"/>
  </w:abstractNum>
  <w:abstractNum w:abstractNumId="35" w15:restartNumberingAfterBreak="0">
    <w:nsid w:val="29A31A85"/>
    <w:multiLevelType w:val="multilevel"/>
    <w:tmpl w:val="2E329382"/>
    <w:numStyleLink w:val="Biecalista2"/>
  </w:abstractNum>
  <w:abstractNum w:abstractNumId="36" w15:restartNumberingAfterBreak="0">
    <w:nsid w:val="2D1E0E3C"/>
    <w:multiLevelType w:val="multilevel"/>
    <w:tmpl w:val="2E329382"/>
    <w:numStyleLink w:val="Biecalista2"/>
  </w:abstractNum>
  <w:abstractNum w:abstractNumId="37" w15:restartNumberingAfterBreak="0">
    <w:nsid w:val="2E440FB4"/>
    <w:multiLevelType w:val="multilevel"/>
    <w:tmpl w:val="2E329382"/>
    <w:numStyleLink w:val="Biecalista2"/>
  </w:abstractNum>
  <w:abstractNum w:abstractNumId="38" w15:restartNumberingAfterBreak="0">
    <w:nsid w:val="2E861011"/>
    <w:multiLevelType w:val="multilevel"/>
    <w:tmpl w:val="2E329382"/>
    <w:numStyleLink w:val="Biecalista2"/>
  </w:abstractNum>
  <w:abstractNum w:abstractNumId="39" w15:restartNumberingAfterBreak="0">
    <w:nsid w:val="2F3F2DD3"/>
    <w:multiLevelType w:val="multilevel"/>
    <w:tmpl w:val="2E329382"/>
    <w:numStyleLink w:val="Biecalista2"/>
  </w:abstractNum>
  <w:abstractNum w:abstractNumId="40" w15:restartNumberingAfterBreak="0">
    <w:nsid w:val="30EF7B2B"/>
    <w:multiLevelType w:val="multilevel"/>
    <w:tmpl w:val="48148D0C"/>
    <w:numStyleLink w:val="LISTASTATUT"/>
  </w:abstractNum>
  <w:abstractNum w:abstractNumId="41" w15:restartNumberingAfterBreak="0">
    <w:nsid w:val="346077E0"/>
    <w:multiLevelType w:val="multilevel"/>
    <w:tmpl w:val="2E329382"/>
    <w:numStyleLink w:val="Biecalista2"/>
  </w:abstractNum>
  <w:abstractNum w:abstractNumId="42" w15:restartNumberingAfterBreak="0">
    <w:nsid w:val="34F7133E"/>
    <w:multiLevelType w:val="multilevel"/>
    <w:tmpl w:val="2E329382"/>
    <w:numStyleLink w:val="Biecalista2"/>
  </w:abstractNum>
  <w:abstractNum w:abstractNumId="43" w15:restartNumberingAfterBreak="0">
    <w:nsid w:val="37103143"/>
    <w:multiLevelType w:val="multilevel"/>
    <w:tmpl w:val="2E329382"/>
    <w:numStyleLink w:val="Biecalista2"/>
  </w:abstractNum>
  <w:abstractNum w:abstractNumId="44" w15:restartNumberingAfterBreak="0">
    <w:nsid w:val="379C2166"/>
    <w:multiLevelType w:val="multilevel"/>
    <w:tmpl w:val="2E329382"/>
    <w:numStyleLink w:val="Biecalista2"/>
  </w:abstractNum>
  <w:abstractNum w:abstractNumId="45" w15:restartNumberingAfterBreak="0">
    <w:nsid w:val="37FB6820"/>
    <w:multiLevelType w:val="multilevel"/>
    <w:tmpl w:val="2E329382"/>
    <w:numStyleLink w:val="Biecalista2"/>
  </w:abstractNum>
  <w:abstractNum w:abstractNumId="46" w15:restartNumberingAfterBreak="0">
    <w:nsid w:val="38100403"/>
    <w:multiLevelType w:val="multilevel"/>
    <w:tmpl w:val="2E329382"/>
    <w:numStyleLink w:val="Biecalista2"/>
  </w:abstractNum>
  <w:abstractNum w:abstractNumId="47" w15:restartNumberingAfterBreak="0">
    <w:nsid w:val="381E090F"/>
    <w:multiLevelType w:val="multilevel"/>
    <w:tmpl w:val="2E329382"/>
    <w:numStyleLink w:val="Biecalista2"/>
  </w:abstractNum>
  <w:abstractNum w:abstractNumId="48" w15:restartNumberingAfterBreak="0">
    <w:nsid w:val="39203615"/>
    <w:multiLevelType w:val="multilevel"/>
    <w:tmpl w:val="2E329382"/>
    <w:numStyleLink w:val="Biecalista2"/>
  </w:abstractNum>
  <w:abstractNum w:abstractNumId="49" w15:restartNumberingAfterBreak="0">
    <w:nsid w:val="398D031B"/>
    <w:multiLevelType w:val="multilevel"/>
    <w:tmpl w:val="2E329382"/>
    <w:numStyleLink w:val="Biecalista2"/>
  </w:abstractNum>
  <w:abstractNum w:abstractNumId="50" w15:restartNumberingAfterBreak="0">
    <w:nsid w:val="3A4943C6"/>
    <w:multiLevelType w:val="hybridMultilevel"/>
    <w:tmpl w:val="69E28D40"/>
    <w:lvl w:ilvl="0" w:tplc="31A28F04">
      <w:start w:val="1"/>
      <w:numFmt w:val="decimal"/>
      <w:pStyle w:val="listanumerowana-Statut"/>
      <w:lvlText w:val="%1."/>
      <w:lvlJc w:val="left"/>
      <w:pPr>
        <w:ind w:left="990" w:hanging="360"/>
      </w:pPr>
      <w:rPr>
        <w:rFonts w:cs="Times New Roman" w:hint="default"/>
        <w:color w:val="000000"/>
        <w:sz w:val="24"/>
        <w:szCs w:val="24"/>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1" w15:restartNumberingAfterBreak="0">
    <w:nsid w:val="3B08545C"/>
    <w:multiLevelType w:val="multilevel"/>
    <w:tmpl w:val="2E329382"/>
    <w:numStyleLink w:val="Biecalista2"/>
  </w:abstractNum>
  <w:abstractNum w:abstractNumId="52" w15:restartNumberingAfterBreak="0">
    <w:nsid w:val="3D564036"/>
    <w:multiLevelType w:val="multilevel"/>
    <w:tmpl w:val="2E329382"/>
    <w:numStyleLink w:val="Biecalista2"/>
  </w:abstractNum>
  <w:abstractNum w:abstractNumId="53" w15:restartNumberingAfterBreak="0">
    <w:nsid w:val="3E296889"/>
    <w:multiLevelType w:val="multilevel"/>
    <w:tmpl w:val="993076D0"/>
    <w:lvl w:ilvl="0">
      <w:start w:val="2"/>
      <w:numFmt w:val="ordinal"/>
      <w:lvlText w:val="%1"/>
      <w:lvlJc w:val="left"/>
      <w:pPr>
        <w:ind w:left="360" w:hanging="360"/>
      </w:pPr>
      <w:rPr>
        <w:rFonts w:asciiTheme="minorHAnsi" w:hAnsiTheme="minorHAnsi" w:hint="default"/>
        <w:color w:val="auto"/>
        <w:sz w:val="24"/>
      </w:rPr>
    </w:lvl>
    <w:lvl w:ilvl="1">
      <w:start w:val="1"/>
      <w:numFmt w:val="lowerLetter"/>
      <w:lvlText w:val="%2)"/>
      <w:lvlJc w:val="left"/>
      <w:pPr>
        <w:ind w:left="720" w:hanging="360"/>
      </w:pPr>
      <w:rPr>
        <w:rFonts w:asciiTheme="minorHAnsi" w:hAnsiTheme="minorHAnsi" w:hint="default"/>
        <w:sz w:val="24"/>
      </w:rPr>
    </w:lvl>
    <w:lvl w:ilvl="2">
      <w:start w:val="1"/>
      <w:numFmt w:val="lowerRoman"/>
      <w:lvlText w:val="%3)"/>
      <w:lvlJc w:val="left"/>
      <w:pPr>
        <w:ind w:left="1080" w:hanging="360"/>
      </w:pPr>
      <w:rPr>
        <w:rFonts w:asciiTheme="minorHAnsi" w:hAnsiTheme="minorHAns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F8F0928"/>
    <w:multiLevelType w:val="multilevel"/>
    <w:tmpl w:val="2E329382"/>
    <w:numStyleLink w:val="Biecalista2"/>
  </w:abstractNum>
  <w:abstractNum w:abstractNumId="55" w15:restartNumberingAfterBreak="0">
    <w:nsid w:val="41EC4BBC"/>
    <w:multiLevelType w:val="multilevel"/>
    <w:tmpl w:val="2E329382"/>
    <w:numStyleLink w:val="Biecalista2"/>
  </w:abstractNum>
  <w:abstractNum w:abstractNumId="56" w15:restartNumberingAfterBreak="0">
    <w:nsid w:val="42422E3E"/>
    <w:multiLevelType w:val="multilevel"/>
    <w:tmpl w:val="2E329382"/>
    <w:numStyleLink w:val="Biecalista2"/>
  </w:abstractNum>
  <w:abstractNum w:abstractNumId="57" w15:restartNumberingAfterBreak="0">
    <w:nsid w:val="4346270B"/>
    <w:multiLevelType w:val="multilevel"/>
    <w:tmpl w:val="2E329382"/>
    <w:numStyleLink w:val="Biecalista2"/>
  </w:abstractNum>
  <w:abstractNum w:abstractNumId="58" w15:restartNumberingAfterBreak="0">
    <w:nsid w:val="435C5B21"/>
    <w:multiLevelType w:val="multilevel"/>
    <w:tmpl w:val="2E329382"/>
    <w:numStyleLink w:val="Biecalista2"/>
  </w:abstractNum>
  <w:abstractNum w:abstractNumId="59" w15:restartNumberingAfterBreak="0">
    <w:nsid w:val="456E5F63"/>
    <w:multiLevelType w:val="multilevel"/>
    <w:tmpl w:val="F87E7ACC"/>
    <w:lvl w:ilvl="0">
      <w:start w:val="1"/>
      <w:numFmt w:val="decimal"/>
      <w:pStyle w:val="STATUT-list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65B6353"/>
    <w:multiLevelType w:val="hybridMultilevel"/>
    <w:tmpl w:val="4DFC406C"/>
    <w:lvl w:ilvl="0" w:tplc="F6FCB6FA">
      <w:start w:val="1"/>
      <w:numFmt w:val="lowerLetter"/>
      <w:lvlText w:val="%1)"/>
      <w:lvlJc w:val="left"/>
      <w:pPr>
        <w:ind w:left="720" w:hanging="360"/>
      </w:pPr>
    </w:lvl>
    <w:lvl w:ilvl="1" w:tplc="3B6886AA">
      <w:start w:val="1"/>
      <w:numFmt w:val="lowerLetter"/>
      <w:lvlText w:val="%2."/>
      <w:lvlJc w:val="left"/>
      <w:pPr>
        <w:ind w:left="1440" w:hanging="360"/>
      </w:pPr>
    </w:lvl>
    <w:lvl w:ilvl="2" w:tplc="ACAE29D2">
      <w:start w:val="1"/>
      <w:numFmt w:val="lowerRoman"/>
      <w:lvlText w:val="%3."/>
      <w:lvlJc w:val="right"/>
      <w:pPr>
        <w:ind w:left="2160" w:hanging="180"/>
      </w:pPr>
    </w:lvl>
    <w:lvl w:ilvl="3" w:tplc="BC70A1D6">
      <w:start w:val="1"/>
      <w:numFmt w:val="decimal"/>
      <w:lvlText w:val="%4."/>
      <w:lvlJc w:val="left"/>
      <w:pPr>
        <w:ind w:left="2880" w:hanging="360"/>
      </w:pPr>
    </w:lvl>
    <w:lvl w:ilvl="4" w:tplc="00529B82">
      <w:start w:val="1"/>
      <w:numFmt w:val="lowerLetter"/>
      <w:lvlText w:val="%5."/>
      <w:lvlJc w:val="left"/>
      <w:pPr>
        <w:ind w:left="3600" w:hanging="360"/>
      </w:pPr>
    </w:lvl>
    <w:lvl w:ilvl="5" w:tplc="5F64FEC2">
      <w:start w:val="1"/>
      <w:numFmt w:val="lowerRoman"/>
      <w:lvlText w:val="%6."/>
      <w:lvlJc w:val="right"/>
      <w:pPr>
        <w:ind w:left="4320" w:hanging="180"/>
      </w:pPr>
    </w:lvl>
    <w:lvl w:ilvl="6" w:tplc="E39C64B0">
      <w:start w:val="1"/>
      <w:numFmt w:val="decimal"/>
      <w:lvlText w:val="%7."/>
      <w:lvlJc w:val="left"/>
      <w:pPr>
        <w:ind w:left="5040" w:hanging="360"/>
      </w:pPr>
    </w:lvl>
    <w:lvl w:ilvl="7" w:tplc="1DD0376C">
      <w:start w:val="1"/>
      <w:numFmt w:val="lowerLetter"/>
      <w:lvlText w:val="%8."/>
      <w:lvlJc w:val="left"/>
      <w:pPr>
        <w:ind w:left="5760" w:hanging="360"/>
      </w:pPr>
    </w:lvl>
    <w:lvl w:ilvl="8" w:tplc="840425D8">
      <w:start w:val="1"/>
      <w:numFmt w:val="lowerRoman"/>
      <w:lvlText w:val="%9."/>
      <w:lvlJc w:val="right"/>
      <w:pPr>
        <w:ind w:left="6480" w:hanging="180"/>
      </w:pPr>
    </w:lvl>
  </w:abstractNum>
  <w:abstractNum w:abstractNumId="61" w15:restartNumberingAfterBreak="0">
    <w:nsid w:val="469A505A"/>
    <w:multiLevelType w:val="multilevel"/>
    <w:tmpl w:val="2E329382"/>
    <w:numStyleLink w:val="Biecalista2"/>
  </w:abstractNum>
  <w:abstractNum w:abstractNumId="62" w15:restartNumberingAfterBreak="0">
    <w:nsid w:val="48A93C20"/>
    <w:multiLevelType w:val="multilevel"/>
    <w:tmpl w:val="2E329382"/>
    <w:numStyleLink w:val="Biecalista2"/>
  </w:abstractNum>
  <w:abstractNum w:abstractNumId="63" w15:restartNumberingAfterBreak="0">
    <w:nsid w:val="48BF14D6"/>
    <w:multiLevelType w:val="multilevel"/>
    <w:tmpl w:val="2E329382"/>
    <w:numStyleLink w:val="Biecalista2"/>
  </w:abstractNum>
  <w:abstractNum w:abstractNumId="64" w15:restartNumberingAfterBreak="0">
    <w:nsid w:val="48C875B2"/>
    <w:multiLevelType w:val="multilevel"/>
    <w:tmpl w:val="32843F92"/>
    <w:lvl w:ilvl="0">
      <w:start w:val="1"/>
      <w:numFmt w:val="ordinal"/>
      <w:lvlText w:val="%1"/>
      <w:lvlJc w:val="left"/>
      <w:pPr>
        <w:ind w:left="360" w:hanging="360"/>
      </w:pPr>
      <w:rPr>
        <w:rFonts w:asciiTheme="minorHAnsi" w:hAnsiTheme="minorHAnsi" w:hint="default"/>
        <w:color w:val="auto"/>
        <w:sz w:val="24"/>
      </w:rPr>
    </w:lvl>
    <w:lvl w:ilvl="1">
      <w:start w:val="1"/>
      <w:numFmt w:val="low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8ED5DA3"/>
    <w:multiLevelType w:val="multilevel"/>
    <w:tmpl w:val="2E329382"/>
    <w:numStyleLink w:val="Biecalista2"/>
  </w:abstractNum>
  <w:abstractNum w:abstractNumId="66" w15:restartNumberingAfterBreak="0">
    <w:nsid w:val="497F47E8"/>
    <w:multiLevelType w:val="multilevel"/>
    <w:tmpl w:val="2E329382"/>
    <w:numStyleLink w:val="Biecalista2"/>
  </w:abstractNum>
  <w:abstractNum w:abstractNumId="67" w15:restartNumberingAfterBreak="0">
    <w:nsid w:val="4B485373"/>
    <w:multiLevelType w:val="multilevel"/>
    <w:tmpl w:val="2E329382"/>
    <w:styleLink w:val="Biecalista2"/>
    <w:lvl w:ilvl="0">
      <w:start w:val="1"/>
      <w:numFmt w:val="ordinal"/>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E366B8"/>
    <w:multiLevelType w:val="multilevel"/>
    <w:tmpl w:val="2E329382"/>
    <w:numStyleLink w:val="Biecalista2"/>
  </w:abstractNum>
  <w:abstractNum w:abstractNumId="69" w15:restartNumberingAfterBreak="0">
    <w:nsid w:val="4D7A10BE"/>
    <w:multiLevelType w:val="multilevel"/>
    <w:tmpl w:val="2E329382"/>
    <w:numStyleLink w:val="Biecalista2"/>
  </w:abstractNum>
  <w:abstractNum w:abstractNumId="70" w15:restartNumberingAfterBreak="0">
    <w:nsid w:val="4D840125"/>
    <w:multiLevelType w:val="multilevel"/>
    <w:tmpl w:val="2E329382"/>
    <w:numStyleLink w:val="Biecalista2"/>
  </w:abstractNum>
  <w:abstractNum w:abstractNumId="71" w15:restartNumberingAfterBreak="0">
    <w:nsid w:val="502B4D86"/>
    <w:multiLevelType w:val="multilevel"/>
    <w:tmpl w:val="2E329382"/>
    <w:numStyleLink w:val="Biecalista2"/>
  </w:abstractNum>
  <w:abstractNum w:abstractNumId="72" w15:restartNumberingAfterBreak="0">
    <w:nsid w:val="503D6F7D"/>
    <w:multiLevelType w:val="multilevel"/>
    <w:tmpl w:val="2E329382"/>
    <w:numStyleLink w:val="Biecalista2"/>
  </w:abstractNum>
  <w:abstractNum w:abstractNumId="73" w15:restartNumberingAfterBreak="0">
    <w:nsid w:val="5089647E"/>
    <w:multiLevelType w:val="multilevel"/>
    <w:tmpl w:val="2E329382"/>
    <w:numStyleLink w:val="Biecalista2"/>
  </w:abstractNum>
  <w:abstractNum w:abstractNumId="74" w15:restartNumberingAfterBreak="0">
    <w:nsid w:val="52E96B9D"/>
    <w:multiLevelType w:val="multilevel"/>
    <w:tmpl w:val="2E329382"/>
    <w:numStyleLink w:val="Biecalista2"/>
  </w:abstractNum>
  <w:abstractNum w:abstractNumId="75" w15:restartNumberingAfterBreak="0">
    <w:nsid w:val="54D241C8"/>
    <w:multiLevelType w:val="multilevel"/>
    <w:tmpl w:val="2E329382"/>
    <w:numStyleLink w:val="Biecalista2"/>
  </w:abstractNum>
  <w:abstractNum w:abstractNumId="76" w15:restartNumberingAfterBreak="0">
    <w:nsid w:val="55597EAD"/>
    <w:multiLevelType w:val="multilevel"/>
    <w:tmpl w:val="2E329382"/>
    <w:numStyleLink w:val="Biecalista2"/>
  </w:abstractNum>
  <w:abstractNum w:abstractNumId="77" w15:restartNumberingAfterBreak="0">
    <w:nsid w:val="55F5563B"/>
    <w:multiLevelType w:val="multilevel"/>
    <w:tmpl w:val="2E329382"/>
    <w:numStyleLink w:val="Biecalista2"/>
  </w:abstractNum>
  <w:abstractNum w:abstractNumId="78" w15:restartNumberingAfterBreak="0">
    <w:nsid w:val="56595040"/>
    <w:multiLevelType w:val="multilevel"/>
    <w:tmpl w:val="2E329382"/>
    <w:numStyleLink w:val="Biecalista2"/>
  </w:abstractNum>
  <w:abstractNum w:abstractNumId="79" w15:restartNumberingAfterBreak="0">
    <w:nsid w:val="56A37531"/>
    <w:multiLevelType w:val="multilevel"/>
    <w:tmpl w:val="71205272"/>
    <w:lvl w:ilvl="0">
      <w:start w:val="5"/>
      <w:numFmt w:val="ordinal"/>
      <w:pStyle w:val="TEKSTGOWNY-STATUT"/>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6B8172A"/>
    <w:multiLevelType w:val="multilevel"/>
    <w:tmpl w:val="2E329382"/>
    <w:numStyleLink w:val="Biecalista2"/>
  </w:abstractNum>
  <w:abstractNum w:abstractNumId="81" w15:restartNumberingAfterBreak="0">
    <w:nsid w:val="59DA5387"/>
    <w:multiLevelType w:val="multilevel"/>
    <w:tmpl w:val="2E329382"/>
    <w:numStyleLink w:val="Biecalista2"/>
  </w:abstractNum>
  <w:abstractNum w:abstractNumId="82" w15:restartNumberingAfterBreak="0">
    <w:nsid w:val="5A83241A"/>
    <w:multiLevelType w:val="multilevel"/>
    <w:tmpl w:val="2E329382"/>
    <w:numStyleLink w:val="Biecalista2"/>
  </w:abstractNum>
  <w:abstractNum w:abstractNumId="83" w15:restartNumberingAfterBreak="0">
    <w:nsid w:val="60915CF3"/>
    <w:multiLevelType w:val="multilevel"/>
    <w:tmpl w:val="2E329382"/>
    <w:numStyleLink w:val="Biecalista2"/>
  </w:abstractNum>
  <w:abstractNum w:abstractNumId="84" w15:restartNumberingAfterBreak="0">
    <w:nsid w:val="61D3157B"/>
    <w:multiLevelType w:val="multilevel"/>
    <w:tmpl w:val="2E329382"/>
    <w:numStyleLink w:val="Biecalista2"/>
  </w:abstractNum>
  <w:abstractNum w:abstractNumId="85" w15:restartNumberingAfterBreak="0">
    <w:nsid w:val="62191FE5"/>
    <w:multiLevelType w:val="multilevel"/>
    <w:tmpl w:val="2E329382"/>
    <w:numStyleLink w:val="Biecalista2"/>
  </w:abstractNum>
  <w:abstractNum w:abstractNumId="86" w15:restartNumberingAfterBreak="0">
    <w:nsid w:val="625D4CAE"/>
    <w:multiLevelType w:val="multilevel"/>
    <w:tmpl w:val="2E329382"/>
    <w:numStyleLink w:val="Biecalista2"/>
  </w:abstractNum>
  <w:abstractNum w:abstractNumId="87" w15:restartNumberingAfterBreak="0">
    <w:nsid w:val="62A80400"/>
    <w:multiLevelType w:val="multilevel"/>
    <w:tmpl w:val="2E329382"/>
    <w:numStyleLink w:val="Biecalista2"/>
  </w:abstractNum>
  <w:abstractNum w:abstractNumId="88" w15:restartNumberingAfterBreak="0">
    <w:nsid w:val="63D77E31"/>
    <w:multiLevelType w:val="multilevel"/>
    <w:tmpl w:val="2E329382"/>
    <w:numStyleLink w:val="Biecalista2"/>
  </w:abstractNum>
  <w:abstractNum w:abstractNumId="89" w15:restartNumberingAfterBreak="0">
    <w:nsid w:val="66D36A95"/>
    <w:multiLevelType w:val="multilevel"/>
    <w:tmpl w:val="DE8EAC14"/>
    <w:lvl w:ilvl="0">
      <w:start w:val="2"/>
      <w:numFmt w:val="ordinal"/>
      <w:lvlText w:val="%1"/>
      <w:lvlJc w:val="left"/>
      <w:pPr>
        <w:ind w:left="360" w:hanging="360"/>
      </w:pPr>
      <w:rPr>
        <w:rFonts w:asciiTheme="minorHAnsi" w:hAnsiTheme="minorHAnsi" w:hint="default"/>
        <w:color w:val="auto"/>
        <w:sz w:val="24"/>
      </w:rPr>
    </w:lvl>
    <w:lvl w:ilvl="1">
      <w:start w:val="1"/>
      <w:numFmt w:val="lowerLetter"/>
      <w:lvlText w:val="%2)"/>
      <w:lvlJc w:val="left"/>
      <w:pPr>
        <w:ind w:left="720" w:hanging="360"/>
      </w:pPr>
      <w:rPr>
        <w:rFonts w:asciiTheme="minorHAnsi" w:hAnsiTheme="minorHAnsi" w:hint="default"/>
        <w:sz w:val="24"/>
      </w:rPr>
    </w:lvl>
    <w:lvl w:ilvl="2">
      <w:start w:val="1"/>
      <w:numFmt w:val="lowerRoman"/>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77E140A"/>
    <w:multiLevelType w:val="multilevel"/>
    <w:tmpl w:val="2E329382"/>
    <w:numStyleLink w:val="Biecalista2"/>
  </w:abstractNum>
  <w:abstractNum w:abstractNumId="91" w15:restartNumberingAfterBreak="0">
    <w:nsid w:val="67CA7CA3"/>
    <w:multiLevelType w:val="multilevel"/>
    <w:tmpl w:val="2E329382"/>
    <w:numStyleLink w:val="Biecalista2"/>
  </w:abstractNum>
  <w:abstractNum w:abstractNumId="92" w15:restartNumberingAfterBreak="0">
    <w:nsid w:val="68D03B99"/>
    <w:multiLevelType w:val="multilevel"/>
    <w:tmpl w:val="2E329382"/>
    <w:numStyleLink w:val="Biecalista2"/>
  </w:abstractNum>
  <w:abstractNum w:abstractNumId="93" w15:restartNumberingAfterBreak="0">
    <w:nsid w:val="69A8313D"/>
    <w:multiLevelType w:val="multilevel"/>
    <w:tmpl w:val="2E329382"/>
    <w:numStyleLink w:val="Biecalista2"/>
  </w:abstractNum>
  <w:abstractNum w:abstractNumId="94" w15:restartNumberingAfterBreak="0">
    <w:nsid w:val="6B9F7F02"/>
    <w:multiLevelType w:val="multilevel"/>
    <w:tmpl w:val="2E329382"/>
    <w:numStyleLink w:val="Biecalista2"/>
  </w:abstractNum>
  <w:abstractNum w:abstractNumId="95" w15:restartNumberingAfterBreak="0">
    <w:nsid w:val="6D7607FB"/>
    <w:multiLevelType w:val="multilevel"/>
    <w:tmpl w:val="2E329382"/>
    <w:numStyleLink w:val="Biecalista2"/>
  </w:abstractNum>
  <w:abstractNum w:abstractNumId="96" w15:restartNumberingAfterBreak="0">
    <w:nsid w:val="6DE12FE2"/>
    <w:multiLevelType w:val="multilevel"/>
    <w:tmpl w:val="2E329382"/>
    <w:numStyleLink w:val="Biecalista2"/>
  </w:abstractNum>
  <w:abstractNum w:abstractNumId="97" w15:restartNumberingAfterBreak="0">
    <w:nsid w:val="6F1E1CEC"/>
    <w:multiLevelType w:val="multilevel"/>
    <w:tmpl w:val="2E329382"/>
    <w:numStyleLink w:val="Biecalista2"/>
  </w:abstractNum>
  <w:abstractNum w:abstractNumId="98" w15:restartNumberingAfterBreak="0">
    <w:nsid w:val="706A623A"/>
    <w:multiLevelType w:val="multilevel"/>
    <w:tmpl w:val="2E329382"/>
    <w:numStyleLink w:val="Biecalista2"/>
  </w:abstractNum>
  <w:abstractNum w:abstractNumId="99" w15:restartNumberingAfterBreak="0">
    <w:nsid w:val="719C2B17"/>
    <w:multiLevelType w:val="multilevel"/>
    <w:tmpl w:val="2E329382"/>
    <w:numStyleLink w:val="Biecalista2"/>
  </w:abstractNum>
  <w:abstractNum w:abstractNumId="100" w15:restartNumberingAfterBreak="0">
    <w:nsid w:val="72796394"/>
    <w:multiLevelType w:val="multilevel"/>
    <w:tmpl w:val="2E329382"/>
    <w:numStyleLink w:val="Biecalista2"/>
  </w:abstractNum>
  <w:abstractNum w:abstractNumId="101" w15:restartNumberingAfterBreak="0">
    <w:nsid w:val="733335B4"/>
    <w:multiLevelType w:val="multilevel"/>
    <w:tmpl w:val="2E329382"/>
    <w:numStyleLink w:val="Biecalista2"/>
  </w:abstractNum>
  <w:abstractNum w:abstractNumId="102" w15:restartNumberingAfterBreak="0">
    <w:nsid w:val="74FD55E2"/>
    <w:multiLevelType w:val="multilevel"/>
    <w:tmpl w:val="2E329382"/>
    <w:numStyleLink w:val="Biecalista2"/>
  </w:abstractNum>
  <w:abstractNum w:abstractNumId="103" w15:restartNumberingAfterBreak="0">
    <w:nsid w:val="75CC77B3"/>
    <w:multiLevelType w:val="multilevel"/>
    <w:tmpl w:val="2E329382"/>
    <w:numStyleLink w:val="Biecalista2"/>
  </w:abstractNum>
  <w:abstractNum w:abstractNumId="104" w15:restartNumberingAfterBreak="0">
    <w:nsid w:val="75E075CE"/>
    <w:multiLevelType w:val="multilevel"/>
    <w:tmpl w:val="2E329382"/>
    <w:numStyleLink w:val="Biecalista2"/>
  </w:abstractNum>
  <w:abstractNum w:abstractNumId="105" w15:restartNumberingAfterBreak="0">
    <w:nsid w:val="767C482A"/>
    <w:multiLevelType w:val="multilevel"/>
    <w:tmpl w:val="2E329382"/>
    <w:numStyleLink w:val="Biecalista2"/>
  </w:abstractNum>
  <w:abstractNum w:abstractNumId="106" w15:restartNumberingAfterBreak="0">
    <w:nsid w:val="773B53C5"/>
    <w:multiLevelType w:val="multilevel"/>
    <w:tmpl w:val="2E329382"/>
    <w:numStyleLink w:val="Biecalista2"/>
  </w:abstractNum>
  <w:abstractNum w:abstractNumId="107" w15:restartNumberingAfterBreak="0">
    <w:nsid w:val="78383D20"/>
    <w:multiLevelType w:val="multilevel"/>
    <w:tmpl w:val="87901EC2"/>
    <w:lvl w:ilvl="0">
      <w:start w:val="1"/>
      <w:numFmt w:val="ordinal"/>
      <w:lvlText w:val="%1"/>
      <w:lvlJc w:val="left"/>
      <w:pPr>
        <w:ind w:left="360" w:hanging="360"/>
      </w:pPr>
      <w:rPr>
        <w:rFonts w:asciiTheme="minorHAnsi" w:hAnsiTheme="minorHAnsi" w:hint="default"/>
        <w:color w:val="auto"/>
        <w:sz w:val="24"/>
      </w:rPr>
    </w:lvl>
    <w:lvl w:ilvl="1">
      <w:start w:val="1"/>
      <w:numFmt w:val="lowerLetter"/>
      <w:lvlText w:val="%2)"/>
      <w:lvlJc w:val="left"/>
      <w:pPr>
        <w:ind w:left="720" w:hanging="360"/>
      </w:pPr>
      <w:rPr>
        <w:rFonts w:asciiTheme="minorHAnsi" w:hAnsiTheme="minorHAnsi" w:hint="default"/>
        <w:sz w:val="24"/>
      </w:rPr>
    </w:lvl>
    <w:lvl w:ilvl="2">
      <w:start w:val="1"/>
      <w:numFmt w:val="lowerRoman"/>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A392E96"/>
    <w:multiLevelType w:val="multilevel"/>
    <w:tmpl w:val="2E329382"/>
    <w:numStyleLink w:val="Biecalista2"/>
  </w:abstractNum>
  <w:abstractNum w:abstractNumId="109" w15:restartNumberingAfterBreak="0">
    <w:nsid w:val="7B540838"/>
    <w:multiLevelType w:val="multilevel"/>
    <w:tmpl w:val="2E329382"/>
    <w:numStyleLink w:val="Biecalista2"/>
  </w:abstractNum>
  <w:abstractNum w:abstractNumId="110" w15:restartNumberingAfterBreak="0">
    <w:nsid w:val="7B7224FF"/>
    <w:multiLevelType w:val="multilevel"/>
    <w:tmpl w:val="2E329382"/>
    <w:numStyleLink w:val="Biecalista2"/>
  </w:abstractNum>
  <w:abstractNum w:abstractNumId="111" w15:restartNumberingAfterBreak="0">
    <w:nsid w:val="7C6B5881"/>
    <w:multiLevelType w:val="multilevel"/>
    <w:tmpl w:val="2E329382"/>
    <w:numStyleLink w:val="Biecalista2"/>
  </w:abstractNum>
  <w:abstractNum w:abstractNumId="112" w15:restartNumberingAfterBreak="0">
    <w:nsid w:val="7D39424C"/>
    <w:multiLevelType w:val="multilevel"/>
    <w:tmpl w:val="2E329382"/>
    <w:numStyleLink w:val="Biecalista2"/>
  </w:abstractNum>
  <w:abstractNum w:abstractNumId="113" w15:restartNumberingAfterBreak="0">
    <w:nsid w:val="7D980F10"/>
    <w:multiLevelType w:val="multilevel"/>
    <w:tmpl w:val="48148D0C"/>
    <w:numStyleLink w:val="LISTASTATUT"/>
  </w:abstractNum>
  <w:abstractNum w:abstractNumId="114" w15:restartNumberingAfterBreak="0">
    <w:nsid w:val="7E071E58"/>
    <w:multiLevelType w:val="multilevel"/>
    <w:tmpl w:val="2E329382"/>
    <w:numStyleLink w:val="Biecalista2"/>
  </w:abstractNum>
  <w:abstractNum w:abstractNumId="115" w15:restartNumberingAfterBreak="0">
    <w:nsid w:val="7E666B44"/>
    <w:multiLevelType w:val="multilevel"/>
    <w:tmpl w:val="87124B40"/>
    <w:styleLink w:val="Biecalista1"/>
    <w:lvl w:ilvl="0">
      <w:start w:val="1"/>
      <w:numFmt w:val="decimal"/>
      <w:lvlText w:val="%1."/>
      <w:lvlJc w:val="left"/>
      <w:pPr>
        <w:ind w:left="720" w:hanging="360"/>
      </w:pPr>
      <w:rPr>
        <w:rFonts w:cs="Times New Roman"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EE15F10"/>
    <w:multiLevelType w:val="multilevel"/>
    <w:tmpl w:val="2E329382"/>
    <w:numStyleLink w:val="Biecalista2"/>
  </w:abstractNum>
  <w:abstractNum w:abstractNumId="117" w15:restartNumberingAfterBreak="0">
    <w:nsid w:val="7F511CB2"/>
    <w:multiLevelType w:val="multilevel"/>
    <w:tmpl w:val="2E329382"/>
    <w:numStyleLink w:val="Biecalista2"/>
  </w:abstractNum>
  <w:num w:numId="1">
    <w:abstractNumId w:val="115"/>
  </w:num>
  <w:num w:numId="2">
    <w:abstractNumId w:val="50"/>
  </w:num>
  <w:num w:numId="3">
    <w:abstractNumId w:val="59"/>
  </w:num>
  <w:num w:numId="4">
    <w:abstractNumId w:val="9"/>
  </w:num>
  <w:num w:numId="5">
    <w:abstractNumId w:val="113"/>
    <w:lvlOverride w:ilvl="0">
      <w:lvl w:ilvl="0">
        <w:start w:val="1"/>
        <w:numFmt w:val="decimal"/>
        <w:lvlText w:val="%1"/>
        <w:lvlJc w:val="left"/>
        <w:pPr>
          <w:ind w:left="360" w:hanging="360"/>
        </w:pPr>
        <w:rPr>
          <w:rFonts w:asciiTheme="minorHAnsi" w:hAnsiTheme="minorHAnsi" w:hint="default"/>
          <w:color w:val="auto"/>
          <w:sz w:val="24"/>
        </w:rPr>
      </w:lvl>
    </w:lvlOverride>
  </w:num>
  <w:num w:numId="6">
    <w:abstractNumId w:val="79"/>
  </w:num>
  <w:num w:numId="7">
    <w:abstractNumId w:val="96"/>
    <w:lvlOverride w:ilvl="0">
      <w:lvl w:ilvl="0">
        <w:start w:val="1"/>
        <w:numFmt w:val="ordinal"/>
        <w:lvlText w:val="%1"/>
        <w:lvlJc w:val="left"/>
        <w:pPr>
          <w:ind w:left="360" w:hanging="360"/>
        </w:pPr>
        <w:rPr>
          <w:rFonts w:asciiTheme="minorHAnsi" w:hAnsiTheme="minorHAnsi" w:hint="default"/>
          <w:color w:val="auto"/>
          <w:sz w:val="24"/>
        </w:rPr>
      </w:lvl>
    </w:lvlOverride>
  </w:num>
  <w:num w:numId="8">
    <w:abstractNumId w:val="51"/>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9">
    <w:abstractNumId w:val="4"/>
    <w:lvlOverride w:ilvl="1">
      <w:lvl w:ilvl="1">
        <w:start w:val="1"/>
        <w:numFmt w:val="lowerLetter"/>
        <w:lvlText w:val="%2)"/>
        <w:lvlJc w:val="left"/>
        <w:pPr>
          <w:ind w:left="720" w:hanging="360"/>
        </w:pPr>
        <w:rPr>
          <w:rFonts w:asciiTheme="minorHAnsi" w:hAnsiTheme="minorHAnsi" w:hint="default"/>
          <w:sz w:val="24"/>
        </w:rPr>
      </w:lvl>
    </w:lvlOverride>
  </w:num>
  <w:num w:numId="10">
    <w:abstractNumId w:val="40"/>
    <w:lvlOverride w:ilvl="0">
      <w:lvl w:ilvl="0">
        <w:start w:val="1"/>
        <w:numFmt w:val="decimal"/>
        <w:lvlText w:val="%1"/>
        <w:lvlJc w:val="left"/>
        <w:pPr>
          <w:ind w:left="360" w:hanging="360"/>
        </w:pPr>
        <w:rPr>
          <w:rFonts w:asciiTheme="minorHAnsi" w:hAnsiTheme="minorHAnsi" w:hint="default"/>
          <w:color w:val="auto"/>
          <w:sz w:val="24"/>
        </w:rPr>
      </w:lvl>
    </w:lvlOverride>
  </w:num>
  <w:num w:numId="11">
    <w:abstractNumId w:val="60"/>
  </w:num>
  <w:num w:numId="12">
    <w:abstractNumId w:val="67"/>
  </w:num>
  <w:num w:numId="13">
    <w:abstractNumId w:val="41"/>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14">
    <w:abstractNumId w:val="58"/>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15">
    <w:abstractNumId w:val="56"/>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16">
    <w:abstractNumId w:val="61"/>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17">
    <w:abstractNumId w:val="107"/>
  </w:num>
  <w:num w:numId="18">
    <w:abstractNumId w:val="34"/>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19">
    <w:abstractNumId w:val="55"/>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20">
    <w:abstractNumId w:val="65"/>
    <w:lvlOverride w:ilvl="0">
      <w:lvl w:ilvl="0">
        <w:start w:val="1"/>
        <w:numFmt w:val="ordinal"/>
        <w:lvlText w:val="%1"/>
        <w:lvlJc w:val="left"/>
        <w:pPr>
          <w:ind w:left="360" w:hanging="360"/>
        </w:pPr>
        <w:rPr>
          <w:rFonts w:asciiTheme="minorHAnsi" w:hAnsiTheme="minorHAnsi" w:hint="default"/>
          <w:color w:val="auto"/>
          <w:sz w:val="24"/>
        </w:rPr>
      </w:lvl>
    </w:lvlOverride>
  </w:num>
  <w:num w:numId="21">
    <w:abstractNumId w:val="30"/>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22">
    <w:abstractNumId w:val="21"/>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23">
    <w:abstractNumId w:val="91"/>
    <w:lvlOverride w:ilvl="0">
      <w:lvl w:ilvl="0">
        <w:start w:val="1"/>
        <w:numFmt w:val="ordinal"/>
        <w:lvlText w:val="%1"/>
        <w:lvlJc w:val="left"/>
        <w:pPr>
          <w:ind w:left="360" w:hanging="360"/>
        </w:pPr>
        <w:rPr>
          <w:rFonts w:asciiTheme="minorHAnsi" w:hAnsiTheme="minorHAnsi" w:hint="default"/>
          <w:color w:val="auto"/>
          <w:sz w:val="24"/>
        </w:rPr>
      </w:lvl>
    </w:lvlOverride>
  </w:num>
  <w:num w:numId="24">
    <w:abstractNumId w:val="26"/>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25">
    <w:abstractNumId w:val="24"/>
    <w:lvlOverride w:ilvl="0">
      <w:lvl w:ilvl="0">
        <w:start w:val="1"/>
        <w:numFmt w:val="ordinal"/>
        <w:lvlText w:val="%1"/>
        <w:lvlJc w:val="left"/>
        <w:pPr>
          <w:ind w:left="360" w:hanging="360"/>
        </w:pPr>
        <w:rPr>
          <w:rFonts w:asciiTheme="minorHAnsi" w:hAnsiTheme="minorHAnsi" w:hint="default"/>
          <w:color w:val="auto"/>
          <w:sz w:val="24"/>
        </w:rPr>
      </w:lvl>
    </w:lvlOverride>
  </w:num>
  <w:num w:numId="26">
    <w:abstractNumId w:val="39"/>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27">
    <w:abstractNumId w:val="15"/>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28">
    <w:abstractNumId w:val="78"/>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29">
    <w:abstractNumId w:val="22"/>
    <w:lvlOverride w:ilvl="0">
      <w:lvl w:ilvl="0">
        <w:start w:val="1"/>
        <w:numFmt w:val="ordinal"/>
        <w:lvlText w:val="%1"/>
        <w:lvlJc w:val="left"/>
        <w:pPr>
          <w:ind w:left="360" w:hanging="360"/>
        </w:pPr>
        <w:rPr>
          <w:rFonts w:asciiTheme="minorHAnsi" w:hAnsiTheme="minorHAnsi" w:hint="default"/>
          <w:color w:val="auto"/>
          <w:sz w:val="24"/>
        </w:rPr>
      </w:lvl>
    </w:lvlOverride>
  </w:num>
  <w:num w:numId="30">
    <w:abstractNumId w:val="33"/>
    <w:lvlOverride w:ilvl="0">
      <w:lvl w:ilvl="0">
        <w:start w:val="1"/>
        <w:numFmt w:val="ordinal"/>
        <w:lvlText w:val="%1"/>
        <w:lvlJc w:val="left"/>
        <w:pPr>
          <w:ind w:left="360" w:hanging="360"/>
        </w:pPr>
        <w:rPr>
          <w:rFonts w:asciiTheme="minorHAnsi" w:hAnsiTheme="minorHAnsi" w:hint="default"/>
          <w:color w:val="auto"/>
          <w:sz w:val="24"/>
        </w:rPr>
      </w:lvl>
    </w:lvlOverride>
  </w:num>
  <w:num w:numId="31">
    <w:abstractNumId w:val="5"/>
    <w:lvlOverride w:ilvl="0">
      <w:lvl w:ilvl="0">
        <w:start w:val="1"/>
        <w:numFmt w:val="ordinal"/>
        <w:lvlText w:val="%1"/>
        <w:lvlJc w:val="left"/>
        <w:pPr>
          <w:ind w:left="360" w:hanging="360"/>
        </w:pPr>
        <w:rPr>
          <w:rFonts w:ascii="Times New Roman" w:hAnsi="Times New Roman" w:hint="default"/>
          <w:color w:val="auto"/>
          <w:sz w:val="24"/>
        </w:rPr>
      </w:lvl>
    </w:lvlOverride>
  </w:num>
  <w:num w:numId="32">
    <w:abstractNumId w:val="104"/>
    <w:lvlOverride w:ilvl="0">
      <w:lvl w:ilvl="0">
        <w:start w:val="1"/>
        <w:numFmt w:val="ordinal"/>
        <w:lvlText w:val="%1"/>
        <w:lvlJc w:val="left"/>
        <w:pPr>
          <w:ind w:left="360" w:hanging="360"/>
        </w:pPr>
        <w:rPr>
          <w:rFonts w:asciiTheme="minorHAnsi" w:hAnsiTheme="minorHAnsi" w:hint="default"/>
          <w:color w:val="auto"/>
          <w:sz w:val="24"/>
        </w:rPr>
      </w:lvl>
    </w:lvlOverride>
  </w:num>
  <w:num w:numId="33">
    <w:abstractNumId w:val="116"/>
    <w:lvlOverride w:ilvl="0">
      <w:lvl w:ilvl="0">
        <w:start w:val="1"/>
        <w:numFmt w:val="ordinal"/>
        <w:lvlText w:val="%1"/>
        <w:lvlJc w:val="left"/>
        <w:pPr>
          <w:ind w:left="360" w:hanging="360"/>
        </w:pPr>
        <w:rPr>
          <w:rFonts w:asciiTheme="minorHAnsi" w:hAnsiTheme="minorHAnsi" w:hint="default"/>
          <w:color w:val="auto"/>
          <w:sz w:val="24"/>
        </w:rPr>
      </w:lvl>
    </w:lvlOverride>
  </w:num>
  <w:num w:numId="34">
    <w:abstractNumId w:val="43"/>
    <w:lvlOverride w:ilvl="0">
      <w:lvl w:ilvl="0">
        <w:start w:val="1"/>
        <w:numFmt w:val="ordinal"/>
        <w:lvlText w:val="%1"/>
        <w:lvlJc w:val="left"/>
        <w:pPr>
          <w:ind w:left="360" w:hanging="360"/>
        </w:pPr>
        <w:rPr>
          <w:rFonts w:asciiTheme="minorHAnsi" w:hAnsiTheme="minorHAnsi" w:hint="default"/>
          <w:color w:val="auto"/>
          <w:sz w:val="24"/>
        </w:rPr>
      </w:lvl>
    </w:lvlOverride>
  </w:num>
  <w:num w:numId="35">
    <w:abstractNumId w:val="63"/>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36">
    <w:abstractNumId w:val="14"/>
    <w:lvlOverride w:ilvl="0">
      <w:lvl w:ilvl="0">
        <w:start w:val="1"/>
        <w:numFmt w:val="ordinal"/>
        <w:lvlText w:val="%1"/>
        <w:lvlJc w:val="left"/>
        <w:pPr>
          <w:ind w:left="360" w:hanging="360"/>
        </w:pPr>
        <w:rPr>
          <w:rFonts w:asciiTheme="minorHAnsi" w:hAnsiTheme="minorHAnsi" w:hint="default"/>
          <w:color w:val="auto"/>
          <w:sz w:val="24"/>
        </w:rPr>
      </w:lvl>
    </w:lvlOverride>
  </w:num>
  <w:num w:numId="37">
    <w:abstractNumId w:val="57"/>
    <w:lvlOverride w:ilvl="0">
      <w:lvl w:ilvl="0">
        <w:start w:val="1"/>
        <w:numFmt w:val="ordinal"/>
        <w:lvlText w:val="%1"/>
        <w:lvlJc w:val="left"/>
        <w:pPr>
          <w:ind w:left="360" w:hanging="360"/>
        </w:pPr>
        <w:rPr>
          <w:rFonts w:asciiTheme="minorHAnsi" w:hAnsiTheme="minorHAnsi" w:hint="default"/>
          <w:color w:val="auto"/>
          <w:sz w:val="24"/>
        </w:rPr>
      </w:lvl>
    </w:lvlOverride>
  </w:num>
  <w:num w:numId="38">
    <w:abstractNumId w:val="98"/>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39">
    <w:abstractNumId w:val="64"/>
  </w:num>
  <w:num w:numId="40">
    <w:abstractNumId w:val="0"/>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41">
    <w:abstractNumId w:val="71"/>
    <w:lvlOverride w:ilvl="0">
      <w:lvl w:ilvl="0">
        <w:start w:val="1"/>
        <w:numFmt w:val="ordinal"/>
        <w:lvlText w:val="%1"/>
        <w:lvlJc w:val="left"/>
        <w:pPr>
          <w:ind w:left="360" w:hanging="360"/>
        </w:pPr>
        <w:rPr>
          <w:rFonts w:asciiTheme="minorHAnsi" w:hAnsiTheme="minorHAnsi" w:hint="default"/>
          <w:color w:val="auto"/>
          <w:sz w:val="24"/>
        </w:rPr>
      </w:lvl>
    </w:lvlOverride>
  </w:num>
  <w:num w:numId="42">
    <w:abstractNumId w:val="12"/>
    <w:lvlOverride w:ilvl="0">
      <w:lvl w:ilvl="0">
        <w:start w:val="1"/>
        <w:numFmt w:val="ordinal"/>
        <w:lvlText w:val="%1"/>
        <w:lvlJc w:val="left"/>
        <w:pPr>
          <w:ind w:left="360" w:hanging="360"/>
        </w:pPr>
        <w:rPr>
          <w:rFonts w:asciiTheme="minorHAnsi" w:hAnsiTheme="minorHAnsi" w:hint="default"/>
          <w:color w:val="auto"/>
          <w:sz w:val="24"/>
        </w:rPr>
      </w:lvl>
    </w:lvlOverride>
  </w:num>
  <w:num w:numId="43">
    <w:abstractNumId w:val="70"/>
  </w:num>
  <w:num w:numId="44">
    <w:abstractNumId w:val="46"/>
    <w:lvlOverride w:ilvl="0">
      <w:lvl w:ilvl="0">
        <w:start w:val="1"/>
        <w:numFmt w:val="ordinal"/>
        <w:lvlText w:val="%1"/>
        <w:lvlJc w:val="left"/>
        <w:pPr>
          <w:ind w:left="360" w:hanging="360"/>
        </w:pPr>
        <w:rPr>
          <w:rFonts w:asciiTheme="minorHAnsi" w:hAnsiTheme="minorHAnsi" w:hint="default"/>
          <w:color w:val="auto"/>
          <w:sz w:val="24"/>
        </w:rPr>
      </w:lvl>
    </w:lvlOverride>
  </w:num>
  <w:num w:numId="45">
    <w:abstractNumId w:val="42"/>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46">
    <w:abstractNumId w:val="72"/>
    <w:lvlOverride w:ilvl="0">
      <w:lvl w:ilvl="0">
        <w:start w:val="1"/>
        <w:numFmt w:val="ordinal"/>
        <w:lvlText w:val="%1"/>
        <w:lvlJc w:val="left"/>
        <w:pPr>
          <w:ind w:left="360" w:hanging="360"/>
        </w:pPr>
        <w:rPr>
          <w:rFonts w:asciiTheme="minorHAnsi" w:hAnsiTheme="minorHAnsi" w:hint="default"/>
          <w:color w:val="auto"/>
          <w:sz w:val="24"/>
        </w:rPr>
      </w:lvl>
    </w:lvlOverride>
  </w:num>
  <w:num w:numId="47">
    <w:abstractNumId w:val="28"/>
    <w:lvlOverride w:ilvl="0">
      <w:lvl w:ilvl="0">
        <w:start w:val="1"/>
        <w:numFmt w:val="ordinal"/>
        <w:lvlText w:val="%1"/>
        <w:lvlJc w:val="left"/>
        <w:pPr>
          <w:ind w:left="360" w:hanging="360"/>
        </w:pPr>
        <w:rPr>
          <w:rFonts w:asciiTheme="minorHAnsi" w:hAnsiTheme="minorHAnsi" w:hint="default"/>
          <w:color w:val="auto"/>
          <w:sz w:val="24"/>
        </w:rPr>
      </w:lvl>
    </w:lvlOverride>
  </w:num>
  <w:num w:numId="48">
    <w:abstractNumId w:val="87"/>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49">
    <w:abstractNumId w:val="69"/>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50">
    <w:abstractNumId w:val="103"/>
    <w:lvlOverride w:ilvl="0">
      <w:lvl w:ilvl="0">
        <w:start w:val="1"/>
        <w:numFmt w:val="ordinal"/>
        <w:lvlText w:val="%1"/>
        <w:lvlJc w:val="left"/>
        <w:pPr>
          <w:ind w:left="360" w:hanging="360"/>
        </w:pPr>
        <w:rPr>
          <w:rFonts w:asciiTheme="minorHAnsi" w:hAnsiTheme="minorHAnsi" w:hint="default"/>
          <w:color w:val="auto"/>
          <w:sz w:val="24"/>
        </w:rPr>
      </w:lvl>
    </w:lvlOverride>
  </w:num>
  <w:num w:numId="51">
    <w:abstractNumId w:val="44"/>
  </w:num>
  <w:num w:numId="52">
    <w:abstractNumId w:val="90"/>
    <w:lvlOverride w:ilvl="0">
      <w:lvl w:ilvl="0">
        <w:start w:val="1"/>
        <w:numFmt w:val="ordinal"/>
        <w:lvlText w:val="%1"/>
        <w:lvlJc w:val="left"/>
        <w:pPr>
          <w:ind w:left="360" w:hanging="360"/>
        </w:pPr>
        <w:rPr>
          <w:rFonts w:asciiTheme="minorHAnsi" w:hAnsiTheme="minorHAnsi" w:hint="default"/>
          <w:color w:val="auto"/>
          <w:sz w:val="24"/>
        </w:rPr>
      </w:lvl>
    </w:lvlOverride>
  </w:num>
  <w:num w:numId="53">
    <w:abstractNumId w:val="3"/>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54">
    <w:abstractNumId w:val="117"/>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55">
    <w:abstractNumId w:val="74"/>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56">
    <w:abstractNumId w:val="19"/>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57">
    <w:abstractNumId w:val="99"/>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58">
    <w:abstractNumId w:val="16"/>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59">
    <w:abstractNumId w:val="112"/>
    <w:lvlOverride w:ilvl="0">
      <w:lvl w:ilvl="0">
        <w:start w:val="1"/>
        <w:numFmt w:val="ordinal"/>
        <w:lvlText w:val="%1"/>
        <w:lvlJc w:val="left"/>
        <w:pPr>
          <w:ind w:left="360" w:hanging="360"/>
        </w:pPr>
        <w:rPr>
          <w:rFonts w:asciiTheme="minorHAnsi" w:hAnsiTheme="minorHAnsi" w:hint="default"/>
          <w:color w:val="auto"/>
          <w:sz w:val="24"/>
        </w:rPr>
      </w:lvl>
    </w:lvlOverride>
  </w:num>
  <w:num w:numId="60">
    <w:abstractNumId w:val="92"/>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61">
    <w:abstractNumId w:val="10"/>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62">
    <w:abstractNumId w:val="62"/>
    <w:lvlOverride w:ilvl="0">
      <w:lvl w:ilvl="0">
        <w:start w:val="1"/>
        <w:numFmt w:val="ordinal"/>
        <w:lvlText w:val="%1"/>
        <w:lvlJc w:val="left"/>
        <w:pPr>
          <w:ind w:left="360" w:hanging="360"/>
        </w:pPr>
        <w:rPr>
          <w:rFonts w:asciiTheme="minorHAnsi" w:hAnsiTheme="minorHAnsi" w:hint="default"/>
          <w:color w:val="auto"/>
          <w:sz w:val="24"/>
        </w:rPr>
      </w:lvl>
    </w:lvlOverride>
  </w:num>
  <w:num w:numId="63">
    <w:abstractNumId w:val="105"/>
    <w:lvlOverride w:ilvl="0">
      <w:lvl w:ilvl="0">
        <w:start w:val="1"/>
        <w:numFmt w:val="ordinal"/>
        <w:lvlText w:val="%1"/>
        <w:lvlJc w:val="left"/>
        <w:pPr>
          <w:ind w:left="360" w:hanging="360"/>
        </w:pPr>
        <w:rPr>
          <w:rFonts w:asciiTheme="minorHAnsi" w:hAnsiTheme="minorHAnsi" w:hint="default"/>
          <w:color w:val="auto"/>
          <w:sz w:val="24"/>
        </w:rPr>
      </w:lvl>
    </w:lvlOverride>
  </w:num>
  <w:num w:numId="64">
    <w:abstractNumId w:val="47"/>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65">
    <w:abstractNumId w:val="48"/>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66">
    <w:abstractNumId w:val="13"/>
    <w:lvlOverride w:ilvl="0">
      <w:lvl w:ilvl="0">
        <w:start w:val="1"/>
        <w:numFmt w:val="ordinal"/>
        <w:lvlText w:val="%1"/>
        <w:lvlJc w:val="left"/>
        <w:pPr>
          <w:ind w:left="360" w:hanging="360"/>
        </w:pPr>
        <w:rPr>
          <w:rFonts w:asciiTheme="minorHAnsi" w:hAnsiTheme="minorHAnsi" w:hint="default"/>
          <w:color w:val="auto"/>
          <w:sz w:val="24"/>
        </w:rPr>
      </w:lvl>
    </w:lvlOverride>
  </w:num>
  <w:num w:numId="67">
    <w:abstractNumId w:val="110"/>
    <w:lvlOverride w:ilvl="0">
      <w:lvl w:ilvl="0">
        <w:start w:val="1"/>
        <w:numFmt w:val="ordinal"/>
        <w:lvlText w:val="%1"/>
        <w:lvlJc w:val="left"/>
        <w:pPr>
          <w:ind w:left="360" w:hanging="360"/>
        </w:pPr>
        <w:rPr>
          <w:rFonts w:asciiTheme="minorHAnsi" w:hAnsiTheme="minorHAnsi" w:hint="default"/>
          <w:color w:val="auto"/>
          <w:sz w:val="24"/>
        </w:rPr>
      </w:lvl>
    </w:lvlOverride>
  </w:num>
  <w:num w:numId="68">
    <w:abstractNumId w:val="80"/>
    <w:lvlOverride w:ilvl="0">
      <w:lvl w:ilvl="0">
        <w:start w:val="1"/>
        <w:numFmt w:val="ordinal"/>
        <w:lvlText w:val="%1"/>
        <w:lvlJc w:val="left"/>
        <w:pPr>
          <w:ind w:left="360" w:hanging="360"/>
        </w:pPr>
        <w:rPr>
          <w:rFonts w:asciiTheme="minorHAnsi" w:hAnsiTheme="minorHAnsi" w:hint="default"/>
          <w:color w:val="auto"/>
          <w:sz w:val="24"/>
        </w:rPr>
      </w:lvl>
    </w:lvlOverride>
  </w:num>
  <w:num w:numId="69">
    <w:abstractNumId w:val="108"/>
    <w:lvlOverride w:ilvl="0">
      <w:lvl w:ilvl="0">
        <w:start w:val="1"/>
        <w:numFmt w:val="ordinal"/>
        <w:lvlText w:val="%1"/>
        <w:lvlJc w:val="left"/>
        <w:pPr>
          <w:ind w:left="360" w:hanging="360"/>
        </w:pPr>
        <w:rPr>
          <w:rFonts w:asciiTheme="minorHAnsi" w:hAnsiTheme="minorHAnsi" w:hint="default"/>
          <w:color w:val="auto"/>
          <w:sz w:val="24"/>
        </w:rPr>
      </w:lvl>
    </w:lvlOverride>
  </w:num>
  <w:num w:numId="70">
    <w:abstractNumId w:val="81"/>
    <w:lvlOverride w:ilvl="0">
      <w:lvl w:ilvl="0">
        <w:start w:val="1"/>
        <w:numFmt w:val="ordinal"/>
        <w:lvlText w:val="%1"/>
        <w:lvlJc w:val="left"/>
        <w:pPr>
          <w:ind w:left="360" w:hanging="360"/>
        </w:pPr>
        <w:rPr>
          <w:rFonts w:asciiTheme="minorHAnsi" w:hAnsiTheme="minorHAnsi" w:hint="default"/>
          <w:color w:val="auto"/>
          <w:sz w:val="24"/>
        </w:rPr>
      </w:lvl>
    </w:lvlOverride>
  </w:num>
  <w:num w:numId="71">
    <w:abstractNumId w:val="85"/>
    <w:lvlOverride w:ilvl="0">
      <w:lvl w:ilvl="0">
        <w:start w:val="1"/>
        <w:numFmt w:val="ordinal"/>
        <w:lvlText w:val="%1"/>
        <w:lvlJc w:val="left"/>
        <w:pPr>
          <w:ind w:left="360" w:hanging="360"/>
        </w:pPr>
        <w:rPr>
          <w:rFonts w:asciiTheme="minorHAnsi" w:hAnsiTheme="minorHAnsi" w:hint="default"/>
          <w:color w:val="auto"/>
          <w:sz w:val="24"/>
        </w:rPr>
      </w:lvl>
    </w:lvlOverride>
  </w:num>
  <w:num w:numId="72">
    <w:abstractNumId w:val="114"/>
    <w:lvlOverride w:ilvl="0">
      <w:lvl w:ilvl="0">
        <w:start w:val="1"/>
        <w:numFmt w:val="ordinal"/>
        <w:lvlText w:val="%1"/>
        <w:lvlJc w:val="left"/>
        <w:pPr>
          <w:ind w:left="360" w:hanging="360"/>
        </w:pPr>
        <w:rPr>
          <w:rFonts w:asciiTheme="minorHAnsi" w:hAnsiTheme="minorHAnsi" w:hint="default"/>
          <w:color w:val="auto"/>
          <w:sz w:val="24"/>
        </w:rPr>
      </w:lvl>
    </w:lvlOverride>
  </w:num>
  <w:num w:numId="73">
    <w:abstractNumId w:val="11"/>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74">
    <w:abstractNumId w:val="68"/>
    <w:lvlOverride w:ilvl="0">
      <w:lvl w:ilvl="0">
        <w:start w:val="1"/>
        <w:numFmt w:val="ordinal"/>
        <w:lvlText w:val="%1"/>
        <w:lvlJc w:val="left"/>
        <w:pPr>
          <w:ind w:left="360" w:hanging="360"/>
        </w:pPr>
        <w:rPr>
          <w:rFonts w:asciiTheme="minorHAnsi" w:hAnsiTheme="minorHAnsi" w:hint="default"/>
          <w:color w:val="auto"/>
          <w:sz w:val="24"/>
        </w:rPr>
      </w:lvl>
    </w:lvlOverride>
  </w:num>
  <w:num w:numId="75">
    <w:abstractNumId w:val="54"/>
    <w:lvlOverride w:ilvl="1">
      <w:lvl w:ilvl="1">
        <w:start w:val="1"/>
        <w:numFmt w:val="lowerLetter"/>
        <w:lvlText w:val="%2)"/>
        <w:lvlJc w:val="left"/>
        <w:pPr>
          <w:ind w:left="720" w:hanging="360"/>
        </w:pPr>
        <w:rPr>
          <w:rFonts w:asciiTheme="minorHAnsi" w:hAnsiTheme="minorHAnsi" w:hint="default"/>
          <w:sz w:val="24"/>
        </w:rPr>
      </w:lvl>
    </w:lvlOverride>
  </w:num>
  <w:num w:numId="76">
    <w:abstractNumId w:val="93"/>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77">
    <w:abstractNumId w:val="25"/>
    <w:lvlOverride w:ilvl="0">
      <w:lvl w:ilvl="0">
        <w:start w:val="1"/>
        <w:numFmt w:val="ordinal"/>
        <w:lvlText w:val="%1"/>
        <w:lvlJc w:val="left"/>
        <w:pPr>
          <w:ind w:left="360" w:hanging="360"/>
        </w:pPr>
        <w:rPr>
          <w:rFonts w:asciiTheme="minorHAnsi" w:hAnsiTheme="minorHAnsi" w:hint="default"/>
          <w:color w:val="auto"/>
          <w:sz w:val="24"/>
        </w:rPr>
      </w:lvl>
    </w:lvlOverride>
  </w:num>
  <w:num w:numId="78">
    <w:abstractNumId w:val="45"/>
    <w:lvlOverride w:ilvl="1">
      <w:lvl w:ilvl="1">
        <w:start w:val="1"/>
        <w:numFmt w:val="lowerLetter"/>
        <w:lvlText w:val="%2)"/>
        <w:lvlJc w:val="left"/>
        <w:pPr>
          <w:ind w:left="720" w:hanging="360"/>
        </w:pPr>
        <w:rPr>
          <w:rFonts w:asciiTheme="minorHAnsi" w:hAnsiTheme="minorHAnsi" w:hint="default"/>
          <w:sz w:val="24"/>
        </w:rPr>
      </w:lvl>
    </w:lvlOverride>
  </w:num>
  <w:num w:numId="79">
    <w:abstractNumId w:val="88"/>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80">
    <w:abstractNumId w:val="106"/>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81">
    <w:abstractNumId w:val="75"/>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82">
    <w:abstractNumId w:val="102"/>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83">
    <w:abstractNumId w:val="36"/>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84">
    <w:abstractNumId w:val="82"/>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85">
    <w:abstractNumId w:val="37"/>
    <w:lvlOverride w:ilvl="0">
      <w:lvl w:ilvl="0">
        <w:start w:val="1"/>
        <w:numFmt w:val="ordinal"/>
        <w:lvlText w:val="%1"/>
        <w:lvlJc w:val="left"/>
        <w:pPr>
          <w:ind w:left="360" w:hanging="360"/>
        </w:pPr>
        <w:rPr>
          <w:rFonts w:asciiTheme="minorHAnsi" w:hAnsiTheme="minorHAnsi" w:hint="default"/>
          <w:color w:val="auto"/>
          <w:sz w:val="24"/>
        </w:rPr>
      </w:lvl>
    </w:lvlOverride>
  </w:num>
  <w:num w:numId="86">
    <w:abstractNumId w:val="1"/>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87">
    <w:abstractNumId w:val="7"/>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88">
    <w:abstractNumId w:val="27"/>
    <w:lvlOverride w:ilvl="0">
      <w:lvl w:ilvl="0">
        <w:start w:val="1"/>
        <w:numFmt w:val="ordinal"/>
        <w:lvlText w:val="%1"/>
        <w:lvlJc w:val="left"/>
        <w:pPr>
          <w:ind w:left="360" w:hanging="360"/>
        </w:pPr>
        <w:rPr>
          <w:rFonts w:asciiTheme="minorHAnsi" w:hAnsiTheme="minorHAnsi" w:hint="default"/>
          <w:color w:val="auto"/>
          <w:sz w:val="24"/>
        </w:rPr>
      </w:lvl>
    </w:lvlOverride>
  </w:num>
  <w:num w:numId="89">
    <w:abstractNumId w:val="31"/>
    <w:lvlOverride w:ilvl="0">
      <w:lvl w:ilvl="0">
        <w:start w:val="1"/>
        <w:numFmt w:val="ordinal"/>
        <w:lvlText w:val="%1"/>
        <w:lvlJc w:val="left"/>
        <w:pPr>
          <w:ind w:left="360" w:hanging="360"/>
        </w:pPr>
        <w:rPr>
          <w:rFonts w:asciiTheme="minorHAnsi" w:hAnsiTheme="minorHAnsi" w:hint="default"/>
          <w:color w:val="auto"/>
          <w:sz w:val="24"/>
        </w:rPr>
      </w:lvl>
    </w:lvlOverride>
  </w:num>
  <w:num w:numId="90">
    <w:abstractNumId w:val="23"/>
    <w:lvlOverride w:ilvl="0">
      <w:lvl w:ilvl="0">
        <w:start w:val="1"/>
        <w:numFmt w:val="ordinal"/>
        <w:lvlText w:val="%1"/>
        <w:lvlJc w:val="left"/>
        <w:pPr>
          <w:ind w:left="360" w:hanging="360"/>
        </w:pPr>
        <w:rPr>
          <w:rFonts w:asciiTheme="minorHAnsi" w:hAnsiTheme="minorHAnsi" w:hint="default"/>
          <w:color w:val="auto"/>
          <w:sz w:val="24"/>
        </w:rPr>
      </w:lvl>
    </w:lvlOverride>
  </w:num>
  <w:num w:numId="91">
    <w:abstractNumId w:val="8"/>
    <w:lvlOverride w:ilvl="0">
      <w:lvl w:ilvl="0">
        <w:start w:val="1"/>
        <w:numFmt w:val="ordinal"/>
        <w:lvlText w:val="%1"/>
        <w:lvlJc w:val="left"/>
        <w:pPr>
          <w:ind w:left="360" w:hanging="360"/>
        </w:pPr>
        <w:rPr>
          <w:rFonts w:asciiTheme="minorHAnsi" w:hAnsiTheme="minorHAnsi" w:hint="default"/>
          <w:color w:val="auto"/>
          <w:sz w:val="24"/>
        </w:rPr>
      </w:lvl>
    </w:lvlOverride>
  </w:num>
  <w:num w:numId="92">
    <w:abstractNumId w:val="97"/>
    <w:lvlOverride w:ilvl="0">
      <w:lvl w:ilvl="0">
        <w:start w:val="1"/>
        <w:numFmt w:val="ordinal"/>
        <w:lvlText w:val="%1"/>
        <w:lvlJc w:val="left"/>
        <w:pPr>
          <w:ind w:left="360" w:hanging="360"/>
        </w:pPr>
        <w:rPr>
          <w:rFonts w:asciiTheme="minorHAnsi" w:hAnsiTheme="minorHAnsi" w:hint="default"/>
          <w:color w:val="auto"/>
          <w:sz w:val="24"/>
        </w:rPr>
      </w:lvl>
    </w:lvlOverride>
  </w:num>
  <w:num w:numId="93">
    <w:abstractNumId w:val="76"/>
    <w:lvlOverride w:ilvl="0">
      <w:lvl w:ilvl="0">
        <w:start w:val="1"/>
        <w:numFmt w:val="ordinal"/>
        <w:lvlText w:val="%1"/>
        <w:lvlJc w:val="left"/>
        <w:pPr>
          <w:ind w:left="360" w:hanging="360"/>
        </w:pPr>
        <w:rPr>
          <w:rFonts w:asciiTheme="minorHAnsi" w:hAnsiTheme="minorHAnsi" w:hint="default"/>
          <w:color w:val="auto"/>
          <w:sz w:val="24"/>
        </w:rPr>
      </w:lvl>
    </w:lvlOverride>
  </w:num>
  <w:num w:numId="94">
    <w:abstractNumId w:val="32"/>
    <w:lvlOverride w:ilvl="0">
      <w:lvl w:ilvl="0">
        <w:start w:val="1"/>
        <w:numFmt w:val="ordinal"/>
        <w:lvlText w:val="%1"/>
        <w:lvlJc w:val="left"/>
        <w:pPr>
          <w:ind w:left="360" w:hanging="360"/>
        </w:pPr>
        <w:rPr>
          <w:rFonts w:asciiTheme="minorHAnsi" w:hAnsiTheme="minorHAnsi" w:hint="default"/>
          <w:color w:val="auto"/>
          <w:sz w:val="24"/>
        </w:rPr>
      </w:lvl>
    </w:lvlOverride>
  </w:num>
  <w:num w:numId="95">
    <w:abstractNumId w:val="77"/>
    <w:lvlOverride w:ilvl="0">
      <w:lvl w:ilvl="0">
        <w:start w:val="1"/>
        <w:numFmt w:val="ordinal"/>
        <w:lvlText w:val="%1"/>
        <w:lvlJc w:val="left"/>
        <w:pPr>
          <w:ind w:left="360" w:hanging="360"/>
        </w:pPr>
        <w:rPr>
          <w:rFonts w:asciiTheme="minorHAnsi" w:hAnsiTheme="minorHAnsi" w:hint="default"/>
          <w:color w:val="auto"/>
          <w:sz w:val="24"/>
        </w:rPr>
      </w:lvl>
    </w:lvlOverride>
  </w:num>
  <w:num w:numId="96">
    <w:abstractNumId w:val="111"/>
    <w:lvlOverride w:ilvl="0">
      <w:lvl w:ilvl="0">
        <w:start w:val="1"/>
        <w:numFmt w:val="ordinal"/>
        <w:lvlText w:val="%1"/>
        <w:lvlJc w:val="left"/>
        <w:pPr>
          <w:ind w:left="360" w:hanging="360"/>
        </w:pPr>
        <w:rPr>
          <w:rFonts w:asciiTheme="minorHAnsi" w:hAnsiTheme="minorHAnsi" w:hint="default"/>
          <w:color w:val="auto"/>
          <w:sz w:val="24"/>
        </w:rPr>
      </w:lvl>
    </w:lvlOverride>
  </w:num>
  <w:num w:numId="97">
    <w:abstractNumId w:val="17"/>
    <w:lvlOverride w:ilvl="0">
      <w:lvl w:ilvl="0">
        <w:start w:val="1"/>
        <w:numFmt w:val="ordinal"/>
        <w:lvlText w:val="%1"/>
        <w:lvlJc w:val="left"/>
        <w:pPr>
          <w:ind w:left="360" w:hanging="360"/>
        </w:pPr>
        <w:rPr>
          <w:rFonts w:asciiTheme="minorHAnsi" w:hAnsiTheme="minorHAnsi" w:hint="default"/>
          <w:color w:val="auto"/>
          <w:sz w:val="24"/>
        </w:rPr>
      </w:lvl>
    </w:lvlOverride>
  </w:num>
  <w:num w:numId="98">
    <w:abstractNumId w:val="84"/>
    <w:lvlOverride w:ilvl="0">
      <w:lvl w:ilvl="0">
        <w:start w:val="1"/>
        <w:numFmt w:val="ordinal"/>
        <w:lvlText w:val="%1"/>
        <w:lvlJc w:val="left"/>
        <w:pPr>
          <w:ind w:left="360" w:hanging="360"/>
        </w:pPr>
        <w:rPr>
          <w:rFonts w:asciiTheme="minorHAnsi" w:hAnsiTheme="minorHAnsi" w:hint="default"/>
          <w:color w:val="auto"/>
          <w:sz w:val="24"/>
        </w:rPr>
      </w:lvl>
    </w:lvlOverride>
  </w:num>
  <w:num w:numId="99">
    <w:abstractNumId w:val="94"/>
    <w:lvlOverride w:ilvl="0">
      <w:lvl w:ilvl="0">
        <w:start w:val="1"/>
        <w:numFmt w:val="ordinal"/>
        <w:lvlText w:val="%1"/>
        <w:lvlJc w:val="left"/>
        <w:pPr>
          <w:ind w:left="360" w:hanging="360"/>
        </w:pPr>
        <w:rPr>
          <w:rFonts w:asciiTheme="minorHAnsi" w:hAnsiTheme="minorHAnsi" w:hint="default"/>
          <w:color w:val="auto"/>
          <w:sz w:val="24"/>
        </w:rPr>
      </w:lvl>
    </w:lvlOverride>
  </w:num>
  <w:num w:numId="100">
    <w:abstractNumId w:val="49"/>
    <w:lvlOverride w:ilvl="0">
      <w:lvl w:ilvl="0">
        <w:start w:val="1"/>
        <w:numFmt w:val="ordinal"/>
        <w:lvlText w:val="%1"/>
        <w:lvlJc w:val="left"/>
        <w:pPr>
          <w:ind w:left="360" w:hanging="360"/>
        </w:pPr>
        <w:rPr>
          <w:rFonts w:asciiTheme="minorHAnsi" w:hAnsiTheme="minorHAnsi" w:hint="default"/>
          <w:color w:val="auto"/>
          <w:sz w:val="24"/>
        </w:rPr>
      </w:lvl>
    </w:lvlOverride>
  </w:num>
  <w:num w:numId="101">
    <w:abstractNumId w:val="89"/>
  </w:num>
  <w:num w:numId="102">
    <w:abstractNumId w:val="109"/>
    <w:lvlOverride w:ilvl="0">
      <w:lvl w:ilvl="0">
        <w:start w:val="1"/>
        <w:numFmt w:val="ordinal"/>
        <w:lvlText w:val="%1"/>
        <w:lvlJc w:val="left"/>
        <w:pPr>
          <w:ind w:left="360" w:hanging="360"/>
        </w:pPr>
        <w:rPr>
          <w:rFonts w:asciiTheme="minorHAnsi" w:hAnsiTheme="minorHAnsi" w:hint="default"/>
          <w:color w:val="auto"/>
          <w:sz w:val="24"/>
        </w:rPr>
      </w:lvl>
    </w:lvlOverride>
  </w:num>
  <w:num w:numId="103">
    <w:abstractNumId w:val="6"/>
  </w:num>
  <w:num w:numId="104">
    <w:abstractNumId w:val="38"/>
    <w:lvlOverride w:ilvl="0">
      <w:lvl w:ilvl="0">
        <w:start w:val="1"/>
        <w:numFmt w:val="ordinal"/>
        <w:lvlText w:val="%1"/>
        <w:lvlJc w:val="left"/>
        <w:pPr>
          <w:ind w:left="360" w:hanging="360"/>
        </w:pPr>
        <w:rPr>
          <w:rFonts w:asciiTheme="minorHAnsi" w:hAnsiTheme="minorHAnsi" w:hint="default"/>
          <w:color w:val="auto"/>
          <w:sz w:val="24"/>
        </w:rPr>
      </w:lvl>
    </w:lvlOverride>
  </w:num>
  <w:num w:numId="105">
    <w:abstractNumId w:val="35"/>
    <w:lvlOverride w:ilvl="0">
      <w:lvl w:ilvl="0">
        <w:start w:val="1"/>
        <w:numFmt w:val="ordinal"/>
        <w:lvlText w:val="%1"/>
        <w:lvlJc w:val="left"/>
        <w:pPr>
          <w:ind w:left="360" w:hanging="360"/>
        </w:pPr>
        <w:rPr>
          <w:rFonts w:asciiTheme="minorHAnsi" w:hAnsiTheme="minorHAnsi" w:hint="default"/>
          <w:color w:val="auto"/>
          <w:sz w:val="24"/>
        </w:rPr>
      </w:lvl>
    </w:lvlOverride>
  </w:num>
  <w:num w:numId="106">
    <w:abstractNumId w:val="29"/>
  </w:num>
  <w:num w:numId="107">
    <w:abstractNumId w:val="20"/>
    <w:lvlOverride w:ilvl="0">
      <w:lvl w:ilvl="0">
        <w:start w:val="1"/>
        <w:numFmt w:val="ordinal"/>
        <w:lvlText w:val="%1"/>
        <w:lvlJc w:val="left"/>
        <w:pPr>
          <w:ind w:left="360" w:hanging="360"/>
        </w:pPr>
        <w:rPr>
          <w:rFonts w:asciiTheme="minorHAnsi" w:hAnsiTheme="minorHAnsi" w:hint="default"/>
          <w:color w:val="auto"/>
          <w:sz w:val="24"/>
        </w:rPr>
      </w:lvl>
    </w:lvlOverride>
  </w:num>
  <w:num w:numId="108">
    <w:abstractNumId w:val="101"/>
    <w:lvlOverride w:ilvl="0">
      <w:lvl w:ilvl="0">
        <w:start w:val="1"/>
        <w:numFmt w:val="ordinal"/>
        <w:lvlText w:val="%1"/>
        <w:lvlJc w:val="left"/>
        <w:pPr>
          <w:ind w:left="360" w:hanging="360"/>
        </w:pPr>
        <w:rPr>
          <w:rFonts w:asciiTheme="minorHAnsi" w:hAnsiTheme="minorHAnsi" w:hint="default"/>
          <w:color w:val="auto"/>
          <w:sz w:val="24"/>
        </w:rPr>
      </w:lvl>
    </w:lvlOverride>
  </w:num>
  <w:num w:numId="109">
    <w:abstractNumId w:val="86"/>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110">
    <w:abstractNumId w:val="66"/>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111">
    <w:abstractNumId w:val="18"/>
    <w:lvlOverride w:ilvl="0">
      <w:lvl w:ilvl="0">
        <w:start w:val="1"/>
        <w:numFmt w:val="ordinal"/>
        <w:lvlText w:val="%1"/>
        <w:lvlJc w:val="left"/>
        <w:pPr>
          <w:ind w:left="360" w:hanging="360"/>
        </w:pPr>
        <w:rPr>
          <w:rFonts w:asciiTheme="minorHAnsi" w:hAnsiTheme="minorHAnsi" w:hint="default"/>
          <w:color w:val="auto"/>
          <w:sz w:val="24"/>
        </w:rPr>
      </w:lvl>
    </w:lvlOverride>
  </w:num>
  <w:num w:numId="112">
    <w:abstractNumId w:val="52"/>
    <w:lvlOverride w:ilvl="0">
      <w:lvl w:ilvl="0">
        <w:start w:val="1"/>
        <w:numFmt w:val="ordinal"/>
        <w:lvlText w:val="%1"/>
        <w:lvlJc w:val="left"/>
        <w:pPr>
          <w:ind w:left="360" w:hanging="360"/>
        </w:pPr>
        <w:rPr>
          <w:rFonts w:asciiTheme="minorHAnsi" w:hAnsiTheme="minorHAnsi" w:hint="default"/>
          <w:color w:val="auto"/>
          <w:sz w:val="24"/>
        </w:rPr>
      </w:lvl>
    </w:lvlOverride>
  </w:num>
  <w:num w:numId="113">
    <w:abstractNumId w:val="95"/>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114">
    <w:abstractNumId w:val="73"/>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num>
  <w:num w:numId="115">
    <w:abstractNumId w:val="100"/>
    <w:lvlOverride w:ilvl="0">
      <w:lvl w:ilvl="0">
        <w:start w:val="1"/>
        <w:numFmt w:val="ordinal"/>
        <w:lvlText w:val="%1"/>
        <w:lvlJc w:val="left"/>
        <w:pPr>
          <w:ind w:left="360" w:hanging="360"/>
        </w:pPr>
        <w:rPr>
          <w:rFonts w:asciiTheme="minorHAnsi" w:hAnsiTheme="minorHAnsi" w:hint="default"/>
          <w:color w:val="auto"/>
          <w:sz w:val="24"/>
        </w:rPr>
      </w:lvl>
    </w:lvlOverride>
  </w:num>
  <w:num w:numId="116">
    <w:abstractNumId w:val="83"/>
    <w:lvlOverride w:ilvl="0">
      <w:lvl w:ilvl="0">
        <w:start w:val="1"/>
        <w:numFmt w:val="ordinal"/>
        <w:lvlText w:val="%1"/>
        <w:lvlJc w:val="left"/>
        <w:pPr>
          <w:ind w:left="360" w:hanging="360"/>
        </w:pPr>
        <w:rPr>
          <w:rFonts w:asciiTheme="minorHAnsi" w:hAnsiTheme="minorHAnsi" w:hint="default"/>
          <w:color w:val="auto"/>
          <w:sz w:val="24"/>
        </w:rPr>
      </w:lvl>
    </w:lvlOverride>
    <w:lvlOverride w:ilvl="1">
      <w:lvl w:ilvl="1">
        <w:start w:val="1"/>
        <w:numFmt w:val="lowerLetter"/>
        <w:lvlText w:val="%2)"/>
        <w:lvlJc w:val="left"/>
        <w:pPr>
          <w:ind w:left="720" w:hanging="360"/>
        </w:pPr>
        <w:rPr>
          <w:rFonts w:asciiTheme="minorHAnsi" w:hAnsiTheme="minorHAnsi" w:hint="default"/>
          <w:sz w:val="24"/>
        </w:rPr>
      </w:lvl>
    </w:lvlOverride>
    <w:lvlOverride w:ilvl="2">
      <w:lvl w:ilvl="2">
        <w:start w:val="1"/>
        <w:numFmt w:val="lowerRoman"/>
        <w:lvlText w:val="%3)"/>
        <w:lvlJc w:val="left"/>
        <w:pPr>
          <w:ind w:left="1080" w:hanging="360"/>
        </w:pPr>
        <w:rPr>
          <w:rFonts w:asciiTheme="minorHAnsi" w:hAnsiTheme="minorHAnsi" w:hint="default"/>
          <w:sz w:val="24"/>
        </w:rPr>
      </w:lvl>
    </w:lvlOverride>
  </w:num>
  <w:num w:numId="117">
    <w:abstractNumId w:val="2"/>
  </w:num>
  <w:num w:numId="118">
    <w:abstractNumId w:val="5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45"/>
    <w:rsid w:val="000000EF"/>
    <w:rsid w:val="00000A4B"/>
    <w:rsid w:val="000030C6"/>
    <w:rsid w:val="00010EA6"/>
    <w:rsid w:val="000133E1"/>
    <w:rsid w:val="000140EE"/>
    <w:rsid w:val="00014D84"/>
    <w:rsid w:val="00023D5F"/>
    <w:rsid w:val="00023DB4"/>
    <w:rsid w:val="000360B4"/>
    <w:rsid w:val="000430F6"/>
    <w:rsid w:val="0004676B"/>
    <w:rsid w:val="000538D2"/>
    <w:rsid w:val="00055DF4"/>
    <w:rsid w:val="000600BD"/>
    <w:rsid w:val="000632F8"/>
    <w:rsid w:val="00064138"/>
    <w:rsid w:val="00065FD7"/>
    <w:rsid w:val="000666D8"/>
    <w:rsid w:val="00071849"/>
    <w:rsid w:val="00077EC7"/>
    <w:rsid w:val="00084DA2"/>
    <w:rsid w:val="000940D2"/>
    <w:rsid w:val="0009670D"/>
    <w:rsid w:val="000B137B"/>
    <w:rsid w:val="000B2437"/>
    <w:rsid w:val="000B637E"/>
    <w:rsid w:val="000B74F2"/>
    <w:rsid w:val="000C12A5"/>
    <w:rsid w:val="000C43E5"/>
    <w:rsid w:val="000C7C07"/>
    <w:rsid w:val="000D4E79"/>
    <w:rsid w:val="000D71B7"/>
    <w:rsid w:val="000D7F95"/>
    <w:rsid w:val="000E0908"/>
    <w:rsid w:val="000E15BB"/>
    <w:rsid w:val="000F72B6"/>
    <w:rsid w:val="000F7901"/>
    <w:rsid w:val="00106161"/>
    <w:rsid w:val="00114616"/>
    <w:rsid w:val="001147C9"/>
    <w:rsid w:val="001235E1"/>
    <w:rsid w:val="00124F5B"/>
    <w:rsid w:val="001268E1"/>
    <w:rsid w:val="00127401"/>
    <w:rsid w:val="001314D2"/>
    <w:rsid w:val="0013358A"/>
    <w:rsid w:val="00133D0A"/>
    <w:rsid w:val="00146D02"/>
    <w:rsid w:val="00152C0D"/>
    <w:rsid w:val="00162E7C"/>
    <w:rsid w:val="00165A7C"/>
    <w:rsid w:val="00174570"/>
    <w:rsid w:val="00175A37"/>
    <w:rsid w:val="00176104"/>
    <w:rsid w:val="0017783E"/>
    <w:rsid w:val="00180D15"/>
    <w:rsid w:val="00181081"/>
    <w:rsid w:val="00181BE0"/>
    <w:rsid w:val="0018325E"/>
    <w:rsid w:val="00183278"/>
    <w:rsid w:val="00183B13"/>
    <w:rsid w:val="00184DC0"/>
    <w:rsid w:val="00186386"/>
    <w:rsid w:val="001A1140"/>
    <w:rsid w:val="001A1AC5"/>
    <w:rsid w:val="001A75CC"/>
    <w:rsid w:val="001B09C2"/>
    <w:rsid w:val="001B5DFD"/>
    <w:rsid w:val="001D535D"/>
    <w:rsid w:val="001E1AF0"/>
    <w:rsid w:val="001E2390"/>
    <w:rsid w:val="001E6D66"/>
    <w:rsid w:val="001E7102"/>
    <w:rsid w:val="001E7F60"/>
    <w:rsid w:val="001F59EB"/>
    <w:rsid w:val="001F6BF9"/>
    <w:rsid w:val="00201A5E"/>
    <w:rsid w:val="00203EFF"/>
    <w:rsid w:val="002151C5"/>
    <w:rsid w:val="002202A2"/>
    <w:rsid w:val="002211FD"/>
    <w:rsid w:val="00245769"/>
    <w:rsid w:val="00252C87"/>
    <w:rsid w:val="002565E8"/>
    <w:rsid w:val="00262892"/>
    <w:rsid w:val="00262B9A"/>
    <w:rsid w:val="00271132"/>
    <w:rsid w:val="00272F0B"/>
    <w:rsid w:val="00273362"/>
    <w:rsid w:val="0028544E"/>
    <w:rsid w:val="00285AFF"/>
    <w:rsid w:val="002912E8"/>
    <w:rsid w:val="00291EF5"/>
    <w:rsid w:val="00292B25"/>
    <w:rsid w:val="00296E44"/>
    <w:rsid w:val="002A28E8"/>
    <w:rsid w:val="002A4758"/>
    <w:rsid w:val="002A527D"/>
    <w:rsid w:val="002B2495"/>
    <w:rsid w:val="002B46EA"/>
    <w:rsid w:val="002B51F5"/>
    <w:rsid w:val="002C0DD4"/>
    <w:rsid w:val="002C0E07"/>
    <w:rsid w:val="002C2628"/>
    <w:rsid w:val="002C27F8"/>
    <w:rsid w:val="002C56EB"/>
    <w:rsid w:val="002C63FF"/>
    <w:rsid w:val="002D0109"/>
    <w:rsid w:val="002D5D72"/>
    <w:rsid w:val="002D6AE9"/>
    <w:rsid w:val="002E087F"/>
    <w:rsid w:val="002E6057"/>
    <w:rsid w:val="002F11C4"/>
    <w:rsid w:val="00303968"/>
    <w:rsid w:val="00303EA2"/>
    <w:rsid w:val="00306981"/>
    <w:rsid w:val="00310D03"/>
    <w:rsid w:val="0031309C"/>
    <w:rsid w:val="003133B6"/>
    <w:rsid w:val="00316AC4"/>
    <w:rsid w:val="0032431A"/>
    <w:rsid w:val="00324723"/>
    <w:rsid w:val="00325605"/>
    <w:rsid w:val="00337E48"/>
    <w:rsid w:val="00341952"/>
    <w:rsid w:val="00343BF8"/>
    <w:rsid w:val="003471D7"/>
    <w:rsid w:val="0035685D"/>
    <w:rsid w:val="003576AB"/>
    <w:rsid w:val="00360854"/>
    <w:rsid w:val="00364AE8"/>
    <w:rsid w:val="00364E74"/>
    <w:rsid w:val="003730E4"/>
    <w:rsid w:val="003811F1"/>
    <w:rsid w:val="00382986"/>
    <w:rsid w:val="00397BF4"/>
    <w:rsid w:val="003A5D79"/>
    <w:rsid w:val="003B3035"/>
    <w:rsid w:val="003B3D90"/>
    <w:rsid w:val="003B4DA9"/>
    <w:rsid w:val="003C1554"/>
    <w:rsid w:val="003C1EAB"/>
    <w:rsid w:val="003D0647"/>
    <w:rsid w:val="003D4C63"/>
    <w:rsid w:val="003D6214"/>
    <w:rsid w:val="003D64C1"/>
    <w:rsid w:val="003E1D7D"/>
    <w:rsid w:val="003E7CD5"/>
    <w:rsid w:val="003E7E01"/>
    <w:rsid w:val="003F59C3"/>
    <w:rsid w:val="00406357"/>
    <w:rsid w:val="004107B4"/>
    <w:rsid w:val="00427D10"/>
    <w:rsid w:val="00432300"/>
    <w:rsid w:val="00437E97"/>
    <w:rsid w:val="00456513"/>
    <w:rsid w:val="00460B06"/>
    <w:rsid w:val="004630CF"/>
    <w:rsid w:val="00467566"/>
    <w:rsid w:val="00467E30"/>
    <w:rsid w:val="004754CE"/>
    <w:rsid w:val="00475D18"/>
    <w:rsid w:val="004763B5"/>
    <w:rsid w:val="004839B1"/>
    <w:rsid w:val="00487AD5"/>
    <w:rsid w:val="004918EA"/>
    <w:rsid w:val="004975FC"/>
    <w:rsid w:val="004A7BAC"/>
    <w:rsid w:val="004B5565"/>
    <w:rsid w:val="004B5E55"/>
    <w:rsid w:val="004C29B9"/>
    <w:rsid w:val="004D3790"/>
    <w:rsid w:val="004D4957"/>
    <w:rsid w:val="004D76CE"/>
    <w:rsid w:val="004E2A47"/>
    <w:rsid w:val="00501D75"/>
    <w:rsid w:val="00505BB7"/>
    <w:rsid w:val="00507DDE"/>
    <w:rsid w:val="005166AA"/>
    <w:rsid w:val="00517820"/>
    <w:rsid w:val="00521E34"/>
    <w:rsid w:val="00522143"/>
    <w:rsid w:val="0054247F"/>
    <w:rsid w:val="00546649"/>
    <w:rsid w:val="00550C67"/>
    <w:rsid w:val="00551AD5"/>
    <w:rsid w:val="005570CD"/>
    <w:rsid w:val="00561CAC"/>
    <w:rsid w:val="005656B7"/>
    <w:rsid w:val="00574295"/>
    <w:rsid w:val="00586A10"/>
    <w:rsid w:val="00593134"/>
    <w:rsid w:val="005939B0"/>
    <w:rsid w:val="00593D1E"/>
    <w:rsid w:val="005951E2"/>
    <w:rsid w:val="00597E48"/>
    <w:rsid w:val="005A0A97"/>
    <w:rsid w:val="005A1BAD"/>
    <w:rsid w:val="005B43CA"/>
    <w:rsid w:val="005B5C78"/>
    <w:rsid w:val="005B5F6A"/>
    <w:rsid w:val="005B6CD1"/>
    <w:rsid w:val="005C4315"/>
    <w:rsid w:val="005C4F4C"/>
    <w:rsid w:val="005C5A4C"/>
    <w:rsid w:val="005D2545"/>
    <w:rsid w:val="005D73CA"/>
    <w:rsid w:val="005D7DFE"/>
    <w:rsid w:val="005E628F"/>
    <w:rsid w:val="005F187C"/>
    <w:rsid w:val="005F5478"/>
    <w:rsid w:val="0061329E"/>
    <w:rsid w:val="0063345C"/>
    <w:rsid w:val="00633901"/>
    <w:rsid w:val="00636DFF"/>
    <w:rsid w:val="00650190"/>
    <w:rsid w:val="00654B78"/>
    <w:rsid w:val="00660614"/>
    <w:rsid w:val="0066251A"/>
    <w:rsid w:val="0066461F"/>
    <w:rsid w:val="00666D4A"/>
    <w:rsid w:val="0067219E"/>
    <w:rsid w:val="006748DB"/>
    <w:rsid w:val="00680CE8"/>
    <w:rsid w:val="00681106"/>
    <w:rsid w:val="006845C8"/>
    <w:rsid w:val="00687444"/>
    <w:rsid w:val="006B051D"/>
    <w:rsid w:val="006C14A5"/>
    <w:rsid w:val="006C718A"/>
    <w:rsid w:val="006C7FE6"/>
    <w:rsid w:val="006D0039"/>
    <w:rsid w:val="006D047D"/>
    <w:rsid w:val="006D2D80"/>
    <w:rsid w:val="006D3995"/>
    <w:rsid w:val="006D6099"/>
    <w:rsid w:val="006E3176"/>
    <w:rsid w:val="006F02AC"/>
    <w:rsid w:val="006F5922"/>
    <w:rsid w:val="006F7B1E"/>
    <w:rsid w:val="007077DE"/>
    <w:rsid w:val="00714FAA"/>
    <w:rsid w:val="00730B86"/>
    <w:rsid w:val="00733BE4"/>
    <w:rsid w:val="0074570B"/>
    <w:rsid w:val="00746C30"/>
    <w:rsid w:val="00755DF5"/>
    <w:rsid w:val="007569B7"/>
    <w:rsid w:val="00772D73"/>
    <w:rsid w:val="007811A4"/>
    <w:rsid w:val="00781E99"/>
    <w:rsid w:val="00783396"/>
    <w:rsid w:val="00783E9C"/>
    <w:rsid w:val="00791F51"/>
    <w:rsid w:val="00793856"/>
    <w:rsid w:val="00795B90"/>
    <w:rsid w:val="00796165"/>
    <w:rsid w:val="0079712D"/>
    <w:rsid w:val="007A3636"/>
    <w:rsid w:val="007A6CC1"/>
    <w:rsid w:val="007A7D50"/>
    <w:rsid w:val="007B218A"/>
    <w:rsid w:val="007B535C"/>
    <w:rsid w:val="007C15DF"/>
    <w:rsid w:val="007D0C83"/>
    <w:rsid w:val="007D1BC3"/>
    <w:rsid w:val="007D4E58"/>
    <w:rsid w:val="007D7B4B"/>
    <w:rsid w:val="007E6F43"/>
    <w:rsid w:val="007E7B4C"/>
    <w:rsid w:val="007E7D51"/>
    <w:rsid w:val="007F463D"/>
    <w:rsid w:val="00801C99"/>
    <w:rsid w:val="008024B6"/>
    <w:rsid w:val="0081359C"/>
    <w:rsid w:val="00824F51"/>
    <w:rsid w:val="00826018"/>
    <w:rsid w:val="008309B5"/>
    <w:rsid w:val="0083791D"/>
    <w:rsid w:val="00841069"/>
    <w:rsid w:val="0085010C"/>
    <w:rsid w:val="008539D8"/>
    <w:rsid w:val="00863469"/>
    <w:rsid w:val="008655A7"/>
    <w:rsid w:val="008667E9"/>
    <w:rsid w:val="0088353C"/>
    <w:rsid w:val="00893B8A"/>
    <w:rsid w:val="00897BD2"/>
    <w:rsid w:val="008A076E"/>
    <w:rsid w:val="008C052E"/>
    <w:rsid w:val="008C142B"/>
    <w:rsid w:val="008C5338"/>
    <w:rsid w:val="008D01D7"/>
    <w:rsid w:val="008D3491"/>
    <w:rsid w:val="008D3E16"/>
    <w:rsid w:val="008E1BFD"/>
    <w:rsid w:val="009029DF"/>
    <w:rsid w:val="009033C9"/>
    <w:rsid w:val="00903FD4"/>
    <w:rsid w:val="00910581"/>
    <w:rsid w:val="00912220"/>
    <w:rsid w:val="00913414"/>
    <w:rsid w:val="009164F9"/>
    <w:rsid w:val="00916900"/>
    <w:rsid w:val="00916B96"/>
    <w:rsid w:val="009175DF"/>
    <w:rsid w:val="00917956"/>
    <w:rsid w:val="009219CB"/>
    <w:rsid w:val="00921E36"/>
    <w:rsid w:val="00926751"/>
    <w:rsid w:val="00930EDC"/>
    <w:rsid w:val="00946BAA"/>
    <w:rsid w:val="00960577"/>
    <w:rsid w:val="0096614B"/>
    <w:rsid w:val="0096614D"/>
    <w:rsid w:val="00966977"/>
    <w:rsid w:val="0096724D"/>
    <w:rsid w:val="00974AC1"/>
    <w:rsid w:val="0097778E"/>
    <w:rsid w:val="0098161D"/>
    <w:rsid w:val="00985EBF"/>
    <w:rsid w:val="009871E4"/>
    <w:rsid w:val="009A06EB"/>
    <w:rsid w:val="009A2C64"/>
    <w:rsid w:val="009A66C6"/>
    <w:rsid w:val="009B0DEA"/>
    <w:rsid w:val="009B3359"/>
    <w:rsid w:val="009B4231"/>
    <w:rsid w:val="009B4DD0"/>
    <w:rsid w:val="009D299F"/>
    <w:rsid w:val="009D69B5"/>
    <w:rsid w:val="009E4989"/>
    <w:rsid w:val="009E7437"/>
    <w:rsid w:val="009F4866"/>
    <w:rsid w:val="00A0569C"/>
    <w:rsid w:val="00A14319"/>
    <w:rsid w:val="00A14911"/>
    <w:rsid w:val="00A157A2"/>
    <w:rsid w:val="00A15811"/>
    <w:rsid w:val="00A15D61"/>
    <w:rsid w:val="00A16602"/>
    <w:rsid w:val="00A23CBF"/>
    <w:rsid w:val="00A279E9"/>
    <w:rsid w:val="00A3352C"/>
    <w:rsid w:val="00A419BB"/>
    <w:rsid w:val="00A41B05"/>
    <w:rsid w:val="00A65630"/>
    <w:rsid w:val="00A6762B"/>
    <w:rsid w:val="00A746BD"/>
    <w:rsid w:val="00A75A2F"/>
    <w:rsid w:val="00A77062"/>
    <w:rsid w:val="00A94AB9"/>
    <w:rsid w:val="00AA1632"/>
    <w:rsid w:val="00AA1D1B"/>
    <w:rsid w:val="00AB34A3"/>
    <w:rsid w:val="00AB44DC"/>
    <w:rsid w:val="00AC0CE6"/>
    <w:rsid w:val="00AC2AA9"/>
    <w:rsid w:val="00AC3278"/>
    <w:rsid w:val="00AC57C3"/>
    <w:rsid w:val="00AF17A2"/>
    <w:rsid w:val="00AF3260"/>
    <w:rsid w:val="00AF3916"/>
    <w:rsid w:val="00B01043"/>
    <w:rsid w:val="00B12FEC"/>
    <w:rsid w:val="00B1368D"/>
    <w:rsid w:val="00B138F3"/>
    <w:rsid w:val="00B13B94"/>
    <w:rsid w:val="00B16F70"/>
    <w:rsid w:val="00B408AC"/>
    <w:rsid w:val="00B456E3"/>
    <w:rsid w:val="00B52C17"/>
    <w:rsid w:val="00B65B3F"/>
    <w:rsid w:val="00B6610D"/>
    <w:rsid w:val="00B70588"/>
    <w:rsid w:val="00B74962"/>
    <w:rsid w:val="00B77A0B"/>
    <w:rsid w:val="00B92536"/>
    <w:rsid w:val="00BA2FE5"/>
    <w:rsid w:val="00BA5E9A"/>
    <w:rsid w:val="00BB4345"/>
    <w:rsid w:val="00BB464D"/>
    <w:rsid w:val="00BC297F"/>
    <w:rsid w:val="00BC3CD7"/>
    <w:rsid w:val="00BC62EE"/>
    <w:rsid w:val="00BD1AA9"/>
    <w:rsid w:val="00BD581D"/>
    <w:rsid w:val="00BD5FEF"/>
    <w:rsid w:val="00BE0FCC"/>
    <w:rsid w:val="00BE3648"/>
    <w:rsid w:val="00BF240E"/>
    <w:rsid w:val="00BF3B61"/>
    <w:rsid w:val="00C02F19"/>
    <w:rsid w:val="00C04D82"/>
    <w:rsid w:val="00C102E0"/>
    <w:rsid w:val="00C111BF"/>
    <w:rsid w:val="00C17BC2"/>
    <w:rsid w:val="00C242D8"/>
    <w:rsid w:val="00C359D3"/>
    <w:rsid w:val="00C3757C"/>
    <w:rsid w:val="00C50115"/>
    <w:rsid w:val="00C55D43"/>
    <w:rsid w:val="00C57FE8"/>
    <w:rsid w:val="00C6013B"/>
    <w:rsid w:val="00C623A2"/>
    <w:rsid w:val="00C62ABC"/>
    <w:rsid w:val="00C70CBE"/>
    <w:rsid w:val="00C806FD"/>
    <w:rsid w:val="00C80AA8"/>
    <w:rsid w:val="00C96FE4"/>
    <w:rsid w:val="00CA1267"/>
    <w:rsid w:val="00CA1C94"/>
    <w:rsid w:val="00CC2F51"/>
    <w:rsid w:val="00CC33D5"/>
    <w:rsid w:val="00CC3B08"/>
    <w:rsid w:val="00CD142E"/>
    <w:rsid w:val="00CE0D42"/>
    <w:rsid w:val="00CE1085"/>
    <w:rsid w:val="00CE323B"/>
    <w:rsid w:val="00D020D7"/>
    <w:rsid w:val="00D0640C"/>
    <w:rsid w:val="00D06551"/>
    <w:rsid w:val="00D214BE"/>
    <w:rsid w:val="00D2348C"/>
    <w:rsid w:val="00D405FF"/>
    <w:rsid w:val="00D41BE6"/>
    <w:rsid w:val="00D43083"/>
    <w:rsid w:val="00D52B24"/>
    <w:rsid w:val="00D53A90"/>
    <w:rsid w:val="00D551A3"/>
    <w:rsid w:val="00D560C7"/>
    <w:rsid w:val="00D619C3"/>
    <w:rsid w:val="00D66F3A"/>
    <w:rsid w:val="00D67151"/>
    <w:rsid w:val="00D71978"/>
    <w:rsid w:val="00D76DE9"/>
    <w:rsid w:val="00D93235"/>
    <w:rsid w:val="00DB54CF"/>
    <w:rsid w:val="00DC0CDF"/>
    <w:rsid w:val="00DC234E"/>
    <w:rsid w:val="00DC6AC9"/>
    <w:rsid w:val="00DD06BB"/>
    <w:rsid w:val="00DD47D4"/>
    <w:rsid w:val="00DF197B"/>
    <w:rsid w:val="00E03A44"/>
    <w:rsid w:val="00E045BA"/>
    <w:rsid w:val="00E050C2"/>
    <w:rsid w:val="00E33050"/>
    <w:rsid w:val="00E362DA"/>
    <w:rsid w:val="00E37A72"/>
    <w:rsid w:val="00E4069C"/>
    <w:rsid w:val="00E4E524"/>
    <w:rsid w:val="00E54F8D"/>
    <w:rsid w:val="00E56273"/>
    <w:rsid w:val="00E6493C"/>
    <w:rsid w:val="00E66D60"/>
    <w:rsid w:val="00E67ED9"/>
    <w:rsid w:val="00E726AE"/>
    <w:rsid w:val="00E73BA0"/>
    <w:rsid w:val="00E75A6F"/>
    <w:rsid w:val="00E859C9"/>
    <w:rsid w:val="00E869DC"/>
    <w:rsid w:val="00E8B5F1"/>
    <w:rsid w:val="00E90123"/>
    <w:rsid w:val="00E93C11"/>
    <w:rsid w:val="00E93D72"/>
    <w:rsid w:val="00E94923"/>
    <w:rsid w:val="00EB0382"/>
    <w:rsid w:val="00EB2E33"/>
    <w:rsid w:val="00EC2C17"/>
    <w:rsid w:val="00EC2F9F"/>
    <w:rsid w:val="00EE2247"/>
    <w:rsid w:val="00EE72F7"/>
    <w:rsid w:val="00EE78F6"/>
    <w:rsid w:val="00EF6417"/>
    <w:rsid w:val="00EF78A0"/>
    <w:rsid w:val="00F052AD"/>
    <w:rsid w:val="00F07C9C"/>
    <w:rsid w:val="00F22486"/>
    <w:rsid w:val="00F36D06"/>
    <w:rsid w:val="00F36D54"/>
    <w:rsid w:val="00F41D1C"/>
    <w:rsid w:val="00F42470"/>
    <w:rsid w:val="00F555A5"/>
    <w:rsid w:val="00F57030"/>
    <w:rsid w:val="00F5798B"/>
    <w:rsid w:val="00F63673"/>
    <w:rsid w:val="00F65F27"/>
    <w:rsid w:val="00F7C6B4"/>
    <w:rsid w:val="00F813E4"/>
    <w:rsid w:val="00F81ED0"/>
    <w:rsid w:val="00F8666D"/>
    <w:rsid w:val="00F95B4F"/>
    <w:rsid w:val="00F95C0A"/>
    <w:rsid w:val="00F97A1A"/>
    <w:rsid w:val="00FA043C"/>
    <w:rsid w:val="00FA1F33"/>
    <w:rsid w:val="00FA2BC0"/>
    <w:rsid w:val="00FA6D08"/>
    <w:rsid w:val="00FB62B9"/>
    <w:rsid w:val="00FC043C"/>
    <w:rsid w:val="00FD61A9"/>
    <w:rsid w:val="00FE153F"/>
    <w:rsid w:val="00FF01D4"/>
    <w:rsid w:val="00FF193E"/>
    <w:rsid w:val="00FF2922"/>
    <w:rsid w:val="00FF4187"/>
    <w:rsid w:val="0103163B"/>
    <w:rsid w:val="01033F77"/>
    <w:rsid w:val="01391D5F"/>
    <w:rsid w:val="01CC58A9"/>
    <w:rsid w:val="01E81442"/>
    <w:rsid w:val="0216E7FF"/>
    <w:rsid w:val="022040E3"/>
    <w:rsid w:val="02311081"/>
    <w:rsid w:val="0232FF21"/>
    <w:rsid w:val="02402844"/>
    <w:rsid w:val="024A9B3B"/>
    <w:rsid w:val="027F297D"/>
    <w:rsid w:val="0283585E"/>
    <w:rsid w:val="028B9AEA"/>
    <w:rsid w:val="02ADB6BB"/>
    <w:rsid w:val="02DE674B"/>
    <w:rsid w:val="02F27DE5"/>
    <w:rsid w:val="02FB448C"/>
    <w:rsid w:val="0311479A"/>
    <w:rsid w:val="0334AB3B"/>
    <w:rsid w:val="035F1249"/>
    <w:rsid w:val="03657D7D"/>
    <w:rsid w:val="044B8C2C"/>
    <w:rsid w:val="045975EB"/>
    <w:rsid w:val="045A63EC"/>
    <w:rsid w:val="047144CB"/>
    <w:rsid w:val="0475FAB9"/>
    <w:rsid w:val="04AD17FB"/>
    <w:rsid w:val="053EC0FD"/>
    <w:rsid w:val="058FEE0D"/>
    <w:rsid w:val="05A9AEE3"/>
    <w:rsid w:val="05F95102"/>
    <w:rsid w:val="06A5C2BF"/>
    <w:rsid w:val="06B847AB"/>
    <w:rsid w:val="06CFE1DD"/>
    <w:rsid w:val="074FF53B"/>
    <w:rsid w:val="07A83C58"/>
    <w:rsid w:val="07A85EE3"/>
    <w:rsid w:val="07C98AED"/>
    <w:rsid w:val="083185FB"/>
    <w:rsid w:val="08369182"/>
    <w:rsid w:val="08419836"/>
    <w:rsid w:val="08BCEB36"/>
    <w:rsid w:val="09023C1F"/>
    <w:rsid w:val="092D586C"/>
    <w:rsid w:val="09679EBE"/>
    <w:rsid w:val="097A64C3"/>
    <w:rsid w:val="098BA86A"/>
    <w:rsid w:val="098CD7F6"/>
    <w:rsid w:val="099CDDD5"/>
    <w:rsid w:val="09DD7EA9"/>
    <w:rsid w:val="0A099819"/>
    <w:rsid w:val="0A21F9E4"/>
    <w:rsid w:val="0A4C176A"/>
    <w:rsid w:val="0AD4EBA5"/>
    <w:rsid w:val="0ADFFFA5"/>
    <w:rsid w:val="0AF6BEAE"/>
    <w:rsid w:val="0B3A35E9"/>
    <w:rsid w:val="0B6C6DB0"/>
    <w:rsid w:val="0B7B699D"/>
    <w:rsid w:val="0BDB7C5C"/>
    <w:rsid w:val="0C207FBC"/>
    <w:rsid w:val="0C32CB6F"/>
    <w:rsid w:val="0C887672"/>
    <w:rsid w:val="0CE591FA"/>
    <w:rsid w:val="0D031A48"/>
    <w:rsid w:val="0D271911"/>
    <w:rsid w:val="0D27C6F5"/>
    <w:rsid w:val="0D97218B"/>
    <w:rsid w:val="0DA7FB5C"/>
    <w:rsid w:val="0E17A067"/>
    <w:rsid w:val="0E1B54E3"/>
    <w:rsid w:val="0E45FA41"/>
    <w:rsid w:val="0EAA3133"/>
    <w:rsid w:val="0EC15ADA"/>
    <w:rsid w:val="0EE32A8C"/>
    <w:rsid w:val="0F17E8B1"/>
    <w:rsid w:val="0FC7905C"/>
    <w:rsid w:val="0FCBA4E7"/>
    <w:rsid w:val="0FEA985D"/>
    <w:rsid w:val="0FF476CD"/>
    <w:rsid w:val="0FF6557A"/>
    <w:rsid w:val="0FFA05E6"/>
    <w:rsid w:val="1007ACD8"/>
    <w:rsid w:val="1040F1B8"/>
    <w:rsid w:val="1089C993"/>
    <w:rsid w:val="108FCDB5"/>
    <w:rsid w:val="1097C334"/>
    <w:rsid w:val="10C31A37"/>
    <w:rsid w:val="10F9E576"/>
    <w:rsid w:val="1110158D"/>
    <w:rsid w:val="114F4129"/>
    <w:rsid w:val="1170AA25"/>
    <w:rsid w:val="118532E8"/>
    <w:rsid w:val="11A53537"/>
    <w:rsid w:val="11D10089"/>
    <w:rsid w:val="1255AF26"/>
    <w:rsid w:val="12A297A2"/>
    <w:rsid w:val="12ABE5EE"/>
    <w:rsid w:val="12D28981"/>
    <w:rsid w:val="12EB118A"/>
    <w:rsid w:val="13290A8E"/>
    <w:rsid w:val="134C8172"/>
    <w:rsid w:val="1351C1F9"/>
    <w:rsid w:val="13752FA4"/>
    <w:rsid w:val="138579A1"/>
    <w:rsid w:val="13965A95"/>
    <w:rsid w:val="1397BAE4"/>
    <w:rsid w:val="13E693D8"/>
    <w:rsid w:val="1447B64F"/>
    <w:rsid w:val="14B6F9D2"/>
    <w:rsid w:val="14E69F66"/>
    <w:rsid w:val="14EA0F43"/>
    <w:rsid w:val="14F09140"/>
    <w:rsid w:val="159787FF"/>
    <w:rsid w:val="159DD65B"/>
    <w:rsid w:val="16C5BA4C"/>
    <w:rsid w:val="16CC0A9F"/>
    <w:rsid w:val="1724EBD3"/>
    <w:rsid w:val="172640D6"/>
    <w:rsid w:val="1742D328"/>
    <w:rsid w:val="175D0A5D"/>
    <w:rsid w:val="1766E1A3"/>
    <w:rsid w:val="176E92E2"/>
    <w:rsid w:val="176EFD02"/>
    <w:rsid w:val="1778A7EF"/>
    <w:rsid w:val="17F65B11"/>
    <w:rsid w:val="180A3832"/>
    <w:rsid w:val="180CBE86"/>
    <w:rsid w:val="18117F7C"/>
    <w:rsid w:val="183EE8B0"/>
    <w:rsid w:val="183FCDAB"/>
    <w:rsid w:val="1857C698"/>
    <w:rsid w:val="18664A5F"/>
    <w:rsid w:val="18675A99"/>
    <w:rsid w:val="189293FC"/>
    <w:rsid w:val="18C0BC34"/>
    <w:rsid w:val="18D176DC"/>
    <w:rsid w:val="18D19076"/>
    <w:rsid w:val="19057EEC"/>
    <w:rsid w:val="1931EA5C"/>
    <w:rsid w:val="1944D66C"/>
    <w:rsid w:val="19CFB6A6"/>
    <w:rsid w:val="19DF8AB9"/>
    <w:rsid w:val="1A1050C1"/>
    <w:rsid w:val="1A1912C1"/>
    <w:rsid w:val="1A5119CB"/>
    <w:rsid w:val="1A54B0ED"/>
    <w:rsid w:val="1A7B9384"/>
    <w:rsid w:val="1A81D0D0"/>
    <w:rsid w:val="1A9DCF76"/>
    <w:rsid w:val="1AE0A6CD"/>
    <w:rsid w:val="1AEF00D7"/>
    <w:rsid w:val="1C3770A9"/>
    <w:rsid w:val="1C5896CE"/>
    <w:rsid w:val="1C6799C8"/>
    <w:rsid w:val="1C7F6CDD"/>
    <w:rsid w:val="1CA46D04"/>
    <w:rsid w:val="1CB5CF19"/>
    <w:rsid w:val="1D1A032F"/>
    <w:rsid w:val="1D7CF34B"/>
    <w:rsid w:val="1DABC615"/>
    <w:rsid w:val="1DC2B92B"/>
    <w:rsid w:val="1DD08E19"/>
    <w:rsid w:val="1DF39468"/>
    <w:rsid w:val="1E06DB44"/>
    <w:rsid w:val="1E36CF68"/>
    <w:rsid w:val="1E4B1D8C"/>
    <w:rsid w:val="1E5A1C5A"/>
    <w:rsid w:val="1E71E833"/>
    <w:rsid w:val="1EF92A60"/>
    <w:rsid w:val="1F191A48"/>
    <w:rsid w:val="1F39B1C8"/>
    <w:rsid w:val="1F4C26C6"/>
    <w:rsid w:val="1F521336"/>
    <w:rsid w:val="1F531F06"/>
    <w:rsid w:val="1F54564A"/>
    <w:rsid w:val="1F610D58"/>
    <w:rsid w:val="1F9528F8"/>
    <w:rsid w:val="1FDB8551"/>
    <w:rsid w:val="1FF4A371"/>
    <w:rsid w:val="1FFCFCF3"/>
    <w:rsid w:val="2005440D"/>
    <w:rsid w:val="2022BF40"/>
    <w:rsid w:val="20D054EB"/>
    <w:rsid w:val="21015329"/>
    <w:rsid w:val="210162E6"/>
    <w:rsid w:val="2151CB73"/>
    <w:rsid w:val="21690E53"/>
    <w:rsid w:val="21970796"/>
    <w:rsid w:val="21B3E797"/>
    <w:rsid w:val="21D50059"/>
    <w:rsid w:val="21DA896E"/>
    <w:rsid w:val="21F15E6B"/>
    <w:rsid w:val="21FD7877"/>
    <w:rsid w:val="221CF63D"/>
    <w:rsid w:val="22409FDD"/>
    <w:rsid w:val="224B1D19"/>
    <w:rsid w:val="22AFD125"/>
    <w:rsid w:val="22BF2D32"/>
    <w:rsid w:val="22E2DFA5"/>
    <w:rsid w:val="23595857"/>
    <w:rsid w:val="23DC703E"/>
    <w:rsid w:val="23F4B573"/>
    <w:rsid w:val="24017859"/>
    <w:rsid w:val="24975D4B"/>
    <w:rsid w:val="249BF084"/>
    <w:rsid w:val="249D4FC7"/>
    <w:rsid w:val="24AE4FF9"/>
    <w:rsid w:val="24D4F487"/>
    <w:rsid w:val="24E12023"/>
    <w:rsid w:val="25158FD5"/>
    <w:rsid w:val="2531C5E2"/>
    <w:rsid w:val="2564D16A"/>
    <w:rsid w:val="25651D87"/>
    <w:rsid w:val="256B290B"/>
    <w:rsid w:val="257562CF"/>
    <w:rsid w:val="25A3271A"/>
    <w:rsid w:val="25B1716A"/>
    <w:rsid w:val="25F4860C"/>
    <w:rsid w:val="2681CB9C"/>
    <w:rsid w:val="269355A7"/>
    <w:rsid w:val="26C12D09"/>
    <w:rsid w:val="26F8B98D"/>
    <w:rsid w:val="2739AA2A"/>
    <w:rsid w:val="27732E27"/>
    <w:rsid w:val="27ACCB24"/>
    <w:rsid w:val="27B2D709"/>
    <w:rsid w:val="27BF277A"/>
    <w:rsid w:val="27E437E2"/>
    <w:rsid w:val="2813ABDD"/>
    <w:rsid w:val="284A96F7"/>
    <w:rsid w:val="2853DB9D"/>
    <w:rsid w:val="287145F8"/>
    <w:rsid w:val="287ED8E7"/>
    <w:rsid w:val="28CEFC0A"/>
    <w:rsid w:val="28DBC895"/>
    <w:rsid w:val="28DCF593"/>
    <w:rsid w:val="29B48CDF"/>
    <w:rsid w:val="29E9991E"/>
    <w:rsid w:val="2A15B7BD"/>
    <w:rsid w:val="2A3AF283"/>
    <w:rsid w:val="2A6ABDE1"/>
    <w:rsid w:val="2A78DABB"/>
    <w:rsid w:val="2AB076A8"/>
    <w:rsid w:val="2B53BAF3"/>
    <w:rsid w:val="2C0BA1A2"/>
    <w:rsid w:val="2C2A6051"/>
    <w:rsid w:val="2C2D91A7"/>
    <w:rsid w:val="2C55F452"/>
    <w:rsid w:val="2CB8E7E2"/>
    <w:rsid w:val="2CE5C0CE"/>
    <w:rsid w:val="2CEE0CDD"/>
    <w:rsid w:val="2D26D493"/>
    <w:rsid w:val="2D35B468"/>
    <w:rsid w:val="2D3A3848"/>
    <w:rsid w:val="2D3EA475"/>
    <w:rsid w:val="2D49C513"/>
    <w:rsid w:val="2D6D358E"/>
    <w:rsid w:val="2DC8453D"/>
    <w:rsid w:val="2DDA5071"/>
    <w:rsid w:val="2DEE089F"/>
    <w:rsid w:val="2E40EB85"/>
    <w:rsid w:val="2E871C3E"/>
    <w:rsid w:val="2E988407"/>
    <w:rsid w:val="2EB72B99"/>
    <w:rsid w:val="2EBA263A"/>
    <w:rsid w:val="2F186C6A"/>
    <w:rsid w:val="2FCBF0B3"/>
    <w:rsid w:val="2FD0F921"/>
    <w:rsid w:val="3024FDB5"/>
    <w:rsid w:val="304FC7D0"/>
    <w:rsid w:val="30738033"/>
    <w:rsid w:val="30F15A41"/>
    <w:rsid w:val="31269459"/>
    <w:rsid w:val="3170A79E"/>
    <w:rsid w:val="318BA163"/>
    <w:rsid w:val="31A20A30"/>
    <w:rsid w:val="31BA0354"/>
    <w:rsid w:val="32121598"/>
    <w:rsid w:val="32385894"/>
    <w:rsid w:val="3252BED0"/>
    <w:rsid w:val="32565AAB"/>
    <w:rsid w:val="3273E013"/>
    <w:rsid w:val="327AF3FA"/>
    <w:rsid w:val="328B5868"/>
    <w:rsid w:val="32A4A5F7"/>
    <w:rsid w:val="32CB6A63"/>
    <w:rsid w:val="32E30CDE"/>
    <w:rsid w:val="32F5FF5C"/>
    <w:rsid w:val="33279E95"/>
    <w:rsid w:val="33A429C0"/>
    <w:rsid w:val="33A4E500"/>
    <w:rsid w:val="33AB0861"/>
    <w:rsid w:val="33B6A358"/>
    <w:rsid w:val="33C2FDC7"/>
    <w:rsid w:val="33CA3FD9"/>
    <w:rsid w:val="33DC8A2F"/>
    <w:rsid w:val="33F1411A"/>
    <w:rsid w:val="33F9E13A"/>
    <w:rsid w:val="33FF71FE"/>
    <w:rsid w:val="3426DD3B"/>
    <w:rsid w:val="3427E573"/>
    <w:rsid w:val="34347B19"/>
    <w:rsid w:val="3446EF4E"/>
    <w:rsid w:val="34E93E4F"/>
    <w:rsid w:val="34FF04B5"/>
    <w:rsid w:val="351971DF"/>
    <w:rsid w:val="352E5726"/>
    <w:rsid w:val="35485594"/>
    <w:rsid w:val="3556FFB3"/>
    <w:rsid w:val="35907968"/>
    <w:rsid w:val="35C3B5D4"/>
    <w:rsid w:val="36226F93"/>
    <w:rsid w:val="3646BBB4"/>
    <w:rsid w:val="364F13CE"/>
    <w:rsid w:val="36526A84"/>
    <w:rsid w:val="36F67F43"/>
    <w:rsid w:val="370CBB34"/>
    <w:rsid w:val="3715F623"/>
    <w:rsid w:val="371BD594"/>
    <w:rsid w:val="37530BE0"/>
    <w:rsid w:val="37569A9F"/>
    <w:rsid w:val="377FDBEB"/>
    <w:rsid w:val="37911582"/>
    <w:rsid w:val="387701B5"/>
    <w:rsid w:val="38CE5CEE"/>
    <w:rsid w:val="38E4F68F"/>
    <w:rsid w:val="38F0A0C6"/>
    <w:rsid w:val="39096BBC"/>
    <w:rsid w:val="39443077"/>
    <w:rsid w:val="394723DB"/>
    <w:rsid w:val="39FBEC98"/>
    <w:rsid w:val="3A07591F"/>
    <w:rsid w:val="3A165E6B"/>
    <w:rsid w:val="3A5F13CC"/>
    <w:rsid w:val="3A8D739F"/>
    <w:rsid w:val="3A99DAE0"/>
    <w:rsid w:val="3A9E4036"/>
    <w:rsid w:val="3AF4D540"/>
    <w:rsid w:val="3B044E0A"/>
    <w:rsid w:val="3B217E51"/>
    <w:rsid w:val="3B733B83"/>
    <w:rsid w:val="3B93A036"/>
    <w:rsid w:val="3B97C777"/>
    <w:rsid w:val="3BFFCE91"/>
    <w:rsid w:val="3C7A5A53"/>
    <w:rsid w:val="3D7DAF69"/>
    <w:rsid w:val="3D82E93A"/>
    <w:rsid w:val="3D8356FD"/>
    <w:rsid w:val="3DA4DDB6"/>
    <w:rsid w:val="3DAE72A4"/>
    <w:rsid w:val="3DC760AE"/>
    <w:rsid w:val="3DD29704"/>
    <w:rsid w:val="3DD3ABB1"/>
    <w:rsid w:val="3DFF88B6"/>
    <w:rsid w:val="3E14C123"/>
    <w:rsid w:val="3E553831"/>
    <w:rsid w:val="3EF8AAF3"/>
    <w:rsid w:val="3F3C9709"/>
    <w:rsid w:val="3F40F7E0"/>
    <w:rsid w:val="3F789091"/>
    <w:rsid w:val="3F9E4CED"/>
    <w:rsid w:val="3FA6FC33"/>
    <w:rsid w:val="3FB6099E"/>
    <w:rsid w:val="3FC11256"/>
    <w:rsid w:val="40082289"/>
    <w:rsid w:val="40202E93"/>
    <w:rsid w:val="40871B80"/>
    <w:rsid w:val="40B684FC"/>
    <w:rsid w:val="40B8F24C"/>
    <w:rsid w:val="40E4F5D8"/>
    <w:rsid w:val="40E6F006"/>
    <w:rsid w:val="410CE654"/>
    <w:rsid w:val="414EAD1C"/>
    <w:rsid w:val="415A0E73"/>
    <w:rsid w:val="41802BF4"/>
    <w:rsid w:val="41AD81DF"/>
    <w:rsid w:val="41B61F05"/>
    <w:rsid w:val="41C160A3"/>
    <w:rsid w:val="41E90A56"/>
    <w:rsid w:val="4201C56F"/>
    <w:rsid w:val="425B0C46"/>
    <w:rsid w:val="427434A3"/>
    <w:rsid w:val="4282C067"/>
    <w:rsid w:val="4290C501"/>
    <w:rsid w:val="42963CF5"/>
    <w:rsid w:val="42E88877"/>
    <w:rsid w:val="4344B906"/>
    <w:rsid w:val="43952BC2"/>
    <w:rsid w:val="43E2B3A1"/>
    <w:rsid w:val="43F41957"/>
    <w:rsid w:val="44100504"/>
    <w:rsid w:val="444258F8"/>
    <w:rsid w:val="4444AF2F"/>
    <w:rsid w:val="4454C24B"/>
    <w:rsid w:val="445CAEC0"/>
    <w:rsid w:val="44848C7C"/>
    <w:rsid w:val="44EF515A"/>
    <w:rsid w:val="4526F974"/>
    <w:rsid w:val="45369DAD"/>
    <w:rsid w:val="459D57C2"/>
    <w:rsid w:val="45AFEEDE"/>
    <w:rsid w:val="45E1982D"/>
    <w:rsid w:val="45F26A83"/>
    <w:rsid w:val="45F5D9D9"/>
    <w:rsid w:val="45F7CB32"/>
    <w:rsid w:val="4608FD2C"/>
    <w:rsid w:val="460966AA"/>
    <w:rsid w:val="46505546"/>
    <w:rsid w:val="4652CDA2"/>
    <w:rsid w:val="4660E9E0"/>
    <w:rsid w:val="46AA0383"/>
    <w:rsid w:val="46BF10FB"/>
    <w:rsid w:val="471D638A"/>
    <w:rsid w:val="471F88B0"/>
    <w:rsid w:val="47AA8A7C"/>
    <w:rsid w:val="47D6451B"/>
    <w:rsid w:val="47D9C674"/>
    <w:rsid w:val="47EE82FE"/>
    <w:rsid w:val="482D6382"/>
    <w:rsid w:val="486A74E2"/>
    <w:rsid w:val="48AFAA23"/>
    <w:rsid w:val="48D2D59F"/>
    <w:rsid w:val="48D3ECBF"/>
    <w:rsid w:val="48F35EAA"/>
    <w:rsid w:val="48F9399D"/>
    <w:rsid w:val="49016904"/>
    <w:rsid w:val="4916D39E"/>
    <w:rsid w:val="4928DCBF"/>
    <w:rsid w:val="494395DF"/>
    <w:rsid w:val="4957DAD5"/>
    <w:rsid w:val="4972157C"/>
    <w:rsid w:val="49760498"/>
    <w:rsid w:val="49BEB111"/>
    <w:rsid w:val="49C8C02B"/>
    <w:rsid w:val="4A030139"/>
    <w:rsid w:val="4A40CBDC"/>
    <w:rsid w:val="4A56165A"/>
    <w:rsid w:val="4A9BDB5D"/>
    <w:rsid w:val="4AA4E5FD"/>
    <w:rsid w:val="4B0C6644"/>
    <w:rsid w:val="4B3E5FB6"/>
    <w:rsid w:val="4BC27D68"/>
    <w:rsid w:val="4BE3C79A"/>
    <w:rsid w:val="4BFE3067"/>
    <w:rsid w:val="4C059A47"/>
    <w:rsid w:val="4C09DC12"/>
    <w:rsid w:val="4C172917"/>
    <w:rsid w:val="4C73B501"/>
    <w:rsid w:val="4C821594"/>
    <w:rsid w:val="4C8AA6ED"/>
    <w:rsid w:val="4C8EF43A"/>
    <w:rsid w:val="4CA935AF"/>
    <w:rsid w:val="4D355293"/>
    <w:rsid w:val="4D8F94FD"/>
    <w:rsid w:val="4DABC0FD"/>
    <w:rsid w:val="4DB88324"/>
    <w:rsid w:val="4DD240FF"/>
    <w:rsid w:val="4DE5522A"/>
    <w:rsid w:val="4E2C0BC5"/>
    <w:rsid w:val="4E304D5E"/>
    <w:rsid w:val="4E9014E1"/>
    <w:rsid w:val="4E9629E9"/>
    <w:rsid w:val="4EB71BD5"/>
    <w:rsid w:val="4ED816FE"/>
    <w:rsid w:val="4EDACC9E"/>
    <w:rsid w:val="4F0CB5F9"/>
    <w:rsid w:val="4F4A12ED"/>
    <w:rsid w:val="500C2AD2"/>
    <w:rsid w:val="5053D916"/>
    <w:rsid w:val="5055D4C8"/>
    <w:rsid w:val="509F1FFA"/>
    <w:rsid w:val="50ACB222"/>
    <w:rsid w:val="50C067AE"/>
    <w:rsid w:val="50C4CEA0"/>
    <w:rsid w:val="50DD4D35"/>
    <w:rsid w:val="5104E0CF"/>
    <w:rsid w:val="51C7E4DB"/>
    <w:rsid w:val="51FCF169"/>
    <w:rsid w:val="524F4DCE"/>
    <w:rsid w:val="5256ABC2"/>
    <w:rsid w:val="5264DE9E"/>
    <w:rsid w:val="526A848A"/>
    <w:rsid w:val="52782551"/>
    <w:rsid w:val="52791D96"/>
    <w:rsid w:val="528CCC63"/>
    <w:rsid w:val="52B2D14E"/>
    <w:rsid w:val="52BAD11E"/>
    <w:rsid w:val="52E141E8"/>
    <w:rsid w:val="52F8BACA"/>
    <w:rsid w:val="5327D9BB"/>
    <w:rsid w:val="535BDF03"/>
    <w:rsid w:val="538A9B72"/>
    <w:rsid w:val="53B34B47"/>
    <w:rsid w:val="53C71931"/>
    <w:rsid w:val="53FECE7A"/>
    <w:rsid w:val="5412075F"/>
    <w:rsid w:val="544BACDE"/>
    <w:rsid w:val="54E6F610"/>
    <w:rsid w:val="5517F089"/>
    <w:rsid w:val="5518988A"/>
    <w:rsid w:val="5536B523"/>
    <w:rsid w:val="5569FEF3"/>
    <w:rsid w:val="557017EE"/>
    <w:rsid w:val="55A22E33"/>
    <w:rsid w:val="561F4DAF"/>
    <w:rsid w:val="562CEEBA"/>
    <w:rsid w:val="565AB80F"/>
    <w:rsid w:val="569C93C5"/>
    <w:rsid w:val="56A736E2"/>
    <w:rsid w:val="56AD0995"/>
    <w:rsid w:val="56EF25D0"/>
    <w:rsid w:val="5705F064"/>
    <w:rsid w:val="570C3FCA"/>
    <w:rsid w:val="571EE382"/>
    <w:rsid w:val="5752E349"/>
    <w:rsid w:val="575CB45F"/>
    <w:rsid w:val="57AA1E93"/>
    <w:rsid w:val="57C894B5"/>
    <w:rsid w:val="57C8B6AA"/>
    <w:rsid w:val="57E7117C"/>
    <w:rsid w:val="581FDC1D"/>
    <w:rsid w:val="584CE8CC"/>
    <w:rsid w:val="58A5A93C"/>
    <w:rsid w:val="58EAD567"/>
    <w:rsid w:val="590DF90F"/>
    <w:rsid w:val="5930B9A5"/>
    <w:rsid w:val="596B56AB"/>
    <w:rsid w:val="596CDD8F"/>
    <w:rsid w:val="5A148A70"/>
    <w:rsid w:val="5A1AC9A5"/>
    <w:rsid w:val="5A38BB39"/>
    <w:rsid w:val="5A4315B5"/>
    <w:rsid w:val="5AD73F95"/>
    <w:rsid w:val="5B791771"/>
    <w:rsid w:val="5B88CB26"/>
    <w:rsid w:val="5BDE07E2"/>
    <w:rsid w:val="5C05F7FC"/>
    <w:rsid w:val="5C255C1D"/>
    <w:rsid w:val="5C5A2EA7"/>
    <w:rsid w:val="5C723E6F"/>
    <w:rsid w:val="5CE02076"/>
    <w:rsid w:val="5CEF4D79"/>
    <w:rsid w:val="5D0BA74D"/>
    <w:rsid w:val="5D526A67"/>
    <w:rsid w:val="5D735F48"/>
    <w:rsid w:val="5E10BA0D"/>
    <w:rsid w:val="5E29AAA4"/>
    <w:rsid w:val="5E8DAC50"/>
    <w:rsid w:val="5E8E7D4D"/>
    <w:rsid w:val="5E8F1DA1"/>
    <w:rsid w:val="5E92662B"/>
    <w:rsid w:val="5E9AC9C6"/>
    <w:rsid w:val="5EC46F0C"/>
    <w:rsid w:val="5F21887F"/>
    <w:rsid w:val="5F308E5A"/>
    <w:rsid w:val="5F90D2F4"/>
    <w:rsid w:val="5FA59883"/>
    <w:rsid w:val="5FD9E239"/>
    <w:rsid w:val="5FF6E5E1"/>
    <w:rsid w:val="6036011F"/>
    <w:rsid w:val="607967CA"/>
    <w:rsid w:val="608A4A51"/>
    <w:rsid w:val="609F04D3"/>
    <w:rsid w:val="60F1A3D9"/>
    <w:rsid w:val="60FBDB87"/>
    <w:rsid w:val="613D1968"/>
    <w:rsid w:val="613D6E6B"/>
    <w:rsid w:val="616E7A81"/>
    <w:rsid w:val="618FE606"/>
    <w:rsid w:val="61CEFC15"/>
    <w:rsid w:val="61FC0FCE"/>
    <w:rsid w:val="6210DAF6"/>
    <w:rsid w:val="6299E971"/>
    <w:rsid w:val="62BA05F6"/>
    <w:rsid w:val="62DD60D4"/>
    <w:rsid w:val="62E1CE12"/>
    <w:rsid w:val="62E9D80B"/>
    <w:rsid w:val="63327023"/>
    <w:rsid w:val="63442CD5"/>
    <w:rsid w:val="638CE9C1"/>
    <w:rsid w:val="63A88863"/>
    <w:rsid w:val="63B10B39"/>
    <w:rsid w:val="640D377B"/>
    <w:rsid w:val="641A4800"/>
    <w:rsid w:val="642EE420"/>
    <w:rsid w:val="645AE53E"/>
    <w:rsid w:val="648167ED"/>
    <w:rsid w:val="648990F3"/>
    <w:rsid w:val="64904108"/>
    <w:rsid w:val="64D2D973"/>
    <w:rsid w:val="6503ECC1"/>
    <w:rsid w:val="651904BE"/>
    <w:rsid w:val="6533B090"/>
    <w:rsid w:val="65B8A1BF"/>
    <w:rsid w:val="66370319"/>
    <w:rsid w:val="66897047"/>
    <w:rsid w:val="66D8A548"/>
    <w:rsid w:val="66E69B40"/>
    <w:rsid w:val="6731ABE7"/>
    <w:rsid w:val="6746C79F"/>
    <w:rsid w:val="67A67693"/>
    <w:rsid w:val="67F9EB9E"/>
    <w:rsid w:val="68055E44"/>
    <w:rsid w:val="68390B4E"/>
    <w:rsid w:val="686B5152"/>
    <w:rsid w:val="68F7A883"/>
    <w:rsid w:val="6924993A"/>
    <w:rsid w:val="694ECF9B"/>
    <w:rsid w:val="6959445E"/>
    <w:rsid w:val="69A3EED5"/>
    <w:rsid w:val="69A58928"/>
    <w:rsid w:val="6A0721B3"/>
    <w:rsid w:val="6A309851"/>
    <w:rsid w:val="6A35B800"/>
    <w:rsid w:val="6A370B44"/>
    <w:rsid w:val="6AE6D2CE"/>
    <w:rsid w:val="6B17317A"/>
    <w:rsid w:val="6B590744"/>
    <w:rsid w:val="6B758E2F"/>
    <w:rsid w:val="6BE6CB93"/>
    <w:rsid w:val="6C04A950"/>
    <w:rsid w:val="6C4C2311"/>
    <w:rsid w:val="6C52B87B"/>
    <w:rsid w:val="6C824219"/>
    <w:rsid w:val="6CABF0D2"/>
    <w:rsid w:val="6CB83D79"/>
    <w:rsid w:val="6CCBDAD3"/>
    <w:rsid w:val="6CF37714"/>
    <w:rsid w:val="6D036CE0"/>
    <w:rsid w:val="6D365831"/>
    <w:rsid w:val="6D57535A"/>
    <w:rsid w:val="6D59506D"/>
    <w:rsid w:val="6D5F2F90"/>
    <w:rsid w:val="6D661ABD"/>
    <w:rsid w:val="6D97E993"/>
    <w:rsid w:val="6DE2AFE7"/>
    <w:rsid w:val="6DEE88DC"/>
    <w:rsid w:val="6DFB7F73"/>
    <w:rsid w:val="6DFBA8DE"/>
    <w:rsid w:val="6E28A3B7"/>
    <w:rsid w:val="6E5094B7"/>
    <w:rsid w:val="6E8F3792"/>
    <w:rsid w:val="6EDA5E49"/>
    <w:rsid w:val="6EE49259"/>
    <w:rsid w:val="6EEF54B0"/>
    <w:rsid w:val="6F0301A6"/>
    <w:rsid w:val="6F053D2E"/>
    <w:rsid w:val="6F05EF7A"/>
    <w:rsid w:val="6F143147"/>
    <w:rsid w:val="6F1B61A5"/>
    <w:rsid w:val="6F1BAEEE"/>
    <w:rsid w:val="6F1EA71B"/>
    <w:rsid w:val="6F3F1F69"/>
    <w:rsid w:val="6F9A9E86"/>
    <w:rsid w:val="6F9F93C7"/>
    <w:rsid w:val="701979F4"/>
    <w:rsid w:val="7047CB43"/>
    <w:rsid w:val="704B62C8"/>
    <w:rsid w:val="705CF272"/>
    <w:rsid w:val="70A81C79"/>
    <w:rsid w:val="70E1066F"/>
    <w:rsid w:val="70EDAD72"/>
    <w:rsid w:val="70EF4251"/>
    <w:rsid w:val="714619F9"/>
    <w:rsid w:val="7172A717"/>
    <w:rsid w:val="719DAB62"/>
    <w:rsid w:val="726B5AB6"/>
    <w:rsid w:val="72AA98B6"/>
    <w:rsid w:val="72C1F9FF"/>
    <w:rsid w:val="72CBC26C"/>
    <w:rsid w:val="7334047F"/>
    <w:rsid w:val="7366C5CA"/>
    <w:rsid w:val="73CEE568"/>
    <w:rsid w:val="742BB68E"/>
    <w:rsid w:val="743BC6E7"/>
    <w:rsid w:val="7443F7E9"/>
    <w:rsid w:val="748D9E8C"/>
    <w:rsid w:val="74A1C6EC"/>
    <w:rsid w:val="74B01C8D"/>
    <w:rsid w:val="74B8D7EF"/>
    <w:rsid w:val="74EB564C"/>
    <w:rsid w:val="757FCFD4"/>
    <w:rsid w:val="7581F809"/>
    <w:rsid w:val="75890716"/>
    <w:rsid w:val="7629AC2D"/>
    <w:rsid w:val="7648C0AB"/>
    <w:rsid w:val="7687CC96"/>
    <w:rsid w:val="769E9170"/>
    <w:rsid w:val="76CB9D49"/>
    <w:rsid w:val="76F726B6"/>
    <w:rsid w:val="77128F37"/>
    <w:rsid w:val="77175DFD"/>
    <w:rsid w:val="773C1EF7"/>
    <w:rsid w:val="77770B67"/>
    <w:rsid w:val="777F7084"/>
    <w:rsid w:val="77B918E1"/>
    <w:rsid w:val="77C84696"/>
    <w:rsid w:val="780421C8"/>
    <w:rsid w:val="78382DA6"/>
    <w:rsid w:val="78401A36"/>
    <w:rsid w:val="784D4B9A"/>
    <w:rsid w:val="78B8451F"/>
    <w:rsid w:val="78C0337D"/>
    <w:rsid w:val="7949A88A"/>
    <w:rsid w:val="7949B9D2"/>
    <w:rsid w:val="795090AF"/>
    <w:rsid w:val="796FA07A"/>
    <w:rsid w:val="797AE883"/>
    <w:rsid w:val="798B58D5"/>
    <w:rsid w:val="798CD104"/>
    <w:rsid w:val="79AF83F6"/>
    <w:rsid w:val="79EFDD03"/>
    <w:rsid w:val="79FBC5FC"/>
    <w:rsid w:val="7A0A218F"/>
    <w:rsid w:val="7A0ED107"/>
    <w:rsid w:val="7A1C8009"/>
    <w:rsid w:val="7A4EFEBF"/>
    <w:rsid w:val="7A74EF44"/>
    <w:rsid w:val="7AB37987"/>
    <w:rsid w:val="7AB787B8"/>
    <w:rsid w:val="7ABFA0AD"/>
    <w:rsid w:val="7AE5FBD6"/>
    <w:rsid w:val="7B4FB60C"/>
    <w:rsid w:val="7B81D552"/>
    <w:rsid w:val="7B8307D3"/>
    <w:rsid w:val="7BF1A653"/>
    <w:rsid w:val="7C2315B4"/>
    <w:rsid w:val="7C26A4D8"/>
    <w:rsid w:val="7C36C873"/>
    <w:rsid w:val="7C7E5C0B"/>
    <w:rsid w:val="7C8B38BF"/>
    <w:rsid w:val="7CBD7C30"/>
    <w:rsid w:val="7CD5501B"/>
    <w:rsid w:val="7CE6B950"/>
    <w:rsid w:val="7D097583"/>
    <w:rsid w:val="7D26386B"/>
    <w:rsid w:val="7D5C9F38"/>
    <w:rsid w:val="7D9EEE3E"/>
    <w:rsid w:val="7DE0D873"/>
    <w:rsid w:val="7DE50BAF"/>
    <w:rsid w:val="7E2B51EC"/>
    <w:rsid w:val="7E2FA250"/>
    <w:rsid w:val="7E4874A5"/>
    <w:rsid w:val="7E55005D"/>
    <w:rsid w:val="7EFBC89D"/>
    <w:rsid w:val="7F4D0F84"/>
    <w:rsid w:val="7FFD0A7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2E39"/>
  <w15:chartTrackingRefBased/>
  <w15:docId w15:val="{DF6C59D7-A7B1-B64A-B027-DB1B4672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6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86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86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8667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F95B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F95B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F95B4F"/>
  </w:style>
  <w:style w:type="character" w:customStyle="1" w:styleId="textrun">
    <w:name w:val="textrun"/>
    <w:basedOn w:val="Domylnaczcionkaakapitu"/>
    <w:rsid w:val="00F95B4F"/>
  </w:style>
  <w:style w:type="character" w:customStyle="1" w:styleId="normaltextrun">
    <w:name w:val="normaltextrun"/>
    <w:basedOn w:val="Domylnaczcionkaakapitu"/>
    <w:rsid w:val="00F95B4F"/>
  </w:style>
  <w:style w:type="character" w:customStyle="1" w:styleId="contextualspellingandgrammarerror">
    <w:name w:val="contextualspellingandgrammarerror"/>
    <w:basedOn w:val="Domylnaczcionkaakapitu"/>
    <w:rsid w:val="00F95B4F"/>
  </w:style>
  <w:style w:type="character" w:customStyle="1" w:styleId="spellingerror">
    <w:name w:val="spellingerror"/>
    <w:basedOn w:val="Domylnaczcionkaakapitu"/>
    <w:rsid w:val="00F95B4F"/>
  </w:style>
  <w:style w:type="character" w:customStyle="1" w:styleId="tabrun">
    <w:name w:val="tabrun"/>
    <w:basedOn w:val="Domylnaczcionkaakapitu"/>
    <w:rsid w:val="00F95B4F"/>
  </w:style>
  <w:style w:type="character" w:customStyle="1" w:styleId="tabchar">
    <w:name w:val="tabchar"/>
    <w:basedOn w:val="Domylnaczcionkaakapitu"/>
    <w:rsid w:val="00F95B4F"/>
  </w:style>
  <w:style w:type="character" w:customStyle="1" w:styleId="tableaderchars">
    <w:name w:val="tableaderchars"/>
    <w:basedOn w:val="Domylnaczcionkaakapitu"/>
    <w:rsid w:val="00F95B4F"/>
  </w:style>
  <w:style w:type="character" w:customStyle="1" w:styleId="linebreakblob">
    <w:name w:val="linebreakblob"/>
    <w:basedOn w:val="Domylnaczcionkaakapitu"/>
    <w:rsid w:val="00F95B4F"/>
  </w:style>
  <w:style w:type="character" w:customStyle="1" w:styleId="scxw261450130">
    <w:name w:val="scxw261450130"/>
    <w:basedOn w:val="Domylnaczcionkaakapitu"/>
    <w:rsid w:val="00F95B4F"/>
  </w:style>
  <w:style w:type="paragraph" w:customStyle="1" w:styleId="outlineelement">
    <w:name w:val="outlineelement"/>
    <w:basedOn w:val="Normalny"/>
    <w:rsid w:val="00F95B4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01C99"/>
    <w:pPr>
      <w:ind w:left="720"/>
      <w:contextualSpacing/>
    </w:pPr>
  </w:style>
  <w:style w:type="paragraph" w:customStyle="1" w:styleId="Standard">
    <w:name w:val="Standard"/>
    <w:basedOn w:val="Normalny"/>
    <w:rsid w:val="1A54B0ED"/>
    <w:pPr>
      <w:widowControl w:val="0"/>
    </w:pPr>
  </w:style>
  <w:style w:type="numbering" w:customStyle="1" w:styleId="Biecalista1">
    <w:name w:val="Bieżąca lista1"/>
    <w:uiPriority w:val="99"/>
    <w:rsid w:val="00F8666D"/>
    <w:pPr>
      <w:numPr>
        <w:numId w:val="1"/>
      </w:numPr>
    </w:pPr>
  </w:style>
  <w:style w:type="paragraph" w:customStyle="1" w:styleId="listanumerowana-Statut">
    <w:name w:val="lista numerowana - Statut"/>
    <w:basedOn w:val="Akapitzlist"/>
    <w:qFormat/>
    <w:rsid w:val="00184DC0"/>
    <w:pPr>
      <w:numPr>
        <w:numId w:val="2"/>
      </w:numPr>
      <w:spacing w:line="276" w:lineRule="auto"/>
      <w:jc w:val="both"/>
    </w:pPr>
    <w:rPr>
      <w:rFonts w:ascii="Times New Roman" w:hAnsi="Times New Roman" w:cs="Times New Roman"/>
      <w:sz w:val="24"/>
      <w:szCs w:val="24"/>
    </w:rPr>
  </w:style>
  <w:style w:type="paragraph" w:customStyle="1" w:styleId="rozdzia-Statut">
    <w:name w:val="rozdział - Statut"/>
    <w:basedOn w:val="Normalny"/>
    <w:qFormat/>
    <w:rsid w:val="00184DC0"/>
    <w:pPr>
      <w:spacing w:after="0" w:line="276" w:lineRule="auto"/>
      <w:jc w:val="center"/>
      <w:textAlignment w:val="baseline"/>
    </w:pPr>
    <w:rPr>
      <w:rFonts w:ascii="Times New Roman" w:eastAsia="Times New Roman" w:hAnsi="Times New Roman" w:cs="Times New Roman"/>
      <w:b/>
      <w:bCs/>
      <w:color w:val="000000"/>
      <w:sz w:val="28"/>
      <w:szCs w:val="28"/>
      <w:lang w:eastAsia="pl-PL"/>
    </w:rPr>
  </w:style>
  <w:style w:type="paragraph" w:customStyle="1" w:styleId="podtytu-Statut">
    <w:name w:val="podtytuł -Statut"/>
    <w:basedOn w:val="Normalny"/>
    <w:qFormat/>
    <w:rsid w:val="00184DC0"/>
    <w:pPr>
      <w:spacing w:after="0" w:line="276" w:lineRule="auto"/>
      <w:jc w:val="center"/>
      <w:textAlignment w:val="baseline"/>
    </w:pPr>
    <w:rPr>
      <w:rFonts w:ascii="Times New Roman" w:eastAsia="Times New Roman" w:hAnsi="Times New Roman" w:cs="Times New Roman"/>
      <w:b/>
      <w:bCs/>
      <w:color w:val="000000"/>
      <w:sz w:val="24"/>
      <w:szCs w:val="24"/>
      <w:lang w:eastAsia="pl-PL"/>
    </w:rPr>
  </w:style>
  <w:style w:type="paragraph" w:customStyle="1" w:styleId="STATUT-lista">
    <w:name w:val="STATUT - lista"/>
    <w:qFormat/>
    <w:rsid w:val="00DC6AC9"/>
    <w:pPr>
      <w:numPr>
        <w:numId w:val="3"/>
      </w:numPr>
    </w:pPr>
    <w:rPr>
      <w:rFonts w:ascii="Times New Roman" w:hAnsi="Times New Roman" w:cs="Times New Roman"/>
      <w:sz w:val="24"/>
      <w:szCs w:val="24"/>
      <w:lang w:eastAsia="pl-PL"/>
    </w:rPr>
  </w:style>
  <w:style w:type="numbering" w:customStyle="1" w:styleId="LISTASTATUT">
    <w:name w:val="LISTA STATUT"/>
    <w:uiPriority w:val="99"/>
    <w:rsid w:val="00A0569C"/>
    <w:pPr>
      <w:numPr>
        <w:numId w:val="4"/>
      </w:numPr>
    </w:pPr>
  </w:style>
  <w:style w:type="paragraph" w:customStyle="1" w:styleId="TEKSTGOWNY-STATUT">
    <w:name w:val="TEKST GŁOWNY - STATUT"/>
    <w:basedOn w:val="Akapitzlist"/>
    <w:qFormat/>
    <w:rsid w:val="00A15D61"/>
    <w:pPr>
      <w:numPr>
        <w:numId w:val="6"/>
      </w:numPr>
      <w:spacing w:line="360" w:lineRule="auto"/>
      <w:jc w:val="both"/>
    </w:pPr>
    <w:rPr>
      <w:rFonts w:ascii="Times New Roman" w:hAnsi="Times New Roman" w:cs="Times New Roman"/>
      <w:sz w:val="24"/>
      <w:szCs w:val="24"/>
    </w:rPr>
  </w:style>
  <w:style w:type="paragraph" w:styleId="Stopka">
    <w:name w:val="footer"/>
    <w:basedOn w:val="Normalny"/>
    <w:link w:val="StopkaZnak"/>
    <w:uiPriority w:val="99"/>
    <w:unhideWhenUsed/>
    <w:rsid w:val="00310D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D03"/>
  </w:style>
  <w:style w:type="character" w:styleId="Numerstrony">
    <w:name w:val="page number"/>
    <w:basedOn w:val="Domylnaczcionkaakapitu"/>
    <w:uiPriority w:val="99"/>
    <w:semiHidden/>
    <w:unhideWhenUsed/>
    <w:rsid w:val="00310D03"/>
  </w:style>
  <w:style w:type="character" w:customStyle="1" w:styleId="Nagwek1Znak">
    <w:name w:val="Nagłówek 1 Znak"/>
    <w:basedOn w:val="Domylnaczcionkaakapitu"/>
    <w:link w:val="Nagwek1"/>
    <w:uiPriority w:val="9"/>
    <w:rsid w:val="008667E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8667E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8667E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8667E9"/>
    <w:rPr>
      <w:rFonts w:asciiTheme="majorHAnsi" w:eastAsiaTheme="majorEastAsia" w:hAnsiTheme="majorHAnsi" w:cstheme="majorBidi"/>
      <w:i/>
      <w:iCs/>
      <w:color w:val="2F5496" w:themeColor="accent1" w:themeShade="BF"/>
    </w:rPr>
  </w:style>
  <w:style w:type="paragraph" w:styleId="Spistreci2">
    <w:name w:val="toc 2"/>
    <w:basedOn w:val="Normalny"/>
    <w:next w:val="Normalny"/>
    <w:autoRedefine/>
    <w:uiPriority w:val="39"/>
    <w:unhideWhenUsed/>
    <w:rsid w:val="00475D18"/>
    <w:pPr>
      <w:tabs>
        <w:tab w:val="right" w:leader="dot" w:pos="9062"/>
      </w:tabs>
      <w:spacing w:after="100"/>
      <w:ind w:left="220"/>
    </w:pPr>
  </w:style>
  <w:style w:type="paragraph" w:styleId="Spistreci1">
    <w:name w:val="toc 1"/>
    <w:basedOn w:val="Normalny"/>
    <w:next w:val="Normalny"/>
    <w:autoRedefine/>
    <w:uiPriority w:val="39"/>
    <w:unhideWhenUsed/>
    <w:rsid w:val="00FD61A9"/>
    <w:pPr>
      <w:tabs>
        <w:tab w:val="right" w:leader="dot" w:pos="9062"/>
      </w:tabs>
      <w:spacing w:after="100"/>
    </w:pPr>
    <w:rPr>
      <w:rFonts w:cstheme="minorHAnsi"/>
      <w:noProof/>
    </w:rPr>
  </w:style>
  <w:style w:type="character" w:styleId="Hipercze">
    <w:name w:val="Hyperlink"/>
    <w:basedOn w:val="Domylnaczcionkaakapitu"/>
    <w:uiPriority w:val="99"/>
    <w:unhideWhenUsed/>
    <w:rsid w:val="008667E9"/>
    <w:rPr>
      <w:color w:val="0563C1" w:themeColor="hyperlink"/>
      <w:u w:val="single"/>
    </w:rPr>
  </w:style>
  <w:style w:type="paragraph" w:styleId="Nagwek">
    <w:name w:val="header"/>
    <w:basedOn w:val="Normalny"/>
    <w:link w:val="NagwekZnak"/>
    <w:uiPriority w:val="99"/>
    <w:unhideWhenUsed/>
    <w:rsid w:val="003811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F1"/>
  </w:style>
  <w:style w:type="paragraph" w:styleId="Poprawka">
    <w:name w:val="Revision"/>
    <w:hidden/>
    <w:uiPriority w:val="99"/>
    <w:semiHidden/>
    <w:rsid w:val="002C0DD4"/>
    <w:pPr>
      <w:spacing w:after="0" w:line="240" w:lineRule="auto"/>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iecalista2">
    <w:name w:val="Bieżąca lista2"/>
    <w:uiPriority w:val="99"/>
    <w:rsid w:val="00551A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93459">
      <w:bodyDiv w:val="1"/>
      <w:marLeft w:val="0"/>
      <w:marRight w:val="0"/>
      <w:marTop w:val="0"/>
      <w:marBottom w:val="0"/>
      <w:divBdr>
        <w:top w:val="none" w:sz="0" w:space="0" w:color="auto"/>
        <w:left w:val="none" w:sz="0" w:space="0" w:color="auto"/>
        <w:bottom w:val="none" w:sz="0" w:space="0" w:color="auto"/>
        <w:right w:val="none" w:sz="0" w:space="0" w:color="auto"/>
      </w:divBdr>
      <w:divsChild>
        <w:div w:id="209975">
          <w:marLeft w:val="0"/>
          <w:marRight w:val="0"/>
          <w:marTop w:val="0"/>
          <w:marBottom w:val="0"/>
          <w:divBdr>
            <w:top w:val="none" w:sz="0" w:space="0" w:color="auto"/>
            <w:left w:val="none" w:sz="0" w:space="0" w:color="auto"/>
            <w:bottom w:val="none" w:sz="0" w:space="0" w:color="auto"/>
            <w:right w:val="none" w:sz="0" w:space="0" w:color="auto"/>
          </w:divBdr>
        </w:div>
        <w:div w:id="2123812">
          <w:marLeft w:val="0"/>
          <w:marRight w:val="0"/>
          <w:marTop w:val="0"/>
          <w:marBottom w:val="0"/>
          <w:divBdr>
            <w:top w:val="none" w:sz="0" w:space="0" w:color="auto"/>
            <w:left w:val="none" w:sz="0" w:space="0" w:color="auto"/>
            <w:bottom w:val="none" w:sz="0" w:space="0" w:color="auto"/>
            <w:right w:val="none" w:sz="0" w:space="0" w:color="auto"/>
          </w:divBdr>
        </w:div>
        <w:div w:id="3172714">
          <w:marLeft w:val="0"/>
          <w:marRight w:val="0"/>
          <w:marTop w:val="0"/>
          <w:marBottom w:val="0"/>
          <w:divBdr>
            <w:top w:val="none" w:sz="0" w:space="0" w:color="auto"/>
            <w:left w:val="none" w:sz="0" w:space="0" w:color="auto"/>
            <w:bottom w:val="none" w:sz="0" w:space="0" w:color="auto"/>
            <w:right w:val="none" w:sz="0" w:space="0" w:color="auto"/>
          </w:divBdr>
        </w:div>
        <w:div w:id="3939290">
          <w:marLeft w:val="0"/>
          <w:marRight w:val="0"/>
          <w:marTop w:val="0"/>
          <w:marBottom w:val="0"/>
          <w:divBdr>
            <w:top w:val="none" w:sz="0" w:space="0" w:color="auto"/>
            <w:left w:val="none" w:sz="0" w:space="0" w:color="auto"/>
            <w:bottom w:val="none" w:sz="0" w:space="0" w:color="auto"/>
            <w:right w:val="none" w:sz="0" w:space="0" w:color="auto"/>
          </w:divBdr>
        </w:div>
        <w:div w:id="6829947">
          <w:marLeft w:val="0"/>
          <w:marRight w:val="0"/>
          <w:marTop w:val="0"/>
          <w:marBottom w:val="0"/>
          <w:divBdr>
            <w:top w:val="none" w:sz="0" w:space="0" w:color="auto"/>
            <w:left w:val="none" w:sz="0" w:space="0" w:color="auto"/>
            <w:bottom w:val="none" w:sz="0" w:space="0" w:color="auto"/>
            <w:right w:val="none" w:sz="0" w:space="0" w:color="auto"/>
          </w:divBdr>
        </w:div>
        <w:div w:id="10690583">
          <w:marLeft w:val="0"/>
          <w:marRight w:val="0"/>
          <w:marTop w:val="0"/>
          <w:marBottom w:val="0"/>
          <w:divBdr>
            <w:top w:val="none" w:sz="0" w:space="0" w:color="auto"/>
            <w:left w:val="none" w:sz="0" w:space="0" w:color="auto"/>
            <w:bottom w:val="none" w:sz="0" w:space="0" w:color="auto"/>
            <w:right w:val="none" w:sz="0" w:space="0" w:color="auto"/>
          </w:divBdr>
        </w:div>
        <w:div w:id="12070492">
          <w:marLeft w:val="0"/>
          <w:marRight w:val="0"/>
          <w:marTop w:val="0"/>
          <w:marBottom w:val="0"/>
          <w:divBdr>
            <w:top w:val="none" w:sz="0" w:space="0" w:color="auto"/>
            <w:left w:val="none" w:sz="0" w:space="0" w:color="auto"/>
            <w:bottom w:val="none" w:sz="0" w:space="0" w:color="auto"/>
            <w:right w:val="none" w:sz="0" w:space="0" w:color="auto"/>
          </w:divBdr>
        </w:div>
        <w:div w:id="12221651">
          <w:marLeft w:val="0"/>
          <w:marRight w:val="0"/>
          <w:marTop w:val="0"/>
          <w:marBottom w:val="0"/>
          <w:divBdr>
            <w:top w:val="none" w:sz="0" w:space="0" w:color="auto"/>
            <w:left w:val="none" w:sz="0" w:space="0" w:color="auto"/>
            <w:bottom w:val="none" w:sz="0" w:space="0" w:color="auto"/>
            <w:right w:val="none" w:sz="0" w:space="0" w:color="auto"/>
          </w:divBdr>
        </w:div>
        <w:div w:id="13776664">
          <w:marLeft w:val="0"/>
          <w:marRight w:val="0"/>
          <w:marTop w:val="0"/>
          <w:marBottom w:val="0"/>
          <w:divBdr>
            <w:top w:val="none" w:sz="0" w:space="0" w:color="auto"/>
            <w:left w:val="none" w:sz="0" w:space="0" w:color="auto"/>
            <w:bottom w:val="none" w:sz="0" w:space="0" w:color="auto"/>
            <w:right w:val="none" w:sz="0" w:space="0" w:color="auto"/>
          </w:divBdr>
        </w:div>
        <w:div w:id="14160981">
          <w:marLeft w:val="0"/>
          <w:marRight w:val="0"/>
          <w:marTop w:val="0"/>
          <w:marBottom w:val="0"/>
          <w:divBdr>
            <w:top w:val="none" w:sz="0" w:space="0" w:color="auto"/>
            <w:left w:val="none" w:sz="0" w:space="0" w:color="auto"/>
            <w:bottom w:val="none" w:sz="0" w:space="0" w:color="auto"/>
            <w:right w:val="none" w:sz="0" w:space="0" w:color="auto"/>
          </w:divBdr>
        </w:div>
        <w:div w:id="14231619">
          <w:marLeft w:val="0"/>
          <w:marRight w:val="0"/>
          <w:marTop w:val="0"/>
          <w:marBottom w:val="0"/>
          <w:divBdr>
            <w:top w:val="none" w:sz="0" w:space="0" w:color="auto"/>
            <w:left w:val="none" w:sz="0" w:space="0" w:color="auto"/>
            <w:bottom w:val="none" w:sz="0" w:space="0" w:color="auto"/>
            <w:right w:val="none" w:sz="0" w:space="0" w:color="auto"/>
          </w:divBdr>
        </w:div>
        <w:div w:id="15815480">
          <w:marLeft w:val="0"/>
          <w:marRight w:val="0"/>
          <w:marTop w:val="0"/>
          <w:marBottom w:val="0"/>
          <w:divBdr>
            <w:top w:val="none" w:sz="0" w:space="0" w:color="auto"/>
            <w:left w:val="none" w:sz="0" w:space="0" w:color="auto"/>
            <w:bottom w:val="none" w:sz="0" w:space="0" w:color="auto"/>
            <w:right w:val="none" w:sz="0" w:space="0" w:color="auto"/>
          </w:divBdr>
        </w:div>
        <w:div w:id="16467036">
          <w:marLeft w:val="0"/>
          <w:marRight w:val="0"/>
          <w:marTop w:val="0"/>
          <w:marBottom w:val="0"/>
          <w:divBdr>
            <w:top w:val="none" w:sz="0" w:space="0" w:color="auto"/>
            <w:left w:val="none" w:sz="0" w:space="0" w:color="auto"/>
            <w:bottom w:val="none" w:sz="0" w:space="0" w:color="auto"/>
            <w:right w:val="none" w:sz="0" w:space="0" w:color="auto"/>
          </w:divBdr>
        </w:div>
        <w:div w:id="16851899">
          <w:marLeft w:val="0"/>
          <w:marRight w:val="0"/>
          <w:marTop w:val="0"/>
          <w:marBottom w:val="0"/>
          <w:divBdr>
            <w:top w:val="none" w:sz="0" w:space="0" w:color="auto"/>
            <w:left w:val="none" w:sz="0" w:space="0" w:color="auto"/>
            <w:bottom w:val="none" w:sz="0" w:space="0" w:color="auto"/>
            <w:right w:val="none" w:sz="0" w:space="0" w:color="auto"/>
          </w:divBdr>
        </w:div>
        <w:div w:id="17705391">
          <w:marLeft w:val="0"/>
          <w:marRight w:val="0"/>
          <w:marTop w:val="0"/>
          <w:marBottom w:val="0"/>
          <w:divBdr>
            <w:top w:val="none" w:sz="0" w:space="0" w:color="auto"/>
            <w:left w:val="none" w:sz="0" w:space="0" w:color="auto"/>
            <w:bottom w:val="none" w:sz="0" w:space="0" w:color="auto"/>
            <w:right w:val="none" w:sz="0" w:space="0" w:color="auto"/>
          </w:divBdr>
        </w:div>
        <w:div w:id="17899560">
          <w:marLeft w:val="0"/>
          <w:marRight w:val="0"/>
          <w:marTop w:val="0"/>
          <w:marBottom w:val="0"/>
          <w:divBdr>
            <w:top w:val="none" w:sz="0" w:space="0" w:color="auto"/>
            <w:left w:val="none" w:sz="0" w:space="0" w:color="auto"/>
            <w:bottom w:val="none" w:sz="0" w:space="0" w:color="auto"/>
            <w:right w:val="none" w:sz="0" w:space="0" w:color="auto"/>
          </w:divBdr>
        </w:div>
        <w:div w:id="19404287">
          <w:marLeft w:val="0"/>
          <w:marRight w:val="0"/>
          <w:marTop w:val="0"/>
          <w:marBottom w:val="0"/>
          <w:divBdr>
            <w:top w:val="none" w:sz="0" w:space="0" w:color="auto"/>
            <w:left w:val="none" w:sz="0" w:space="0" w:color="auto"/>
            <w:bottom w:val="none" w:sz="0" w:space="0" w:color="auto"/>
            <w:right w:val="none" w:sz="0" w:space="0" w:color="auto"/>
          </w:divBdr>
        </w:div>
        <w:div w:id="23336533">
          <w:marLeft w:val="0"/>
          <w:marRight w:val="0"/>
          <w:marTop w:val="0"/>
          <w:marBottom w:val="0"/>
          <w:divBdr>
            <w:top w:val="none" w:sz="0" w:space="0" w:color="auto"/>
            <w:left w:val="none" w:sz="0" w:space="0" w:color="auto"/>
            <w:bottom w:val="none" w:sz="0" w:space="0" w:color="auto"/>
            <w:right w:val="none" w:sz="0" w:space="0" w:color="auto"/>
          </w:divBdr>
        </w:div>
        <w:div w:id="23992407">
          <w:marLeft w:val="0"/>
          <w:marRight w:val="0"/>
          <w:marTop w:val="0"/>
          <w:marBottom w:val="0"/>
          <w:divBdr>
            <w:top w:val="none" w:sz="0" w:space="0" w:color="auto"/>
            <w:left w:val="none" w:sz="0" w:space="0" w:color="auto"/>
            <w:bottom w:val="none" w:sz="0" w:space="0" w:color="auto"/>
            <w:right w:val="none" w:sz="0" w:space="0" w:color="auto"/>
          </w:divBdr>
        </w:div>
        <w:div w:id="25296921">
          <w:marLeft w:val="0"/>
          <w:marRight w:val="0"/>
          <w:marTop w:val="0"/>
          <w:marBottom w:val="0"/>
          <w:divBdr>
            <w:top w:val="none" w:sz="0" w:space="0" w:color="auto"/>
            <w:left w:val="none" w:sz="0" w:space="0" w:color="auto"/>
            <w:bottom w:val="none" w:sz="0" w:space="0" w:color="auto"/>
            <w:right w:val="none" w:sz="0" w:space="0" w:color="auto"/>
          </w:divBdr>
        </w:div>
        <w:div w:id="25840711">
          <w:marLeft w:val="0"/>
          <w:marRight w:val="0"/>
          <w:marTop w:val="0"/>
          <w:marBottom w:val="0"/>
          <w:divBdr>
            <w:top w:val="none" w:sz="0" w:space="0" w:color="auto"/>
            <w:left w:val="none" w:sz="0" w:space="0" w:color="auto"/>
            <w:bottom w:val="none" w:sz="0" w:space="0" w:color="auto"/>
            <w:right w:val="none" w:sz="0" w:space="0" w:color="auto"/>
          </w:divBdr>
        </w:div>
        <w:div w:id="26296631">
          <w:marLeft w:val="0"/>
          <w:marRight w:val="0"/>
          <w:marTop w:val="0"/>
          <w:marBottom w:val="0"/>
          <w:divBdr>
            <w:top w:val="none" w:sz="0" w:space="0" w:color="auto"/>
            <w:left w:val="none" w:sz="0" w:space="0" w:color="auto"/>
            <w:bottom w:val="none" w:sz="0" w:space="0" w:color="auto"/>
            <w:right w:val="none" w:sz="0" w:space="0" w:color="auto"/>
          </w:divBdr>
        </w:div>
        <w:div w:id="27530763">
          <w:marLeft w:val="0"/>
          <w:marRight w:val="0"/>
          <w:marTop w:val="0"/>
          <w:marBottom w:val="0"/>
          <w:divBdr>
            <w:top w:val="none" w:sz="0" w:space="0" w:color="auto"/>
            <w:left w:val="none" w:sz="0" w:space="0" w:color="auto"/>
            <w:bottom w:val="none" w:sz="0" w:space="0" w:color="auto"/>
            <w:right w:val="none" w:sz="0" w:space="0" w:color="auto"/>
          </w:divBdr>
        </w:div>
        <w:div w:id="28189266">
          <w:marLeft w:val="0"/>
          <w:marRight w:val="0"/>
          <w:marTop w:val="0"/>
          <w:marBottom w:val="0"/>
          <w:divBdr>
            <w:top w:val="none" w:sz="0" w:space="0" w:color="auto"/>
            <w:left w:val="none" w:sz="0" w:space="0" w:color="auto"/>
            <w:bottom w:val="none" w:sz="0" w:space="0" w:color="auto"/>
            <w:right w:val="none" w:sz="0" w:space="0" w:color="auto"/>
          </w:divBdr>
        </w:div>
        <w:div w:id="28529237">
          <w:marLeft w:val="0"/>
          <w:marRight w:val="0"/>
          <w:marTop w:val="0"/>
          <w:marBottom w:val="0"/>
          <w:divBdr>
            <w:top w:val="none" w:sz="0" w:space="0" w:color="auto"/>
            <w:left w:val="none" w:sz="0" w:space="0" w:color="auto"/>
            <w:bottom w:val="none" w:sz="0" w:space="0" w:color="auto"/>
            <w:right w:val="none" w:sz="0" w:space="0" w:color="auto"/>
          </w:divBdr>
        </w:div>
        <w:div w:id="29689844">
          <w:marLeft w:val="0"/>
          <w:marRight w:val="0"/>
          <w:marTop w:val="0"/>
          <w:marBottom w:val="0"/>
          <w:divBdr>
            <w:top w:val="none" w:sz="0" w:space="0" w:color="auto"/>
            <w:left w:val="none" w:sz="0" w:space="0" w:color="auto"/>
            <w:bottom w:val="none" w:sz="0" w:space="0" w:color="auto"/>
            <w:right w:val="none" w:sz="0" w:space="0" w:color="auto"/>
          </w:divBdr>
        </w:div>
        <w:div w:id="32506002">
          <w:marLeft w:val="0"/>
          <w:marRight w:val="0"/>
          <w:marTop w:val="0"/>
          <w:marBottom w:val="0"/>
          <w:divBdr>
            <w:top w:val="none" w:sz="0" w:space="0" w:color="auto"/>
            <w:left w:val="none" w:sz="0" w:space="0" w:color="auto"/>
            <w:bottom w:val="none" w:sz="0" w:space="0" w:color="auto"/>
            <w:right w:val="none" w:sz="0" w:space="0" w:color="auto"/>
          </w:divBdr>
        </w:div>
        <w:div w:id="32966834">
          <w:marLeft w:val="0"/>
          <w:marRight w:val="0"/>
          <w:marTop w:val="0"/>
          <w:marBottom w:val="0"/>
          <w:divBdr>
            <w:top w:val="none" w:sz="0" w:space="0" w:color="auto"/>
            <w:left w:val="none" w:sz="0" w:space="0" w:color="auto"/>
            <w:bottom w:val="none" w:sz="0" w:space="0" w:color="auto"/>
            <w:right w:val="none" w:sz="0" w:space="0" w:color="auto"/>
          </w:divBdr>
        </w:div>
        <w:div w:id="34161494">
          <w:marLeft w:val="0"/>
          <w:marRight w:val="0"/>
          <w:marTop w:val="0"/>
          <w:marBottom w:val="0"/>
          <w:divBdr>
            <w:top w:val="none" w:sz="0" w:space="0" w:color="auto"/>
            <w:left w:val="none" w:sz="0" w:space="0" w:color="auto"/>
            <w:bottom w:val="none" w:sz="0" w:space="0" w:color="auto"/>
            <w:right w:val="none" w:sz="0" w:space="0" w:color="auto"/>
          </w:divBdr>
        </w:div>
        <w:div w:id="38282906">
          <w:marLeft w:val="0"/>
          <w:marRight w:val="0"/>
          <w:marTop w:val="0"/>
          <w:marBottom w:val="0"/>
          <w:divBdr>
            <w:top w:val="none" w:sz="0" w:space="0" w:color="auto"/>
            <w:left w:val="none" w:sz="0" w:space="0" w:color="auto"/>
            <w:bottom w:val="none" w:sz="0" w:space="0" w:color="auto"/>
            <w:right w:val="none" w:sz="0" w:space="0" w:color="auto"/>
          </w:divBdr>
        </w:div>
        <w:div w:id="38552769">
          <w:marLeft w:val="0"/>
          <w:marRight w:val="0"/>
          <w:marTop w:val="0"/>
          <w:marBottom w:val="0"/>
          <w:divBdr>
            <w:top w:val="none" w:sz="0" w:space="0" w:color="auto"/>
            <w:left w:val="none" w:sz="0" w:space="0" w:color="auto"/>
            <w:bottom w:val="none" w:sz="0" w:space="0" w:color="auto"/>
            <w:right w:val="none" w:sz="0" w:space="0" w:color="auto"/>
          </w:divBdr>
        </w:div>
        <w:div w:id="42339107">
          <w:marLeft w:val="0"/>
          <w:marRight w:val="0"/>
          <w:marTop w:val="0"/>
          <w:marBottom w:val="0"/>
          <w:divBdr>
            <w:top w:val="none" w:sz="0" w:space="0" w:color="auto"/>
            <w:left w:val="none" w:sz="0" w:space="0" w:color="auto"/>
            <w:bottom w:val="none" w:sz="0" w:space="0" w:color="auto"/>
            <w:right w:val="none" w:sz="0" w:space="0" w:color="auto"/>
          </w:divBdr>
        </w:div>
        <w:div w:id="45689350">
          <w:marLeft w:val="0"/>
          <w:marRight w:val="0"/>
          <w:marTop w:val="0"/>
          <w:marBottom w:val="0"/>
          <w:divBdr>
            <w:top w:val="none" w:sz="0" w:space="0" w:color="auto"/>
            <w:left w:val="none" w:sz="0" w:space="0" w:color="auto"/>
            <w:bottom w:val="none" w:sz="0" w:space="0" w:color="auto"/>
            <w:right w:val="none" w:sz="0" w:space="0" w:color="auto"/>
          </w:divBdr>
        </w:div>
        <w:div w:id="46925683">
          <w:marLeft w:val="0"/>
          <w:marRight w:val="0"/>
          <w:marTop w:val="0"/>
          <w:marBottom w:val="0"/>
          <w:divBdr>
            <w:top w:val="none" w:sz="0" w:space="0" w:color="auto"/>
            <w:left w:val="none" w:sz="0" w:space="0" w:color="auto"/>
            <w:bottom w:val="none" w:sz="0" w:space="0" w:color="auto"/>
            <w:right w:val="none" w:sz="0" w:space="0" w:color="auto"/>
          </w:divBdr>
        </w:div>
        <w:div w:id="48312243">
          <w:marLeft w:val="0"/>
          <w:marRight w:val="0"/>
          <w:marTop w:val="0"/>
          <w:marBottom w:val="0"/>
          <w:divBdr>
            <w:top w:val="none" w:sz="0" w:space="0" w:color="auto"/>
            <w:left w:val="none" w:sz="0" w:space="0" w:color="auto"/>
            <w:bottom w:val="none" w:sz="0" w:space="0" w:color="auto"/>
            <w:right w:val="none" w:sz="0" w:space="0" w:color="auto"/>
          </w:divBdr>
        </w:div>
        <w:div w:id="49694187">
          <w:marLeft w:val="0"/>
          <w:marRight w:val="0"/>
          <w:marTop w:val="0"/>
          <w:marBottom w:val="0"/>
          <w:divBdr>
            <w:top w:val="none" w:sz="0" w:space="0" w:color="auto"/>
            <w:left w:val="none" w:sz="0" w:space="0" w:color="auto"/>
            <w:bottom w:val="none" w:sz="0" w:space="0" w:color="auto"/>
            <w:right w:val="none" w:sz="0" w:space="0" w:color="auto"/>
          </w:divBdr>
        </w:div>
        <w:div w:id="50932457">
          <w:marLeft w:val="0"/>
          <w:marRight w:val="0"/>
          <w:marTop w:val="0"/>
          <w:marBottom w:val="0"/>
          <w:divBdr>
            <w:top w:val="none" w:sz="0" w:space="0" w:color="auto"/>
            <w:left w:val="none" w:sz="0" w:space="0" w:color="auto"/>
            <w:bottom w:val="none" w:sz="0" w:space="0" w:color="auto"/>
            <w:right w:val="none" w:sz="0" w:space="0" w:color="auto"/>
          </w:divBdr>
        </w:div>
        <w:div w:id="53048780">
          <w:marLeft w:val="0"/>
          <w:marRight w:val="0"/>
          <w:marTop w:val="0"/>
          <w:marBottom w:val="0"/>
          <w:divBdr>
            <w:top w:val="none" w:sz="0" w:space="0" w:color="auto"/>
            <w:left w:val="none" w:sz="0" w:space="0" w:color="auto"/>
            <w:bottom w:val="none" w:sz="0" w:space="0" w:color="auto"/>
            <w:right w:val="none" w:sz="0" w:space="0" w:color="auto"/>
          </w:divBdr>
        </w:div>
        <w:div w:id="53355890">
          <w:marLeft w:val="0"/>
          <w:marRight w:val="0"/>
          <w:marTop w:val="0"/>
          <w:marBottom w:val="0"/>
          <w:divBdr>
            <w:top w:val="none" w:sz="0" w:space="0" w:color="auto"/>
            <w:left w:val="none" w:sz="0" w:space="0" w:color="auto"/>
            <w:bottom w:val="none" w:sz="0" w:space="0" w:color="auto"/>
            <w:right w:val="none" w:sz="0" w:space="0" w:color="auto"/>
          </w:divBdr>
        </w:div>
        <w:div w:id="53816973">
          <w:marLeft w:val="0"/>
          <w:marRight w:val="0"/>
          <w:marTop w:val="0"/>
          <w:marBottom w:val="0"/>
          <w:divBdr>
            <w:top w:val="none" w:sz="0" w:space="0" w:color="auto"/>
            <w:left w:val="none" w:sz="0" w:space="0" w:color="auto"/>
            <w:bottom w:val="none" w:sz="0" w:space="0" w:color="auto"/>
            <w:right w:val="none" w:sz="0" w:space="0" w:color="auto"/>
          </w:divBdr>
        </w:div>
        <w:div w:id="54663557">
          <w:marLeft w:val="0"/>
          <w:marRight w:val="0"/>
          <w:marTop w:val="0"/>
          <w:marBottom w:val="0"/>
          <w:divBdr>
            <w:top w:val="none" w:sz="0" w:space="0" w:color="auto"/>
            <w:left w:val="none" w:sz="0" w:space="0" w:color="auto"/>
            <w:bottom w:val="none" w:sz="0" w:space="0" w:color="auto"/>
            <w:right w:val="none" w:sz="0" w:space="0" w:color="auto"/>
          </w:divBdr>
        </w:div>
        <w:div w:id="56511896">
          <w:marLeft w:val="0"/>
          <w:marRight w:val="0"/>
          <w:marTop w:val="0"/>
          <w:marBottom w:val="0"/>
          <w:divBdr>
            <w:top w:val="none" w:sz="0" w:space="0" w:color="auto"/>
            <w:left w:val="none" w:sz="0" w:space="0" w:color="auto"/>
            <w:bottom w:val="none" w:sz="0" w:space="0" w:color="auto"/>
            <w:right w:val="none" w:sz="0" w:space="0" w:color="auto"/>
          </w:divBdr>
        </w:div>
        <w:div w:id="59910622">
          <w:marLeft w:val="0"/>
          <w:marRight w:val="0"/>
          <w:marTop w:val="0"/>
          <w:marBottom w:val="0"/>
          <w:divBdr>
            <w:top w:val="none" w:sz="0" w:space="0" w:color="auto"/>
            <w:left w:val="none" w:sz="0" w:space="0" w:color="auto"/>
            <w:bottom w:val="none" w:sz="0" w:space="0" w:color="auto"/>
            <w:right w:val="none" w:sz="0" w:space="0" w:color="auto"/>
          </w:divBdr>
        </w:div>
        <w:div w:id="59981816">
          <w:marLeft w:val="0"/>
          <w:marRight w:val="0"/>
          <w:marTop w:val="0"/>
          <w:marBottom w:val="0"/>
          <w:divBdr>
            <w:top w:val="none" w:sz="0" w:space="0" w:color="auto"/>
            <w:left w:val="none" w:sz="0" w:space="0" w:color="auto"/>
            <w:bottom w:val="none" w:sz="0" w:space="0" w:color="auto"/>
            <w:right w:val="none" w:sz="0" w:space="0" w:color="auto"/>
          </w:divBdr>
        </w:div>
        <w:div w:id="60489972">
          <w:marLeft w:val="0"/>
          <w:marRight w:val="0"/>
          <w:marTop w:val="0"/>
          <w:marBottom w:val="0"/>
          <w:divBdr>
            <w:top w:val="none" w:sz="0" w:space="0" w:color="auto"/>
            <w:left w:val="none" w:sz="0" w:space="0" w:color="auto"/>
            <w:bottom w:val="none" w:sz="0" w:space="0" w:color="auto"/>
            <w:right w:val="none" w:sz="0" w:space="0" w:color="auto"/>
          </w:divBdr>
        </w:div>
        <w:div w:id="60829275">
          <w:marLeft w:val="0"/>
          <w:marRight w:val="0"/>
          <w:marTop w:val="0"/>
          <w:marBottom w:val="0"/>
          <w:divBdr>
            <w:top w:val="none" w:sz="0" w:space="0" w:color="auto"/>
            <w:left w:val="none" w:sz="0" w:space="0" w:color="auto"/>
            <w:bottom w:val="none" w:sz="0" w:space="0" w:color="auto"/>
            <w:right w:val="none" w:sz="0" w:space="0" w:color="auto"/>
          </w:divBdr>
        </w:div>
        <w:div w:id="61682843">
          <w:marLeft w:val="0"/>
          <w:marRight w:val="0"/>
          <w:marTop w:val="0"/>
          <w:marBottom w:val="0"/>
          <w:divBdr>
            <w:top w:val="none" w:sz="0" w:space="0" w:color="auto"/>
            <w:left w:val="none" w:sz="0" w:space="0" w:color="auto"/>
            <w:bottom w:val="none" w:sz="0" w:space="0" w:color="auto"/>
            <w:right w:val="none" w:sz="0" w:space="0" w:color="auto"/>
          </w:divBdr>
        </w:div>
        <w:div w:id="61947657">
          <w:marLeft w:val="0"/>
          <w:marRight w:val="0"/>
          <w:marTop w:val="0"/>
          <w:marBottom w:val="0"/>
          <w:divBdr>
            <w:top w:val="none" w:sz="0" w:space="0" w:color="auto"/>
            <w:left w:val="none" w:sz="0" w:space="0" w:color="auto"/>
            <w:bottom w:val="none" w:sz="0" w:space="0" w:color="auto"/>
            <w:right w:val="none" w:sz="0" w:space="0" w:color="auto"/>
          </w:divBdr>
        </w:div>
        <w:div w:id="63260844">
          <w:marLeft w:val="0"/>
          <w:marRight w:val="0"/>
          <w:marTop w:val="0"/>
          <w:marBottom w:val="0"/>
          <w:divBdr>
            <w:top w:val="none" w:sz="0" w:space="0" w:color="auto"/>
            <w:left w:val="none" w:sz="0" w:space="0" w:color="auto"/>
            <w:bottom w:val="none" w:sz="0" w:space="0" w:color="auto"/>
            <w:right w:val="none" w:sz="0" w:space="0" w:color="auto"/>
          </w:divBdr>
        </w:div>
        <w:div w:id="63261431">
          <w:marLeft w:val="0"/>
          <w:marRight w:val="0"/>
          <w:marTop w:val="0"/>
          <w:marBottom w:val="0"/>
          <w:divBdr>
            <w:top w:val="none" w:sz="0" w:space="0" w:color="auto"/>
            <w:left w:val="none" w:sz="0" w:space="0" w:color="auto"/>
            <w:bottom w:val="none" w:sz="0" w:space="0" w:color="auto"/>
            <w:right w:val="none" w:sz="0" w:space="0" w:color="auto"/>
          </w:divBdr>
        </w:div>
        <w:div w:id="66071451">
          <w:marLeft w:val="0"/>
          <w:marRight w:val="0"/>
          <w:marTop w:val="0"/>
          <w:marBottom w:val="0"/>
          <w:divBdr>
            <w:top w:val="none" w:sz="0" w:space="0" w:color="auto"/>
            <w:left w:val="none" w:sz="0" w:space="0" w:color="auto"/>
            <w:bottom w:val="none" w:sz="0" w:space="0" w:color="auto"/>
            <w:right w:val="none" w:sz="0" w:space="0" w:color="auto"/>
          </w:divBdr>
        </w:div>
        <w:div w:id="66928159">
          <w:marLeft w:val="0"/>
          <w:marRight w:val="0"/>
          <w:marTop w:val="0"/>
          <w:marBottom w:val="0"/>
          <w:divBdr>
            <w:top w:val="none" w:sz="0" w:space="0" w:color="auto"/>
            <w:left w:val="none" w:sz="0" w:space="0" w:color="auto"/>
            <w:bottom w:val="none" w:sz="0" w:space="0" w:color="auto"/>
            <w:right w:val="none" w:sz="0" w:space="0" w:color="auto"/>
          </w:divBdr>
        </w:div>
        <w:div w:id="66928165">
          <w:marLeft w:val="0"/>
          <w:marRight w:val="0"/>
          <w:marTop w:val="0"/>
          <w:marBottom w:val="0"/>
          <w:divBdr>
            <w:top w:val="none" w:sz="0" w:space="0" w:color="auto"/>
            <w:left w:val="none" w:sz="0" w:space="0" w:color="auto"/>
            <w:bottom w:val="none" w:sz="0" w:space="0" w:color="auto"/>
            <w:right w:val="none" w:sz="0" w:space="0" w:color="auto"/>
          </w:divBdr>
        </w:div>
        <w:div w:id="67582564">
          <w:marLeft w:val="0"/>
          <w:marRight w:val="0"/>
          <w:marTop w:val="0"/>
          <w:marBottom w:val="0"/>
          <w:divBdr>
            <w:top w:val="none" w:sz="0" w:space="0" w:color="auto"/>
            <w:left w:val="none" w:sz="0" w:space="0" w:color="auto"/>
            <w:bottom w:val="none" w:sz="0" w:space="0" w:color="auto"/>
            <w:right w:val="none" w:sz="0" w:space="0" w:color="auto"/>
          </w:divBdr>
        </w:div>
        <w:div w:id="76099080">
          <w:marLeft w:val="0"/>
          <w:marRight w:val="0"/>
          <w:marTop w:val="0"/>
          <w:marBottom w:val="0"/>
          <w:divBdr>
            <w:top w:val="none" w:sz="0" w:space="0" w:color="auto"/>
            <w:left w:val="none" w:sz="0" w:space="0" w:color="auto"/>
            <w:bottom w:val="none" w:sz="0" w:space="0" w:color="auto"/>
            <w:right w:val="none" w:sz="0" w:space="0" w:color="auto"/>
          </w:divBdr>
        </w:div>
        <w:div w:id="77093125">
          <w:marLeft w:val="0"/>
          <w:marRight w:val="0"/>
          <w:marTop w:val="0"/>
          <w:marBottom w:val="0"/>
          <w:divBdr>
            <w:top w:val="none" w:sz="0" w:space="0" w:color="auto"/>
            <w:left w:val="none" w:sz="0" w:space="0" w:color="auto"/>
            <w:bottom w:val="none" w:sz="0" w:space="0" w:color="auto"/>
            <w:right w:val="none" w:sz="0" w:space="0" w:color="auto"/>
          </w:divBdr>
        </w:div>
        <w:div w:id="80420485">
          <w:marLeft w:val="0"/>
          <w:marRight w:val="0"/>
          <w:marTop w:val="0"/>
          <w:marBottom w:val="0"/>
          <w:divBdr>
            <w:top w:val="none" w:sz="0" w:space="0" w:color="auto"/>
            <w:left w:val="none" w:sz="0" w:space="0" w:color="auto"/>
            <w:bottom w:val="none" w:sz="0" w:space="0" w:color="auto"/>
            <w:right w:val="none" w:sz="0" w:space="0" w:color="auto"/>
          </w:divBdr>
        </w:div>
        <w:div w:id="82459877">
          <w:marLeft w:val="0"/>
          <w:marRight w:val="0"/>
          <w:marTop w:val="0"/>
          <w:marBottom w:val="0"/>
          <w:divBdr>
            <w:top w:val="none" w:sz="0" w:space="0" w:color="auto"/>
            <w:left w:val="none" w:sz="0" w:space="0" w:color="auto"/>
            <w:bottom w:val="none" w:sz="0" w:space="0" w:color="auto"/>
            <w:right w:val="none" w:sz="0" w:space="0" w:color="auto"/>
          </w:divBdr>
        </w:div>
        <w:div w:id="83066014">
          <w:marLeft w:val="0"/>
          <w:marRight w:val="0"/>
          <w:marTop w:val="0"/>
          <w:marBottom w:val="0"/>
          <w:divBdr>
            <w:top w:val="none" w:sz="0" w:space="0" w:color="auto"/>
            <w:left w:val="none" w:sz="0" w:space="0" w:color="auto"/>
            <w:bottom w:val="none" w:sz="0" w:space="0" w:color="auto"/>
            <w:right w:val="none" w:sz="0" w:space="0" w:color="auto"/>
          </w:divBdr>
        </w:div>
        <w:div w:id="83459480">
          <w:marLeft w:val="0"/>
          <w:marRight w:val="0"/>
          <w:marTop w:val="0"/>
          <w:marBottom w:val="0"/>
          <w:divBdr>
            <w:top w:val="none" w:sz="0" w:space="0" w:color="auto"/>
            <w:left w:val="none" w:sz="0" w:space="0" w:color="auto"/>
            <w:bottom w:val="none" w:sz="0" w:space="0" w:color="auto"/>
            <w:right w:val="none" w:sz="0" w:space="0" w:color="auto"/>
          </w:divBdr>
        </w:div>
        <w:div w:id="84231381">
          <w:marLeft w:val="0"/>
          <w:marRight w:val="0"/>
          <w:marTop w:val="0"/>
          <w:marBottom w:val="0"/>
          <w:divBdr>
            <w:top w:val="none" w:sz="0" w:space="0" w:color="auto"/>
            <w:left w:val="none" w:sz="0" w:space="0" w:color="auto"/>
            <w:bottom w:val="none" w:sz="0" w:space="0" w:color="auto"/>
            <w:right w:val="none" w:sz="0" w:space="0" w:color="auto"/>
          </w:divBdr>
        </w:div>
        <w:div w:id="86925119">
          <w:marLeft w:val="0"/>
          <w:marRight w:val="0"/>
          <w:marTop w:val="0"/>
          <w:marBottom w:val="0"/>
          <w:divBdr>
            <w:top w:val="none" w:sz="0" w:space="0" w:color="auto"/>
            <w:left w:val="none" w:sz="0" w:space="0" w:color="auto"/>
            <w:bottom w:val="none" w:sz="0" w:space="0" w:color="auto"/>
            <w:right w:val="none" w:sz="0" w:space="0" w:color="auto"/>
          </w:divBdr>
        </w:div>
        <w:div w:id="90899437">
          <w:marLeft w:val="0"/>
          <w:marRight w:val="0"/>
          <w:marTop w:val="0"/>
          <w:marBottom w:val="0"/>
          <w:divBdr>
            <w:top w:val="none" w:sz="0" w:space="0" w:color="auto"/>
            <w:left w:val="none" w:sz="0" w:space="0" w:color="auto"/>
            <w:bottom w:val="none" w:sz="0" w:space="0" w:color="auto"/>
            <w:right w:val="none" w:sz="0" w:space="0" w:color="auto"/>
          </w:divBdr>
        </w:div>
        <w:div w:id="91318731">
          <w:marLeft w:val="0"/>
          <w:marRight w:val="0"/>
          <w:marTop w:val="0"/>
          <w:marBottom w:val="0"/>
          <w:divBdr>
            <w:top w:val="none" w:sz="0" w:space="0" w:color="auto"/>
            <w:left w:val="none" w:sz="0" w:space="0" w:color="auto"/>
            <w:bottom w:val="none" w:sz="0" w:space="0" w:color="auto"/>
            <w:right w:val="none" w:sz="0" w:space="0" w:color="auto"/>
          </w:divBdr>
        </w:div>
        <w:div w:id="93400166">
          <w:marLeft w:val="0"/>
          <w:marRight w:val="0"/>
          <w:marTop w:val="0"/>
          <w:marBottom w:val="0"/>
          <w:divBdr>
            <w:top w:val="none" w:sz="0" w:space="0" w:color="auto"/>
            <w:left w:val="none" w:sz="0" w:space="0" w:color="auto"/>
            <w:bottom w:val="none" w:sz="0" w:space="0" w:color="auto"/>
            <w:right w:val="none" w:sz="0" w:space="0" w:color="auto"/>
          </w:divBdr>
        </w:div>
        <w:div w:id="93941731">
          <w:marLeft w:val="0"/>
          <w:marRight w:val="0"/>
          <w:marTop w:val="0"/>
          <w:marBottom w:val="0"/>
          <w:divBdr>
            <w:top w:val="none" w:sz="0" w:space="0" w:color="auto"/>
            <w:left w:val="none" w:sz="0" w:space="0" w:color="auto"/>
            <w:bottom w:val="none" w:sz="0" w:space="0" w:color="auto"/>
            <w:right w:val="none" w:sz="0" w:space="0" w:color="auto"/>
          </w:divBdr>
        </w:div>
        <w:div w:id="96484025">
          <w:marLeft w:val="0"/>
          <w:marRight w:val="0"/>
          <w:marTop w:val="0"/>
          <w:marBottom w:val="0"/>
          <w:divBdr>
            <w:top w:val="none" w:sz="0" w:space="0" w:color="auto"/>
            <w:left w:val="none" w:sz="0" w:space="0" w:color="auto"/>
            <w:bottom w:val="none" w:sz="0" w:space="0" w:color="auto"/>
            <w:right w:val="none" w:sz="0" w:space="0" w:color="auto"/>
          </w:divBdr>
        </w:div>
        <w:div w:id="97795407">
          <w:marLeft w:val="0"/>
          <w:marRight w:val="0"/>
          <w:marTop w:val="0"/>
          <w:marBottom w:val="0"/>
          <w:divBdr>
            <w:top w:val="none" w:sz="0" w:space="0" w:color="auto"/>
            <w:left w:val="none" w:sz="0" w:space="0" w:color="auto"/>
            <w:bottom w:val="none" w:sz="0" w:space="0" w:color="auto"/>
            <w:right w:val="none" w:sz="0" w:space="0" w:color="auto"/>
          </w:divBdr>
        </w:div>
        <w:div w:id="98139230">
          <w:marLeft w:val="0"/>
          <w:marRight w:val="0"/>
          <w:marTop w:val="0"/>
          <w:marBottom w:val="0"/>
          <w:divBdr>
            <w:top w:val="none" w:sz="0" w:space="0" w:color="auto"/>
            <w:left w:val="none" w:sz="0" w:space="0" w:color="auto"/>
            <w:bottom w:val="none" w:sz="0" w:space="0" w:color="auto"/>
            <w:right w:val="none" w:sz="0" w:space="0" w:color="auto"/>
          </w:divBdr>
        </w:div>
        <w:div w:id="99954127">
          <w:marLeft w:val="0"/>
          <w:marRight w:val="0"/>
          <w:marTop w:val="0"/>
          <w:marBottom w:val="0"/>
          <w:divBdr>
            <w:top w:val="none" w:sz="0" w:space="0" w:color="auto"/>
            <w:left w:val="none" w:sz="0" w:space="0" w:color="auto"/>
            <w:bottom w:val="none" w:sz="0" w:space="0" w:color="auto"/>
            <w:right w:val="none" w:sz="0" w:space="0" w:color="auto"/>
          </w:divBdr>
        </w:div>
        <w:div w:id="100881101">
          <w:marLeft w:val="0"/>
          <w:marRight w:val="0"/>
          <w:marTop w:val="0"/>
          <w:marBottom w:val="0"/>
          <w:divBdr>
            <w:top w:val="none" w:sz="0" w:space="0" w:color="auto"/>
            <w:left w:val="none" w:sz="0" w:space="0" w:color="auto"/>
            <w:bottom w:val="none" w:sz="0" w:space="0" w:color="auto"/>
            <w:right w:val="none" w:sz="0" w:space="0" w:color="auto"/>
          </w:divBdr>
        </w:div>
        <w:div w:id="101187797">
          <w:marLeft w:val="0"/>
          <w:marRight w:val="0"/>
          <w:marTop w:val="0"/>
          <w:marBottom w:val="0"/>
          <w:divBdr>
            <w:top w:val="none" w:sz="0" w:space="0" w:color="auto"/>
            <w:left w:val="none" w:sz="0" w:space="0" w:color="auto"/>
            <w:bottom w:val="none" w:sz="0" w:space="0" w:color="auto"/>
            <w:right w:val="none" w:sz="0" w:space="0" w:color="auto"/>
          </w:divBdr>
        </w:div>
        <w:div w:id="103381895">
          <w:marLeft w:val="0"/>
          <w:marRight w:val="0"/>
          <w:marTop w:val="0"/>
          <w:marBottom w:val="0"/>
          <w:divBdr>
            <w:top w:val="none" w:sz="0" w:space="0" w:color="auto"/>
            <w:left w:val="none" w:sz="0" w:space="0" w:color="auto"/>
            <w:bottom w:val="none" w:sz="0" w:space="0" w:color="auto"/>
            <w:right w:val="none" w:sz="0" w:space="0" w:color="auto"/>
          </w:divBdr>
        </w:div>
        <w:div w:id="105658719">
          <w:marLeft w:val="0"/>
          <w:marRight w:val="0"/>
          <w:marTop w:val="0"/>
          <w:marBottom w:val="0"/>
          <w:divBdr>
            <w:top w:val="none" w:sz="0" w:space="0" w:color="auto"/>
            <w:left w:val="none" w:sz="0" w:space="0" w:color="auto"/>
            <w:bottom w:val="none" w:sz="0" w:space="0" w:color="auto"/>
            <w:right w:val="none" w:sz="0" w:space="0" w:color="auto"/>
          </w:divBdr>
        </w:div>
        <w:div w:id="107050912">
          <w:marLeft w:val="0"/>
          <w:marRight w:val="0"/>
          <w:marTop w:val="0"/>
          <w:marBottom w:val="0"/>
          <w:divBdr>
            <w:top w:val="none" w:sz="0" w:space="0" w:color="auto"/>
            <w:left w:val="none" w:sz="0" w:space="0" w:color="auto"/>
            <w:bottom w:val="none" w:sz="0" w:space="0" w:color="auto"/>
            <w:right w:val="none" w:sz="0" w:space="0" w:color="auto"/>
          </w:divBdr>
        </w:div>
        <w:div w:id="107549109">
          <w:marLeft w:val="0"/>
          <w:marRight w:val="0"/>
          <w:marTop w:val="0"/>
          <w:marBottom w:val="0"/>
          <w:divBdr>
            <w:top w:val="none" w:sz="0" w:space="0" w:color="auto"/>
            <w:left w:val="none" w:sz="0" w:space="0" w:color="auto"/>
            <w:bottom w:val="none" w:sz="0" w:space="0" w:color="auto"/>
            <w:right w:val="none" w:sz="0" w:space="0" w:color="auto"/>
          </w:divBdr>
        </w:div>
        <w:div w:id="110782621">
          <w:marLeft w:val="0"/>
          <w:marRight w:val="0"/>
          <w:marTop w:val="0"/>
          <w:marBottom w:val="0"/>
          <w:divBdr>
            <w:top w:val="none" w:sz="0" w:space="0" w:color="auto"/>
            <w:left w:val="none" w:sz="0" w:space="0" w:color="auto"/>
            <w:bottom w:val="none" w:sz="0" w:space="0" w:color="auto"/>
            <w:right w:val="none" w:sz="0" w:space="0" w:color="auto"/>
          </w:divBdr>
        </w:div>
        <w:div w:id="111362981">
          <w:marLeft w:val="0"/>
          <w:marRight w:val="0"/>
          <w:marTop w:val="0"/>
          <w:marBottom w:val="0"/>
          <w:divBdr>
            <w:top w:val="none" w:sz="0" w:space="0" w:color="auto"/>
            <w:left w:val="none" w:sz="0" w:space="0" w:color="auto"/>
            <w:bottom w:val="none" w:sz="0" w:space="0" w:color="auto"/>
            <w:right w:val="none" w:sz="0" w:space="0" w:color="auto"/>
          </w:divBdr>
        </w:div>
        <w:div w:id="111751635">
          <w:marLeft w:val="0"/>
          <w:marRight w:val="0"/>
          <w:marTop w:val="0"/>
          <w:marBottom w:val="0"/>
          <w:divBdr>
            <w:top w:val="none" w:sz="0" w:space="0" w:color="auto"/>
            <w:left w:val="none" w:sz="0" w:space="0" w:color="auto"/>
            <w:bottom w:val="none" w:sz="0" w:space="0" w:color="auto"/>
            <w:right w:val="none" w:sz="0" w:space="0" w:color="auto"/>
          </w:divBdr>
        </w:div>
        <w:div w:id="122238971">
          <w:marLeft w:val="0"/>
          <w:marRight w:val="0"/>
          <w:marTop w:val="0"/>
          <w:marBottom w:val="0"/>
          <w:divBdr>
            <w:top w:val="none" w:sz="0" w:space="0" w:color="auto"/>
            <w:left w:val="none" w:sz="0" w:space="0" w:color="auto"/>
            <w:bottom w:val="none" w:sz="0" w:space="0" w:color="auto"/>
            <w:right w:val="none" w:sz="0" w:space="0" w:color="auto"/>
          </w:divBdr>
        </w:div>
        <w:div w:id="122311510">
          <w:marLeft w:val="0"/>
          <w:marRight w:val="0"/>
          <w:marTop w:val="0"/>
          <w:marBottom w:val="0"/>
          <w:divBdr>
            <w:top w:val="none" w:sz="0" w:space="0" w:color="auto"/>
            <w:left w:val="none" w:sz="0" w:space="0" w:color="auto"/>
            <w:bottom w:val="none" w:sz="0" w:space="0" w:color="auto"/>
            <w:right w:val="none" w:sz="0" w:space="0" w:color="auto"/>
          </w:divBdr>
        </w:div>
        <w:div w:id="123277802">
          <w:marLeft w:val="0"/>
          <w:marRight w:val="0"/>
          <w:marTop w:val="0"/>
          <w:marBottom w:val="0"/>
          <w:divBdr>
            <w:top w:val="none" w:sz="0" w:space="0" w:color="auto"/>
            <w:left w:val="none" w:sz="0" w:space="0" w:color="auto"/>
            <w:bottom w:val="none" w:sz="0" w:space="0" w:color="auto"/>
            <w:right w:val="none" w:sz="0" w:space="0" w:color="auto"/>
          </w:divBdr>
        </w:div>
        <w:div w:id="123812927">
          <w:marLeft w:val="0"/>
          <w:marRight w:val="0"/>
          <w:marTop w:val="0"/>
          <w:marBottom w:val="0"/>
          <w:divBdr>
            <w:top w:val="none" w:sz="0" w:space="0" w:color="auto"/>
            <w:left w:val="none" w:sz="0" w:space="0" w:color="auto"/>
            <w:bottom w:val="none" w:sz="0" w:space="0" w:color="auto"/>
            <w:right w:val="none" w:sz="0" w:space="0" w:color="auto"/>
          </w:divBdr>
        </w:div>
        <w:div w:id="129833311">
          <w:marLeft w:val="0"/>
          <w:marRight w:val="0"/>
          <w:marTop w:val="0"/>
          <w:marBottom w:val="0"/>
          <w:divBdr>
            <w:top w:val="none" w:sz="0" w:space="0" w:color="auto"/>
            <w:left w:val="none" w:sz="0" w:space="0" w:color="auto"/>
            <w:bottom w:val="none" w:sz="0" w:space="0" w:color="auto"/>
            <w:right w:val="none" w:sz="0" w:space="0" w:color="auto"/>
          </w:divBdr>
        </w:div>
        <w:div w:id="132408480">
          <w:marLeft w:val="0"/>
          <w:marRight w:val="0"/>
          <w:marTop w:val="0"/>
          <w:marBottom w:val="0"/>
          <w:divBdr>
            <w:top w:val="none" w:sz="0" w:space="0" w:color="auto"/>
            <w:left w:val="none" w:sz="0" w:space="0" w:color="auto"/>
            <w:bottom w:val="none" w:sz="0" w:space="0" w:color="auto"/>
            <w:right w:val="none" w:sz="0" w:space="0" w:color="auto"/>
          </w:divBdr>
        </w:div>
        <w:div w:id="134641808">
          <w:marLeft w:val="0"/>
          <w:marRight w:val="0"/>
          <w:marTop w:val="0"/>
          <w:marBottom w:val="0"/>
          <w:divBdr>
            <w:top w:val="none" w:sz="0" w:space="0" w:color="auto"/>
            <w:left w:val="none" w:sz="0" w:space="0" w:color="auto"/>
            <w:bottom w:val="none" w:sz="0" w:space="0" w:color="auto"/>
            <w:right w:val="none" w:sz="0" w:space="0" w:color="auto"/>
          </w:divBdr>
        </w:div>
        <w:div w:id="135421432">
          <w:marLeft w:val="0"/>
          <w:marRight w:val="0"/>
          <w:marTop w:val="0"/>
          <w:marBottom w:val="0"/>
          <w:divBdr>
            <w:top w:val="none" w:sz="0" w:space="0" w:color="auto"/>
            <w:left w:val="none" w:sz="0" w:space="0" w:color="auto"/>
            <w:bottom w:val="none" w:sz="0" w:space="0" w:color="auto"/>
            <w:right w:val="none" w:sz="0" w:space="0" w:color="auto"/>
          </w:divBdr>
        </w:div>
        <w:div w:id="137500416">
          <w:marLeft w:val="0"/>
          <w:marRight w:val="0"/>
          <w:marTop w:val="0"/>
          <w:marBottom w:val="0"/>
          <w:divBdr>
            <w:top w:val="none" w:sz="0" w:space="0" w:color="auto"/>
            <w:left w:val="none" w:sz="0" w:space="0" w:color="auto"/>
            <w:bottom w:val="none" w:sz="0" w:space="0" w:color="auto"/>
            <w:right w:val="none" w:sz="0" w:space="0" w:color="auto"/>
          </w:divBdr>
        </w:div>
        <w:div w:id="137841824">
          <w:marLeft w:val="0"/>
          <w:marRight w:val="0"/>
          <w:marTop w:val="0"/>
          <w:marBottom w:val="0"/>
          <w:divBdr>
            <w:top w:val="none" w:sz="0" w:space="0" w:color="auto"/>
            <w:left w:val="none" w:sz="0" w:space="0" w:color="auto"/>
            <w:bottom w:val="none" w:sz="0" w:space="0" w:color="auto"/>
            <w:right w:val="none" w:sz="0" w:space="0" w:color="auto"/>
          </w:divBdr>
        </w:div>
        <w:div w:id="139427109">
          <w:marLeft w:val="0"/>
          <w:marRight w:val="0"/>
          <w:marTop w:val="0"/>
          <w:marBottom w:val="0"/>
          <w:divBdr>
            <w:top w:val="none" w:sz="0" w:space="0" w:color="auto"/>
            <w:left w:val="none" w:sz="0" w:space="0" w:color="auto"/>
            <w:bottom w:val="none" w:sz="0" w:space="0" w:color="auto"/>
            <w:right w:val="none" w:sz="0" w:space="0" w:color="auto"/>
          </w:divBdr>
        </w:div>
        <w:div w:id="139612403">
          <w:marLeft w:val="0"/>
          <w:marRight w:val="0"/>
          <w:marTop w:val="0"/>
          <w:marBottom w:val="0"/>
          <w:divBdr>
            <w:top w:val="none" w:sz="0" w:space="0" w:color="auto"/>
            <w:left w:val="none" w:sz="0" w:space="0" w:color="auto"/>
            <w:bottom w:val="none" w:sz="0" w:space="0" w:color="auto"/>
            <w:right w:val="none" w:sz="0" w:space="0" w:color="auto"/>
          </w:divBdr>
        </w:div>
        <w:div w:id="140198772">
          <w:marLeft w:val="0"/>
          <w:marRight w:val="0"/>
          <w:marTop w:val="0"/>
          <w:marBottom w:val="0"/>
          <w:divBdr>
            <w:top w:val="none" w:sz="0" w:space="0" w:color="auto"/>
            <w:left w:val="none" w:sz="0" w:space="0" w:color="auto"/>
            <w:bottom w:val="none" w:sz="0" w:space="0" w:color="auto"/>
            <w:right w:val="none" w:sz="0" w:space="0" w:color="auto"/>
          </w:divBdr>
        </w:div>
        <w:div w:id="140468364">
          <w:marLeft w:val="0"/>
          <w:marRight w:val="0"/>
          <w:marTop w:val="0"/>
          <w:marBottom w:val="0"/>
          <w:divBdr>
            <w:top w:val="none" w:sz="0" w:space="0" w:color="auto"/>
            <w:left w:val="none" w:sz="0" w:space="0" w:color="auto"/>
            <w:bottom w:val="none" w:sz="0" w:space="0" w:color="auto"/>
            <w:right w:val="none" w:sz="0" w:space="0" w:color="auto"/>
          </w:divBdr>
        </w:div>
        <w:div w:id="143091414">
          <w:marLeft w:val="0"/>
          <w:marRight w:val="0"/>
          <w:marTop w:val="0"/>
          <w:marBottom w:val="0"/>
          <w:divBdr>
            <w:top w:val="none" w:sz="0" w:space="0" w:color="auto"/>
            <w:left w:val="none" w:sz="0" w:space="0" w:color="auto"/>
            <w:bottom w:val="none" w:sz="0" w:space="0" w:color="auto"/>
            <w:right w:val="none" w:sz="0" w:space="0" w:color="auto"/>
          </w:divBdr>
        </w:div>
        <w:div w:id="143620030">
          <w:marLeft w:val="0"/>
          <w:marRight w:val="0"/>
          <w:marTop w:val="0"/>
          <w:marBottom w:val="0"/>
          <w:divBdr>
            <w:top w:val="none" w:sz="0" w:space="0" w:color="auto"/>
            <w:left w:val="none" w:sz="0" w:space="0" w:color="auto"/>
            <w:bottom w:val="none" w:sz="0" w:space="0" w:color="auto"/>
            <w:right w:val="none" w:sz="0" w:space="0" w:color="auto"/>
          </w:divBdr>
        </w:div>
        <w:div w:id="146554546">
          <w:marLeft w:val="0"/>
          <w:marRight w:val="0"/>
          <w:marTop w:val="0"/>
          <w:marBottom w:val="0"/>
          <w:divBdr>
            <w:top w:val="none" w:sz="0" w:space="0" w:color="auto"/>
            <w:left w:val="none" w:sz="0" w:space="0" w:color="auto"/>
            <w:bottom w:val="none" w:sz="0" w:space="0" w:color="auto"/>
            <w:right w:val="none" w:sz="0" w:space="0" w:color="auto"/>
          </w:divBdr>
        </w:div>
        <w:div w:id="146678713">
          <w:marLeft w:val="0"/>
          <w:marRight w:val="0"/>
          <w:marTop w:val="0"/>
          <w:marBottom w:val="0"/>
          <w:divBdr>
            <w:top w:val="none" w:sz="0" w:space="0" w:color="auto"/>
            <w:left w:val="none" w:sz="0" w:space="0" w:color="auto"/>
            <w:bottom w:val="none" w:sz="0" w:space="0" w:color="auto"/>
            <w:right w:val="none" w:sz="0" w:space="0" w:color="auto"/>
          </w:divBdr>
        </w:div>
        <w:div w:id="149906051">
          <w:marLeft w:val="0"/>
          <w:marRight w:val="0"/>
          <w:marTop w:val="0"/>
          <w:marBottom w:val="0"/>
          <w:divBdr>
            <w:top w:val="none" w:sz="0" w:space="0" w:color="auto"/>
            <w:left w:val="none" w:sz="0" w:space="0" w:color="auto"/>
            <w:bottom w:val="none" w:sz="0" w:space="0" w:color="auto"/>
            <w:right w:val="none" w:sz="0" w:space="0" w:color="auto"/>
          </w:divBdr>
        </w:div>
        <w:div w:id="150290955">
          <w:marLeft w:val="0"/>
          <w:marRight w:val="0"/>
          <w:marTop w:val="0"/>
          <w:marBottom w:val="0"/>
          <w:divBdr>
            <w:top w:val="none" w:sz="0" w:space="0" w:color="auto"/>
            <w:left w:val="none" w:sz="0" w:space="0" w:color="auto"/>
            <w:bottom w:val="none" w:sz="0" w:space="0" w:color="auto"/>
            <w:right w:val="none" w:sz="0" w:space="0" w:color="auto"/>
          </w:divBdr>
        </w:div>
        <w:div w:id="152649610">
          <w:marLeft w:val="0"/>
          <w:marRight w:val="0"/>
          <w:marTop w:val="0"/>
          <w:marBottom w:val="0"/>
          <w:divBdr>
            <w:top w:val="none" w:sz="0" w:space="0" w:color="auto"/>
            <w:left w:val="none" w:sz="0" w:space="0" w:color="auto"/>
            <w:bottom w:val="none" w:sz="0" w:space="0" w:color="auto"/>
            <w:right w:val="none" w:sz="0" w:space="0" w:color="auto"/>
          </w:divBdr>
        </w:div>
        <w:div w:id="153492889">
          <w:marLeft w:val="0"/>
          <w:marRight w:val="0"/>
          <w:marTop w:val="0"/>
          <w:marBottom w:val="0"/>
          <w:divBdr>
            <w:top w:val="none" w:sz="0" w:space="0" w:color="auto"/>
            <w:left w:val="none" w:sz="0" w:space="0" w:color="auto"/>
            <w:bottom w:val="none" w:sz="0" w:space="0" w:color="auto"/>
            <w:right w:val="none" w:sz="0" w:space="0" w:color="auto"/>
          </w:divBdr>
        </w:div>
        <w:div w:id="153692884">
          <w:marLeft w:val="0"/>
          <w:marRight w:val="0"/>
          <w:marTop w:val="0"/>
          <w:marBottom w:val="0"/>
          <w:divBdr>
            <w:top w:val="none" w:sz="0" w:space="0" w:color="auto"/>
            <w:left w:val="none" w:sz="0" w:space="0" w:color="auto"/>
            <w:bottom w:val="none" w:sz="0" w:space="0" w:color="auto"/>
            <w:right w:val="none" w:sz="0" w:space="0" w:color="auto"/>
          </w:divBdr>
        </w:div>
        <w:div w:id="156072733">
          <w:marLeft w:val="0"/>
          <w:marRight w:val="0"/>
          <w:marTop w:val="0"/>
          <w:marBottom w:val="0"/>
          <w:divBdr>
            <w:top w:val="none" w:sz="0" w:space="0" w:color="auto"/>
            <w:left w:val="none" w:sz="0" w:space="0" w:color="auto"/>
            <w:bottom w:val="none" w:sz="0" w:space="0" w:color="auto"/>
            <w:right w:val="none" w:sz="0" w:space="0" w:color="auto"/>
          </w:divBdr>
        </w:div>
        <w:div w:id="159007825">
          <w:marLeft w:val="0"/>
          <w:marRight w:val="0"/>
          <w:marTop w:val="0"/>
          <w:marBottom w:val="0"/>
          <w:divBdr>
            <w:top w:val="none" w:sz="0" w:space="0" w:color="auto"/>
            <w:left w:val="none" w:sz="0" w:space="0" w:color="auto"/>
            <w:bottom w:val="none" w:sz="0" w:space="0" w:color="auto"/>
            <w:right w:val="none" w:sz="0" w:space="0" w:color="auto"/>
          </w:divBdr>
        </w:div>
        <w:div w:id="160121455">
          <w:marLeft w:val="0"/>
          <w:marRight w:val="0"/>
          <w:marTop w:val="0"/>
          <w:marBottom w:val="0"/>
          <w:divBdr>
            <w:top w:val="none" w:sz="0" w:space="0" w:color="auto"/>
            <w:left w:val="none" w:sz="0" w:space="0" w:color="auto"/>
            <w:bottom w:val="none" w:sz="0" w:space="0" w:color="auto"/>
            <w:right w:val="none" w:sz="0" w:space="0" w:color="auto"/>
          </w:divBdr>
        </w:div>
        <w:div w:id="161357248">
          <w:marLeft w:val="0"/>
          <w:marRight w:val="0"/>
          <w:marTop w:val="0"/>
          <w:marBottom w:val="0"/>
          <w:divBdr>
            <w:top w:val="none" w:sz="0" w:space="0" w:color="auto"/>
            <w:left w:val="none" w:sz="0" w:space="0" w:color="auto"/>
            <w:bottom w:val="none" w:sz="0" w:space="0" w:color="auto"/>
            <w:right w:val="none" w:sz="0" w:space="0" w:color="auto"/>
          </w:divBdr>
        </w:div>
        <w:div w:id="161748771">
          <w:marLeft w:val="0"/>
          <w:marRight w:val="0"/>
          <w:marTop w:val="0"/>
          <w:marBottom w:val="0"/>
          <w:divBdr>
            <w:top w:val="none" w:sz="0" w:space="0" w:color="auto"/>
            <w:left w:val="none" w:sz="0" w:space="0" w:color="auto"/>
            <w:bottom w:val="none" w:sz="0" w:space="0" w:color="auto"/>
            <w:right w:val="none" w:sz="0" w:space="0" w:color="auto"/>
          </w:divBdr>
        </w:div>
        <w:div w:id="163402526">
          <w:marLeft w:val="0"/>
          <w:marRight w:val="0"/>
          <w:marTop w:val="0"/>
          <w:marBottom w:val="0"/>
          <w:divBdr>
            <w:top w:val="none" w:sz="0" w:space="0" w:color="auto"/>
            <w:left w:val="none" w:sz="0" w:space="0" w:color="auto"/>
            <w:bottom w:val="none" w:sz="0" w:space="0" w:color="auto"/>
            <w:right w:val="none" w:sz="0" w:space="0" w:color="auto"/>
          </w:divBdr>
        </w:div>
        <w:div w:id="163937713">
          <w:marLeft w:val="0"/>
          <w:marRight w:val="0"/>
          <w:marTop w:val="0"/>
          <w:marBottom w:val="0"/>
          <w:divBdr>
            <w:top w:val="none" w:sz="0" w:space="0" w:color="auto"/>
            <w:left w:val="none" w:sz="0" w:space="0" w:color="auto"/>
            <w:bottom w:val="none" w:sz="0" w:space="0" w:color="auto"/>
            <w:right w:val="none" w:sz="0" w:space="0" w:color="auto"/>
          </w:divBdr>
        </w:div>
        <w:div w:id="165634899">
          <w:marLeft w:val="0"/>
          <w:marRight w:val="0"/>
          <w:marTop w:val="0"/>
          <w:marBottom w:val="0"/>
          <w:divBdr>
            <w:top w:val="none" w:sz="0" w:space="0" w:color="auto"/>
            <w:left w:val="none" w:sz="0" w:space="0" w:color="auto"/>
            <w:bottom w:val="none" w:sz="0" w:space="0" w:color="auto"/>
            <w:right w:val="none" w:sz="0" w:space="0" w:color="auto"/>
          </w:divBdr>
        </w:div>
        <w:div w:id="170612400">
          <w:marLeft w:val="0"/>
          <w:marRight w:val="0"/>
          <w:marTop w:val="0"/>
          <w:marBottom w:val="0"/>
          <w:divBdr>
            <w:top w:val="none" w:sz="0" w:space="0" w:color="auto"/>
            <w:left w:val="none" w:sz="0" w:space="0" w:color="auto"/>
            <w:bottom w:val="none" w:sz="0" w:space="0" w:color="auto"/>
            <w:right w:val="none" w:sz="0" w:space="0" w:color="auto"/>
          </w:divBdr>
        </w:div>
        <w:div w:id="170730527">
          <w:marLeft w:val="0"/>
          <w:marRight w:val="0"/>
          <w:marTop w:val="0"/>
          <w:marBottom w:val="0"/>
          <w:divBdr>
            <w:top w:val="none" w:sz="0" w:space="0" w:color="auto"/>
            <w:left w:val="none" w:sz="0" w:space="0" w:color="auto"/>
            <w:bottom w:val="none" w:sz="0" w:space="0" w:color="auto"/>
            <w:right w:val="none" w:sz="0" w:space="0" w:color="auto"/>
          </w:divBdr>
        </w:div>
        <w:div w:id="173299685">
          <w:marLeft w:val="0"/>
          <w:marRight w:val="0"/>
          <w:marTop w:val="0"/>
          <w:marBottom w:val="0"/>
          <w:divBdr>
            <w:top w:val="none" w:sz="0" w:space="0" w:color="auto"/>
            <w:left w:val="none" w:sz="0" w:space="0" w:color="auto"/>
            <w:bottom w:val="none" w:sz="0" w:space="0" w:color="auto"/>
            <w:right w:val="none" w:sz="0" w:space="0" w:color="auto"/>
          </w:divBdr>
        </w:div>
        <w:div w:id="174610013">
          <w:marLeft w:val="0"/>
          <w:marRight w:val="0"/>
          <w:marTop w:val="0"/>
          <w:marBottom w:val="0"/>
          <w:divBdr>
            <w:top w:val="none" w:sz="0" w:space="0" w:color="auto"/>
            <w:left w:val="none" w:sz="0" w:space="0" w:color="auto"/>
            <w:bottom w:val="none" w:sz="0" w:space="0" w:color="auto"/>
            <w:right w:val="none" w:sz="0" w:space="0" w:color="auto"/>
          </w:divBdr>
        </w:div>
        <w:div w:id="174610750">
          <w:marLeft w:val="0"/>
          <w:marRight w:val="0"/>
          <w:marTop w:val="0"/>
          <w:marBottom w:val="0"/>
          <w:divBdr>
            <w:top w:val="none" w:sz="0" w:space="0" w:color="auto"/>
            <w:left w:val="none" w:sz="0" w:space="0" w:color="auto"/>
            <w:bottom w:val="none" w:sz="0" w:space="0" w:color="auto"/>
            <w:right w:val="none" w:sz="0" w:space="0" w:color="auto"/>
          </w:divBdr>
        </w:div>
        <w:div w:id="177080439">
          <w:marLeft w:val="0"/>
          <w:marRight w:val="0"/>
          <w:marTop w:val="0"/>
          <w:marBottom w:val="0"/>
          <w:divBdr>
            <w:top w:val="none" w:sz="0" w:space="0" w:color="auto"/>
            <w:left w:val="none" w:sz="0" w:space="0" w:color="auto"/>
            <w:bottom w:val="none" w:sz="0" w:space="0" w:color="auto"/>
            <w:right w:val="none" w:sz="0" w:space="0" w:color="auto"/>
          </w:divBdr>
        </w:div>
        <w:div w:id="177231075">
          <w:marLeft w:val="0"/>
          <w:marRight w:val="0"/>
          <w:marTop w:val="0"/>
          <w:marBottom w:val="0"/>
          <w:divBdr>
            <w:top w:val="none" w:sz="0" w:space="0" w:color="auto"/>
            <w:left w:val="none" w:sz="0" w:space="0" w:color="auto"/>
            <w:bottom w:val="none" w:sz="0" w:space="0" w:color="auto"/>
            <w:right w:val="none" w:sz="0" w:space="0" w:color="auto"/>
          </w:divBdr>
        </w:div>
        <w:div w:id="181629067">
          <w:marLeft w:val="0"/>
          <w:marRight w:val="0"/>
          <w:marTop w:val="0"/>
          <w:marBottom w:val="0"/>
          <w:divBdr>
            <w:top w:val="none" w:sz="0" w:space="0" w:color="auto"/>
            <w:left w:val="none" w:sz="0" w:space="0" w:color="auto"/>
            <w:bottom w:val="none" w:sz="0" w:space="0" w:color="auto"/>
            <w:right w:val="none" w:sz="0" w:space="0" w:color="auto"/>
          </w:divBdr>
        </w:div>
        <w:div w:id="182474486">
          <w:marLeft w:val="0"/>
          <w:marRight w:val="0"/>
          <w:marTop w:val="0"/>
          <w:marBottom w:val="0"/>
          <w:divBdr>
            <w:top w:val="none" w:sz="0" w:space="0" w:color="auto"/>
            <w:left w:val="none" w:sz="0" w:space="0" w:color="auto"/>
            <w:bottom w:val="none" w:sz="0" w:space="0" w:color="auto"/>
            <w:right w:val="none" w:sz="0" w:space="0" w:color="auto"/>
          </w:divBdr>
        </w:div>
        <w:div w:id="183178055">
          <w:marLeft w:val="0"/>
          <w:marRight w:val="0"/>
          <w:marTop w:val="0"/>
          <w:marBottom w:val="0"/>
          <w:divBdr>
            <w:top w:val="none" w:sz="0" w:space="0" w:color="auto"/>
            <w:left w:val="none" w:sz="0" w:space="0" w:color="auto"/>
            <w:bottom w:val="none" w:sz="0" w:space="0" w:color="auto"/>
            <w:right w:val="none" w:sz="0" w:space="0" w:color="auto"/>
          </w:divBdr>
        </w:div>
        <w:div w:id="184558927">
          <w:marLeft w:val="0"/>
          <w:marRight w:val="0"/>
          <w:marTop w:val="0"/>
          <w:marBottom w:val="0"/>
          <w:divBdr>
            <w:top w:val="none" w:sz="0" w:space="0" w:color="auto"/>
            <w:left w:val="none" w:sz="0" w:space="0" w:color="auto"/>
            <w:bottom w:val="none" w:sz="0" w:space="0" w:color="auto"/>
            <w:right w:val="none" w:sz="0" w:space="0" w:color="auto"/>
          </w:divBdr>
        </w:div>
        <w:div w:id="184833037">
          <w:marLeft w:val="0"/>
          <w:marRight w:val="0"/>
          <w:marTop w:val="0"/>
          <w:marBottom w:val="0"/>
          <w:divBdr>
            <w:top w:val="none" w:sz="0" w:space="0" w:color="auto"/>
            <w:left w:val="none" w:sz="0" w:space="0" w:color="auto"/>
            <w:bottom w:val="none" w:sz="0" w:space="0" w:color="auto"/>
            <w:right w:val="none" w:sz="0" w:space="0" w:color="auto"/>
          </w:divBdr>
        </w:div>
        <w:div w:id="189996717">
          <w:marLeft w:val="0"/>
          <w:marRight w:val="0"/>
          <w:marTop w:val="0"/>
          <w:marBottom w:val="0"/>
          <w:divBdr>
            <w:top w:val="none" w:sz="0" w:space="0" w:color="auto"/>
            <w:left w:val="none" w:sz="0" w:space="0" w:color="auto"/>
            <w:bottom w:val="none" w:sz="0" w:space="0" w:color="auto"/>
            <w:right w:val="none" w:sz="0" w:space="0" w:color="auto"/>
          </w:divBdr>
        </w:div>
        <w:div w:id="191503784">
          <w:marLeft w:val="0"/>
          <w:marRight w:val="0"/>
          <w:marTop w:val="0"/>
          <w:marBottom w:val="0"/>
          <w:divBdr>
            <w:top w:val="none" w:sz="0" w:space="0" w:color="auto"/>
            <w:left w:val="none" w:sz="0" w:space="0" w:color="auto"/>
            <w:bottom w:val="none" w:sz="0" w:space="0" w:color="auto"/>
            <w:right w:val="none" w:sz="0" w:space="0" w:color="auto"/>
          </w:divBdr>
          <w:divsChild>
            <w:div w:id="234780006">
              <w:marLeft w:val="0"/>
              <w:marRight w:val="0"/>
              <w:marTop w:val="0"/>
              <w:marBottom w:val="0"/>
              <w:divBdr>
                <w:top w:val="none" w:sz="0" w:space="0" w:color="auto"/>
                <w:left w:val="none" w:sz="0" w:space="0" w:color="auto"/>
                <w:bottom w:val="none" w:sz="0" w:space="0" w:color="auto"/>
                <w:right w:val="none" w:sz="0" w:space="0" w:color="auto"/>
              </w:divBdr>
            </w:div>
            <w:div w:id="816075144">
              <w:marLeft w:val="0"/>
              <w:marRight w:val="0"/>
              <w:marTop w:val="0"/>
              <w:marBottom w:val="0"/>
              <w:divBdr>
                <w:top w:val="none" w:sz="0" w:space="0" w:color="auto"/>
                <w:left w:val="none" w:sz="0" w:space="0" w:color="auto"/>
                <w:bottom w:val="none" w:sz="0" w:space="0" w:color="auto"/>
                <w:right w:val="none" w:sz="0" w:space="0" w:color="auto"/>
              </w:divBdr>
            </w:div>
            <w:div w:id="970132101">
              <w:marLeft w:val="0"/>
              <w:marRight w:val="0"/>
              <w:marTop w:val="0"/>
              <w:marBottom w:val="0"/>
              <w:divBdr>
                <w:top w:val="none" w:sz="0" w:space="0" w:color="auto"/>
                <w:left w:val="none" w:sz="0" w:space="0" w:color="auto"/>
                <w:bottom w:val="none" w:sz="0" w:space="0" w:color="auto"/>
                <w:right w:val="none" w:sz="0" w:space="0" w:color="auto"/>
              </w:divBdr>
            </w:div>
            <w:div w:id="1758672546">
              <w:marLeft w:val="0"/>
              <w:marRight w:val="0"/>
              <w:marTop w:val="0"/>
              <w:marBottom w:val="0"/>
              <w:divBdr>
                <w:top w:val="none" w:sz="0" w:space="0" w:color="auto"/>
                <w:left w:val="none" w:sz="0" w:space="0" w:color="auto"/>
                <w:bottom w:val="none" w:sz="0" w:space="0" w:color="auto"/>
                <w:right w:val="none" w:sz="0" w:space="0" w:color="auto"/>
              </w:divBdr>
            </w:div>
            <w:div w:id="2057776845">
              <w:marLeft w:val="0"/>
              <w:marRight w:val="0"/>
              <w:marTop w:val="0"/>
              <w:marBottom w:val="0"/>
              <w:divBdr>
                <w:top w:val="none" w:sz="0" w:space="0" w:color="auto"/>
                <w:left w:val="none" w:sz="0" w:space="0" w:color="auto"/>
                <w:bottom w:val="none" w:sz="0" w:space="0" w:color="auto"/>
                <w:right w:val="none" w:sz="0" w:space="0" w:color="auto"/>
              </w:divBdr>
            </w:div>
          </w:divsChild>
        </w:div>
        <w:div w:id="192497589">
          <w:marLeft w:val="0"/>
          <w:marRight w:val="0"/>
          <w:marTop w:val="0"/>
          <w:marBottom w:val="0"/>
          <w:divBdr>
            <w:top w:val="none" w:sz="0" w:space="0" w:color="auto"/>
            <w:left w:val="none" w:sz="0" w:space="0" w:color="auto"/>
            <w:bottom w:val="none" w:sz="0" w:space="0" w:color="auto"/>
            <w:right w:val="none" w:sz="0" w:space="0" w:color="auto"/>
          </w:divBdr>
        </w:div>
        <w:div w:id="192698148">
          <w:marLeft w:val="0"/>
          <w:marRight w:val="0"/>
          <w:marTop w:val="0"/>
          <w:marBottom w:val="0"/>
          <w:divBdr>
            <w:top w:val="none" w:sz="0" w:space="0" w:color="auto"/>
            <w:left w:val="none" w:sz="0" w:space="0" w:color="auto"/>
            <w:bottom w:val="none" w:sz="0" w:space="0" w:color="auto"/>
            <w:right w:val="none" w:sz="0" w:space="0" w:color="auto"/>
          </w:divBdr>
        </w:div>
        <w:div w:id="193465163">
          <w:marLeft w:val="0"/>
          <w:marRight w:val="0"/>
          <w:marTop w:val="0"/>
          <w:marBottom w:val="0"/>
          <w:divBdr>
            <w:top w:val="none" w:sz="0" w:space="0" w:color="auto"/>
            <w:left w:val="none" w:sz="0" w:space="0" w:color="auto"/>
            <w:bottom w:val="none" w:sz="0" w:space="0" w:color="auto"/>
            <w:right w:val="none" w:sz="0" w:space="0" w:color="auto"/>
          </w:divBdr>
          <w:divsChild>
            <w:div w:id="375467143">
              <w:marLeft w:val="0"/>
              <w:marRight w:val="0"/>
              <w:marTop w:val="0"/>
              <w:marBottom w:val="0"/>
              <w:divBdr>
                <w:top w:val="none" w:sz="0" w:space="0" w:color="auto"/>
                <w:left w:val="none" w:sz="0" w:space="0" w:color="auto"/>
                <w:bottom w:val="none" w:sz="0" w:space="0" w:color="auto"/>
                <w:right w:val="none" w:sz="0" w:space="0" w:color="auto"/>
              </w:divBdr>
            </w:div>
            <w:div w:id="595554717">
              <w:marLeft w:val="0"/>
              <w:marRight w:val="0"/>
              <w:marTop w:val="0"/>
              <w:marBottom w:val="0"/>
              <w:divBdr>
                <w:top w:val="none" w:sz="0" w:space="0" w:color="auto"/>
                <w:left w:val="none" w:sz="0" w:space="0" w:color="auto"/>
                <w:bottom w:val="none" w:sz="0" w:space="0" w:color="auto"/>
                <w:right w:val="none" w:sz="0" w:space="0" w:color="auto"/>
              </w:divBdr>
            </w:div>
            <w:div w:id="615214217">
              <w:marLeft w:val="0"/>
              <w:marRight w:val="0"/>
              <w:marTop w:val="0"/>
              <w:marBottom w:val="0"/>
              <w:divBdr>
                <w:top w:val="none" w:sz="0" w:space="0" w:color="auto"/>
                <w:left w:val="none" w:sz="0" w:space="0" w:color="auto"/>
                <w:bottom w:val="none" w:sz="0" w:space="0" w:color="auto"/>
                <w:right w:val="none" w:sz="0" w:space="0" w:color="auto"/>
              </w:divBdr>
            </w:div>
            <w:div w:id="639723247">
              <w:marLeft w:val="0"/>
              <w:marRight w:val="0"/>
              <w:marTop w:val="0"/>
              <w:marBottom w:val="0"/>
              <w:divBdr>
                <w:top w:val="none" w:sz="0" w:space="0" w:color="auto"/>
                <w:left w:val="none" w:sz="0" w:space="0" w:color="auto"/>
                <w:bottom w:val="none" w:sz="0" w:space="0" w:color="auto"/>
                <w:right w:val="none" w:sz="0" w:space="0" w:color="auto"/>
              </w:divBdr>
            </w:div>
            <w:div w:id="1156797587">
              <w:marLeft w:val="0"/>
              <w:marRight w:val="0"/>
              <w:marTop w:val="0"/>
              <w:marBottom w:val="0"/>
              <w:divBdr>
                <w:top w:val="none" w:sz="0" w:space="0" w:color="auto"/>
                <w:left w:val="none" w:sz="0" w:space="0" w:color="auto"/>
                <w:bottom w:val="none" w:sz="0" w:space="0" w:color="auto"/>
                <w:right w:val="none" w:sz="0" w:space="0" w:color="auto"/>
              </w:divBdr>
            </w:div>
          </w:divsChild>
        </w:div>
        <w:div w:id="194925455">
          <w:marLeft w:val="0"/>
          <w:marRight w:val="0"/>
          <w:marTop w:val="0"/>
          <w:marBottom w:val="0"/>
          <w:divBdr>
            <w:top w:val="none" w:sz="0" w:space="0" w:color="auto"/>
            <w:left w:val="none" w:sz="0" w:space="0" w:color="auto"/>
            <w:bottom w:val="none" w:sz="0" w:space="0" w:color="auto"/>
            <w:right w:val="none" w:sz="0" w:space="0" w:color="auto"/>
          </w:divBdr>
        </w:div>
        <w:div w:id="195965703">
          <w:marLeft w:val="0"/>
          <w:marRight w:val="0"/>
          <w:marTop w:val="0"/>
          <w:marBottom w:val="0"/>
          <w:divBdr>
            <w:top w:val="none" w:sz="0" w:space="0" w:color="auto"/>
            <w:left w:val="none" w:sz="0" w:space="0" w:color="auto"/>
            <w:bottom w:val="none" w:sz="0" w:space="0" w:color="auto"/>
            <w:right w:val="none" w:sz="0" w:space="0" w:color="auto"/>
          </w:divBdr>
        </w:div>
        <w:div w:id="197086335">
          <w:marLeft w:val="0"/>
          <w:marRight w:val="0"/>
          <w:marTop w:val="0"/>
          <w:marBottom w:val="0"/>
          <w:divBdr>
            <w:top w:val="none" w:sz="0" w:space="0" w:color="auto"/>
            <w:left w:val="none" w:sz="0" w:space="0" w:color="auto"/>
            <w:bottom w:val="none" w:sz="0" w:space="0" w:color="auto"/>
            <w:right w:val="none" w:sz="0" w:space="0" w:color="auto"/>
          </w:divBdr>
        </w:div>
        <w:div w:id="199436477">
          <w:marLeft w:val="0"/>
          <w:marRight w:val="0"/>
          <w:marTop w:val="0"/>
          <w:marBottom w:val="0"/>
          <w:divBdr>
            <w:top w:val="none" w:sz="0" w:space="0" w:color="auto"/>
            <w:left w:val="none" w:sz="0" w:space="0" w:color="auto"/>
            <w:bottom w:val="none" w:sz="0" w:space="0" w:color="auto"/>
            <w:right w:val="none" w:sz="0" w:space="0" w:color="auto"/>
          </w:divBdr>
        </w:div>
        <w:div w:id="201330858">
          <w:marLeft w:val="0"/>
          <w:marRight w:val="0"/>
          <w:marTop w:val="0"/>
          <w:marBottom w:val="0"/>
          <w:divBdr>
            <w:top w:val="none" w:sz="0" w:space="0" w:color="auto"/>
            <w:left w:val="none" w:sz="0" w:space="0" w:color="auto"/>
            <w:bottom w:val="none" w:sz="0" w:space="0" w:color="auto"/>
            <w:right w:val="none" w:sz="0" w:space="0" w:color="auto"/>
          </w:divBdr>
        </w:div>
        <w:div w:id="201603112">
          <w:marLeft w:val="0"/>
          <w:marRight w:val="0"/>
          <w:marTop w:val="0"/>
          <w:marBottom w:val="0"/>
          <w:divBdr>
            <w:top w:val="none" w:sz="0" w:space="0" w:color="auto"/>
            <w:left w:val="none" w:sz="0" w:space="0" w:color="auto"/>
            <w:bottom w:val="none" w:sz="0" w:space="0" w:color="auto"/>
            <w:right w:val="none" w:sz="0" w:space="0" w:color="auto"/>
          </w:divBdr>
        </w:div>
        <w:div w:id="203758129">
          <w:marLeft w:val="0"/>
          <w:marRight w:val="0"/>
          <w:marTop w:val="0"/>
          <w:marBottom w:val="0"/>
          <w:divBdr>
            <w:top w:val="none" w:sz="0" w:space="0" w:color="auto"/>
            <w:left w:val="none" w:sz="0" w:space="0" w:color="auto"/>
            <w:bottom w:val="none" w:sz="0" w:space="0" w:color="auto"/>
            <w:right w:val="none" w:sz="0" w:space="0" w:color="auto"/>
          </w:divBdr>
        </w:div>
        <w:div w:id="204486380">
          <w:marLeft w:val="0"/>
          <w:marRight w:val="0"/>
          <w:marTop w:val="0"/>
          <w:marBottom w:val="0"/>
          <w:divBdr>
            <w:top w:val="none" w:sz="0" w:space="0" w:color="auto"/>
            <w:left w:val="none" w:sz="0" w:space="0" w:color="auto"/>
            <w:bottom w:val="none" w:sz="0" w:space="0" w:color="auto"/>
            <w:right w:val="none" w:sz="0" w:space="0" w:color="auto"/>
          </w:divBdr>
        </w:div>
        <w:div w:id="205486205">
          <w:marLeft w:val="0"/>
          <w:marRight w:val="0"/>
          <w:marTop w:val="0"/>
          <w:marBottom w:val="0"/>
          <w:divBdr>
            <w:top w:val="none" w:sz="0" w:space="0" w:color="auto"/>
            <w:left w:val="none" w:sz="0" w:space="0" w:color="auto"/>
            <w:bottom w:val="none" w:sz="0" w:space="0" w:color="auto"/>
            <w:right w:val="none" w:sz="0" w:space="0" w:color="auto"/>
          </w:divBdr>
        </w:div>
        <w:div w:id="205726642">
          <w:marLeft w:val="0"/>
          <w:marRight w:val="0"/>
          <w:marTop w:val="0"/>
          <w:marBottom w:val="0"/>
          <w:divBdr>
            <w:top w:val="none" w:sz="0" w:space="0" w:color="auto"/>
            <w:left w:val="none" w:sz="0" w:space="0" w:color="auto"/>
            <w:bottom w:val="none" w:sz="0" w:space="0" w:color="auto"/>
            <w:right w:val="none" w:sz="0" w:space="0" w:color="auto"/>
          </w:divBdr>
        </w:div>
        <w:div w:id="207230628">
          <w:marLeft w:val="0"/>
          <w:marRight w:val="0"/>
          <w:marTop w:val="0"/>
          <w:marBottom w:val="0"/>
          <w:divBdr>
            <w:top w:val="none" w:sz="0" w:space="0" w:color="auto"/>
            <w:left w:val="none" w:sz="0" w:space="0" w:color="auto"/>
            <w:bottom w:val="none" w:sz="0" w:space="0" w:color="auto"/>
            <w:right w:val="none" w:sz="0" w:space="0" w:color="auto"/>
          </w:divBdr>
          <w:divsChild>
            <w:div w:id="56325095">
              <w:marLeft w:val="0"/>
              <w:marRight w:val="0"/>
              <w:marTop w:val="0"/>
              <w:marBottom w:val="0"/>
              <w:divBdr>
                <w:top w:val="none" w:sz="0" w:space="0" w:color="auto"/>
                <w:left w:val="none" w:sz="0" w:space="0" w:color="auto"/>
                <w:bottom w:val="none" w:sz="0" w:space="0" w:color="auto"/>
                <w:right w:val="none" w:sz="0" w:space="0" w:color="auto"/>
              </w:divBdr>
            </w:div>
            <w:div w:id="247616571">
              <w:marLeft w:val="0"/>
              <w:marRight w:val="0"/>
              <w:marTop w:val="0"/>
              <w:marBottom w:val="0"/>
              <w:divBdr>
                <w:top w:val="none" w:sz="0" w:space="0" w:color="auto"/>
                <w:left w:val="none" w:sz="0" w:space="0" w:color="auto"/>
                <w:bottom w:val="none" w:sz="0" w:space="0" w:color="auto"/>
                <w:right w:val="none" w:sz="0" w:space="0" w:color="auto"/>
              </w:divBdr>
            </w:div>
            <w:div w:id="960695036">
              <w:marLeft w:val="0"/>
              <w:marRight w:val="0"/>
              <w:marTop w:val="0"/>
              <w:marBottom w:val="0"/>
              <w:divBdr>
                <w:top w:val="none" w:sz="0" w:space="0" w:color="auto"/>
                <w:left w:val="none" w:sz="0" w:space="0" w:color="auto"/>
                <w:bottom w:val="none" w:sz="0" w:space="0" w:color="auto"/>
                <w:right w:val="none" w:sz="0" w:space="0" w:color="auto"/>
              </w:divBdr>
            </w:div>
            <w:div w:id="1104765326">
              <w:marLeft w:val="0"/>
              <w:marRight w:val="0"/>
              <w:marTop w:val="0"/>
              <w:marBottom w:val="0"/>
              <w:divBdr>
                <w:top w:val="none" w:sz="0" w:space="0" w:color="auto"/>
                <w:left w:val="none" w:sz="0" w:space="0" w:color="auto"/>
                <w:bottom w:val="none" w:sz="0" w:space="0" w:color="auto"/>
                <w:right w:val="none" w:sz="0" w:space="0" w:color="auto"/>
              </w:divBdr>
            </w:div>
            <w:div w:id="2031488451">
              <w:marLeft w:val="0"/>
              <w:marRight w:val="0"/>
              <w:marTop w:val="0"/>
              <w:marBottom w:val="0"/>
              <w:divBdr>
                <w:top w:val="none" w:sz="0" w:space="0" w:color="auto"/>
                <w:left w:val="none" w:sz="0" w:space="0" w:color="auto"/>
                <w:bottom w:val="none" w:sz="0" w:space="0" w:color="auto"/>
                <w:right w:val="none" w:sz="0" w:space="0" w:color="auto"/>
              </w:divBdr>
            </w:div>
          </w:divsChild>
        </w:div>
        <w:div w:id="207760747">
          <w:marLeft w:val="0"/>
          <w:marRight w:val="0"/>
          <w:marTop w:val="0"/>
          <w:marBottom w:val="0"/>
          <w:divBdr>
            <w:top w:val="none" w:sz="0" w:space="0" w:color="auto"/>
            <w:left w:val="none" w:sz="0" w:space="0" w:color="auto"/>
            <w:bottom w:val="none" w:sz="0" w:space="0" w:color="auto"/>
            <w:right w:val="none" w:sz="0" w:space="0" w:color="auto"/>
          </w:divBdr>
        </w:div>
        <w:div w:id="208078280">
          <w:marLeft w:val="0"/>
          <w:marRight w:val="0"/>
          <w:marTop w:val="0"/>
          <w:marBottom w:val="0"/>
          <w:divBdr>
            <w:top w:val="none" w:sz="0" w:space="0" w:color="auto"/>
            <w:left w:val="none" w:sz="0" w:space="0" w:color="auto"/>
            <w:bottom w:val="none" w:sz="0" w:space="0" w:color="auto"/>
            <w:right w:val="none" w:sz="0" w:space="0" w:color="auto"/>
          </w:divBdr>
        </w:div>
        <w:div w:id="208491898">
          <w:marLeft w:val="0"/>
          <w:marRight w:val="0"/>
          <w:marTop w:val="0"/>
          <w:marBottom w:val="0"/>
          <w:divBdr>
            <w:top w:val="none" w:sz="0" w:space="0" w:color="auto"/>
            <w:left w:val="none" w:sz="0" w:space="0" w:color="auto"/>
            <w:bottom w:val="none" w:sz="0" w:space="0" w:color="auto"/>
            <w:right w:val="none" w:sz="0" w:space="0" w:color="auto"/>
          </w:divBdr>
        </w:div>
        <w:div w:id="216011559">
          <w:marLeft w:val="0"/>
          <w:marRight w:val="0"/>
          <w:marTop w:val="0"/>
          <w:marBottom w:val="0"/>
          <w:divBdr>
            <w:top w:val="none" w:sz="0" w:space="0" w:color="auto"/>
            <w:left w:val="none" w:sz="0" w:space="0" w:color="auto"/>
            <w:bottom w:val="none" w:sz="0" w:space="0" w:color="auto"/>
            <w:right w:val="none" w:sz="0" w:space="0" w:color="auto"/>
          </w:divBdr>
        </w:div>
        <w:div w:id="216549817">
          <w:marLeft w:val="0"/>
          <w:marRight w:val="0"/>
          <w:marTop w:val="0"/>
          <w:marBottom w:val="0"/>
          <w:divBdr>
            <w:top w:val="none" w:sz="0" w:space="0" w:color="auto"/>
            <w:left w:val="none" w:sz="0" w:space="0" w:color="auto"/>
            <w:bottom w:val="none" w:sz="0" w:space="0" w:color="auto"/>
            <w:right w:val="none" w:sz="0" w:space="0" w:color="auto"/>
          </w:divBdr>
        </w:div>
        <w:div w:id="216554831">
          <w:marLeft w:val="0"/>
          <w:marRight w:val="0"/>
          <w:marTop w:val="0"/>
          <w:marBottom w:val="0"/>
          <w:divBdr>
            <w:top w:val="none" w:sz="0" w:space="0" w:color="auto"/>
            <w:left w:val="none" w:sz="0" w:space="0" w:color="auto"/>
            <w:bottom w:val="none" w:sz="0" w:space="0" w:color="auto"/>
            <w:right w:val="none" w:sz="0" w:space="0" w:color="auto"/>
          </w:divBdr>
        </w:div>
        <w:div w:id="216823879">
          <w:marLeft w:val="0"/>
          <w:marRight w:val="0"/>
          <w:marTop w:val="0"/>
          <w:marBottom w:val="0"/>
          <w:divBdr>
            <w:top w:val="none" w:sz="0" w:space="0" w:color="auto"/>
            <w:left w:val="none" w:sz="0" w:space="0" w:color="auto"/>
            <w:bottom w:val="none" w:sz="0" w:space="0" w:color="auto"/>
            <w:right w:val="none" w:sz="0" w:space="0" w:color="auto"/>
          </w:divBdr>
        </w:div>
        <w:div w:id="216865477">
          <w:marLeft w:val="0"/>
          <w:marRight w:val="0"/>
          <w:marTop w:val="0"/>
          <w:marBottom w:val="0"/>
          <w:divBdr>
            <w:top w:val="none" w:sz="0" w:space="0" w:color="auto"/>
            <w:left w:val="none" w:sz="0" w:space="0" w:color="auto"/>
            <w:bottom w:val="none" w:sz="0" w:space="0" w:color="auto"/>
            <w:right w:val="none" w:sz="0" w:space="0" w:color="auto"/>
          </w:divBdr>
        </w:div>
        <w:div w:id="220676389">
          <w:marLeft w:val="0"/>
          <w:marRight w:val="0"/>
          <w:marTop w:val="0"/>
          <w:marBottom w:val="0"/>
          <w:divBdr>
            <w:top w:val="none" w:sz="0" w:space="0" w:color="auto"/>
            <w:left w:val="none" w:sz="0" w:space="0" w:color="auto"/>
            <w:bottom w:val="none" w:sz="0" w:space="0" w:color="auto"/>
            <w:right w:val="none" w:sz="0" w:space="0" w:color="auto"/>
          </w:divBdr>
        </w:div>
        <w:div w:id="220796229">
          <w:marLeft w:val="0"/>
          <w:marRight w:val="0"/>
          <w:marTop w:val="0"/>
          <w:marBottom w:val="0"/>
          <w:divBdr>
            <w:top w:val="none" w:sz="0" w:space="0" w:color="auto"/>
            <w:left w:val="none" w:sz="0" w:space="0" w:color="auto"/>
            <w:bottom w:val="none" w:sz="0" w:space="0" w:color="auto"/>
            <w:right w:val="none" w:sz="0" w:space="0" w:color="auto"/>
          </w:divBdr>
          <w:divsChild>
            <w:div w:id="171919860">
              <w:marLeft w:val="0"/>
              <w:marRight w:val="0"/>
              <w:marTop w:val="0"/>
              <w:marBottom w:val="0"/>
              <w:divBdr>
                <w:top w:val="none" w:sz="0" w:space="0" w:color="auto"/>
                <w:left w:val="none" w:sz="0" w:space="0" w:color="auto"/>
                <w:bottom w:val="none" w:sz="0" w:space="0" w:color="auto"/>
                <w:right w:val="none" w:sz="0" w:space="0" w:color="auto"/>
              </w:divBdr>
            </w:div>
            <w:div w:id="480393525">
              <w:marLeft w:val="0"/>
              <w:marRight w:val="0"/>
              <w:marTop w:val="0"/>
              <w:marBottom w:val="0"/>
              <w:divBdr>
                <w:top w:val="none" w:sz="0" w:space="0" w:color="auto"/>
                <w:left w:val="none" w:sz="0" w:space="0" w:color="auto"/>
                <w:bottom w:val="none" w:sz="0" w:space="0" w:color="auto"/>
                <w:right w:val="none" w:sz="0" w:space="0" w:color="auto"/>
              </w:divBdr>
            </w:div>
            <w:div w:id="526286570">
              <w:marLeft w:val="0"/>
              <w:marRight w:val="0"/>
              <w:marTop w:val="0"/>
              <w:marBottom w:val="0"/>
              <w:divBdr>
                <w:top w:val="none" w:sz="0" w:space="0" w:color="auto"/>
                <w:left w:val="none" w:sz="0" w:space="0" w:color="auto"/>
                <w:bottom w:val="none" w:sz="0" w:space="0" w:color="auto"/>
                <w:right w:val="none" w:sz="0" w:space="0" w:color="auto"/>
              </w:divBdr>
            </w:div>
            <w:div w:id="811094894">
              <w:marLeft w:val="0"/>
              <w:marRight w:val="0"/>
              <w:marTop w:val="0"/>
              <w:marBottom w:val="0"/>
              <w:divBdr>
                <w:top w:val="none" w:sz="0" w:space="0" w:color="auto"/>
                <w:left w:val="none" w:sz="0" w:space="0" w:color="auto"/>
                <w:bottom w:val="none" w:sz="0" w:space="0" w:color="auto"/>
                <w:right w:val="none" w:sz="0" w:space="0" w:color="auto"/>
              </w:divBdr>
            </w:div>
            <w:div w:id="1511023115">
              <w:marLeft w:val="0"/>
              <w:marRight w:val="0"/>
              <w:marTop w:val="0"/>
              <w:marBottom w:val="0"/>
              <w:divBdr>
                <w:top w:val="none" w:sz="0" w:space="0" w:color="auto"/>
                <w:left w:val="none" w:sz="0" w:space="0" w:color="auto"/>
                <w:bottom w:val="none" w:sz="0" w:space="0" w:color="auto"/>
                <w:right w:val="none" w:sz="0" w:space="0" w:color="auto"/>
              </w:divBdr>
            </w:div>
          </w:divsChild>
        </w:div>
        <w:div w:id="221403109">
          <w:marLeft w:val="0"/>
          <w:marRight w:val="0"/>
          <w:marTop w:val="0"/>
          <w:marBottom w:val="0"/>
          <w:divBdr>
            <w:top w:val="none" w:sz="0" w:space="0" w:color="auto"/>
            <w:left w:val="none" w:sz="0" w:space="0" w:color="auto"/>
            <w:bottom w:val="none" w:sz="0" w:space="0" w:color="auto"/>
            <w:right w:val="none" w:sz="0" w:space="0" w:color="auto"/>
          </w:divBdr>
        </w:div>
        <w:div w:id="221409764">
          <w:marLeft w:val="0"/>
          <w:marRight w:val="0"/>
          <w:marTop w:val="0"/>
          <w:marBottom w:val="0"/>
          <w:divBdr>
            <w:top w:val="none" w:sz="0" w:space="0" w:color="auto"/>
            <w:left w:val="none" w:sz="0" w:space="0" w:color="auto"/>
            <w:bottom w:val="none" w:sz="0" w:space="0" w:color="auto"/>
            <w:right w:val="none" w:sz="0" w:space="0" w:color="auto"/>
          </w:divBdr>
        </w:div>
        <w:div w:id="221793609">
          <w:marLeft w:val="0"/>
          <w:marRight w:val="0"/>
          <w:marTop w:val="0"/>
          <w:marBottom w:val="0"/>
          <w:divBdr>
            <w:top w:val="none" w:sz="0" w:space="0" w:color="auto"/>
            <w:left w:val="none" w:sz="0" w:space="0" w:color="auto"/>
            <w:bottom w:val="none" w:sz="0" w:space="0" w:color="auto"/>
            <w:right w:val="none" w:sz="0" w:space="0" w:color="auto"/>
          </w:divBdr>
        </w:div>
        <w:div w:id="222327038">
          <w:marLeft w:val="0"/>
          <w:marRight w:val="0"/>
          <w:marTop w:val="0"/>
          <w:marBottom w:val="0"/>
          <w:divBdr>
            <w:top w:val="none" w:sz="0" w:space="0" w:color="auto"/>
            <w:left w:val="none" w:sz="0" w:space="0" w:color="auto"/>
            <w:bottom w:val="none" w:sz="0" w:space="0" w:color="auto"/>
            <w:right w:val="none" w:sz="0" w:space="0" w:color="auto"/>
          </w:divBdr>
        </w:div>
        <w:div w:id="223175172">
          <w:marLeft w:val="0"/>
          <w:marRight w:val="0"/>
          <w:marTop w:val="0"/>
          <w:marBottom w:val="0"/>
          <w:divBdr>
            <w:top w:val="none" w:sz="0" w:space="0" w:color="auto"/>
            <w:left w:val="none" w:sz="0" w:space="0" w:color="auto"/>
            <w:bottom w:val="none" w:sz="0" w:space="0" w:color="auto"/>
            <w:right w:val="none" w:sz="0" w:space="0" w:color="auto"/>
          </w:divBdr>
        </w:div>
        <w:div w:id="228732461">
          <w:marLeft w:val="0"/>
          <w:marRight w:val="0"/>
          <w:marTop w:val="0"/>
          <w:marBottom w:val="0"/>
          <w:divBdr>
            <w:top w:val="none" w:sz="0" w:space="0" w:color="auto"/>
            <w:left w:val="none" w:sz="0" w:space="0" w:color="auto"/>
            <w:bottom w:val="none" w:sz="0" w:space="0" w:color="auto"/>
            <w:right w:val="none" w:sz="0" w:space="0" w:color="auto"/>
          </w:divBdr>
        </w:div>
        <w:div w:id="229001240">
          <w:marLeft w:val="0"/>
          <w:marRight w:val="0"/>
          <w:marTop w:val="0"/>
          <w:marBottom w:val="0"/>
          <w:divBdr>
            <w:top w:val="none" w:sz="0" w:space="0" w:color="auto"/>
            <w:left w:val="none" w:sz="0" w:space="0" w:color="auto"/>
            <w:bottom w:val="none" w:sz="0" w:space="0" w:color="auto"/>
            <w:right w:val="none" w:sz="0" w:space="0" w:color="auto"/>
          </w:divBdr>
        </w:div>
        <w:div w:id="229272091">
          <w:marLeft w:val="0"/>
          <w:marRight w:val="0"/>
          <w:marTop w:val="0"/>
          <w:marBottom w:val="0"/>
          <w:divBdr>
            <w:top w:val="none" w:sz="0" w:space="0" w:color="auto"/>
            <w:left w:val="none" w:sz="0" w:space="0" w:color="auto"/>
            <w:bottom w:val="none" w:sz="0" w:space="0" w:color="auto"/>
            <w:right w:val="none" w:sz="0" w:space="0" w:color="auto"/>
          </w:divBdr>
        </w:div>
        <w:div w:id="230043007">
          <w:marLeft w:val="0"/>
          <w:marRight w:val="0"/>
          <w:marTop w:val="0"/>
          <w:marBottom w:val="0"/>
          <w:divBdr>
            <w:top w:val="none" w:sz="0" w:space="0" w:color="auto"/>
            <w:left w:val="none" w:sz="0" w:space="0" w:color="auto"/>
            <w:bottom w:val="none" w:sz="0" w:space="0" w:color="auto"/>
            <w:right w:val="none" w:sz="0" w:space="0" w:color="auto"/>
          </w:divBdr>
        </w:div>
        <w:div w:id="230622580">
          <w:marLeft w:val="0"/>
          <w:marRight w:val="0"/>
          <w:marTop w:val="0"/>
          <w:marBottom w:val="0"/>
          <w:divBdr>
            <w:top w:val="none" w:sz="0" w:space="0" w:color="auto"/>
            <w:left w:val="none" w:sz="0" w:space="0" w:color="auto"/>
            <w:bottom w:val="none" w:sz="0" w:space="0" w:color="auto"/>
            <w:right w:val="none" w:sz="0" w:space="0" w:color="auto"/>
          </w:divBdr>
        </w:div>
        <w:div w:id="231546313">
          <w:marLeft w:val="0"/>
          <w:marRight w:val="0"/>
          <w:marTop w:val="0"/>
          <w:marBottom w:val="0"/>
          <w:divBdr>
            <w:top w:val="none" w:sz="0" w:space="0" w:color="auto"/>
            <w:left w:val="none" w:sz="0" w:space="0" w:color="auto"/>
            <w:bottom w:val="none" w:sz="0" w:space="0" w:color="auto"/>
            <w:right w:val="none" w:sz="0" w:space="0" w:color="auto"/>
          </w:divBdr>
        </w:div>
        <w:div w:id="231895729">
          <w:marLeft w:val="0"/>
          <w:marRight w:val="0"/>
          <w:marTop w:val="0"/>
          <w:marBottom w:val="0"/>
          <w:divBdr>
            <w:top w:val="none" w:sz="0" w:space="0" w:color="auto"/>
            <w:left w:val="none" w:sz="0" w:space="0" w:color="auto"/>
            <w:bottom w:val="none" w:sz="0" w:space="0" w:color="auto"/>
            <w:right w:val="none" w:sz="0" w:space="0" w:color="auto"/>
          </w:divBdr>
        </w:div>
        <w:div w:id="232086469">
          <w:marLeft w:val="0"/>
          <w:marRight w:val="0"/>
          <w:marTop w:val="0"/>
          <w:marBottom w:val="0"/>
          <w:divBdr>
            <w:top w:val="none" w:sz="0" w:space="0" w:color="auto"/>
            <w:left w:val="none" w:sz="0" w:space="0" w:color="auto"/>
            <w:bottom w:val="none" w:sz="0" w:space="0" w:color="auto"/>
            <w:right w:val="none" w:sz="0" w:space="0" w:color="auto"/>
          </w:divBdr>
        </w:div>
        <w:div w:id="234515553">
          <w:marLeft w:val="0"/>
          <w:marRight w:val="0"/>
          <w:marTop w:val="0"/>
          <w:marBottom w:val="0"/>
          <w:divBdr>
            <w:top w:val="none" w:sz="0" w:space="0" w:color="auto"/>
            <w:left w:val="none" w:sz="0" w:space="0" w:color="auto"/>
            <w:bottom w:val="none" w:sz="0" w:space="0" w:color="auto"/>
            <w:right w:val="none" w:sz="0" w:space="0" w:color="auto"/>
          </w:divBdr>
        </w:div>
        <w:div w:id="237639242">
          <w:marLeft w:val="0"/>
          <w:marRight w:val="0"/>
          <w:marTop w:val="0"/>
          <w:marBottom w:val="0"/>
          <w:divBdr>
            <w:top w:val="none" w:sz="0" w:space="0" w:color="auto"/>
            <w:left w:val="none" w:sz="0" w:space="0" w:color="auto"/>
            <w:bottom w:val="none" w:sz="0" w:space="0" w:color="auto"/>
            <w:right w:val="none" w:sz="0" w:space="0" w:color="auto"/>
          </w:divBdr>
        </w:div>
        <w:div w:id="239143352">
          <w:marLeft w:val="0"/>
          <w:marRight w:val="0"/>
          <w:marTop w:val="0"/>
          <w:marBottom w:val="0"/>
          <w:divBdr>
            <w:top w:val="none" w:sz="0" w:space="0" w:color="auto"/>
            <w:left w:val="none" w:sz="0" w:space="0" w:color="auto"/>
            <w:bottom w:val="none" w:sz="0" w:space="0" w:color="auto"/>
            <w:right w:val="none" w:sz="0" w:space="0" w:color="auto"/>
          </w:divBdr>
        </w:div>
        <w:div w:id="239874877">
          <w:marLeft w:val="0"/>
          <w:marRight w:val="0"/>
          <w:marTop w:val="0"/>
          <w:marBottom w:val="0"/>
          <w:divBdr>
            <w:top w:val="none" w:sz="0" w:space="0" w:color="auto"/>
            <w:left w:val="none" w:sz="0" w:space="0" w:color="auto"/>
            <w:bottom w:val="none" w:sz="0" w:space="0" w:color="auto"/>
            <w:right w:val="none" w:sz="0" w:space="0" w:color="auto"/>
          </w:divBdr>
        </w:div>
        <w:div w:id="241569266">
          <w:marLeft w:val="0"/>
          <w:marRight w:val="0"/>
          <w:marTop w:val="0"/>
          <w:marBottom w:val="0"/>
          <w:divBdr>
            <w:top w:val="none" w:sz="0" w:space="0" w:color="auto"/>
            <w:left w:val="none" w:sz="0" w:space="0" w:color="auto"/>
            <w:bottom w:val="none" w:sz="0" w:space="0" w:color="auto"/>
            <w:right w:val="none" w:sz="0" w:space="0" w:color="auto"/>
          </w:divBdr>
        </w:div>
        <w:div w:id="242758686">
          <w:marLeft w:val="0"/>
          <w:marRight w:val="0"/>
          <w:marTop w:val="0"/>
          <w:marBottom w:val="0"/>
          <w:divBdr>
            <w:top w:val="none" w:sz="0" w:space="0" w:color="auto"/>
            <w:left w:val="none" w:sz="0" w:space="0" w:color="auto"/>
            <w:bottom w:val="none" w:sz="0" w:space="0" w:color="auto"/>
            <w:right w:val="none" w:sz="0" w:space="0" w:color="auto"/>
          </w:divBdr>
        </w:div>
        <w:div w:id="243270572">
          <w:marLeft w:val="0"/>
          <w:marRight w:val="0"/>
          <w:marTop w:val="0"/>
          <w:marBottom w:val="0"/>
          <w:divBdr>
            <w:top w:val="none" w:sz="0" w:space="0" w:color="auto"/>
            <w:left w:val="none" w:sz="0" w:space="0" w:color="auto"/>
            <w:bottom w:val="none" w:sz="0" w:space="0" w:color="auto"/>
            <w:right w:val="none" w:sz="0" w:space="0" w:color="auto"/>
          </w:divBdr>
        </w:div>
        <w:div w:id="245386817">
          <w:marLeft w:val="0"/>
          <w:marRight w:val="0"/>
          <w:marTop w:val="0"/>
          <w:marBottom w:val="0"/>
          <w:divBdr>
            <w:top w:val="none" w:sz="0" w:space="0" w:color="auto"/>
            <w:left w:val="none" w:sz="0" w:space="0" w:color="auto"/>
            <w:bottom w:val="none" w:sz="0" w:space="0" w:color="auto"/>
            <w:right w:val="none" w:sz="0" w:space="0" w:color="auto"/>
          </w:divBdr>
        </w:div>
        <w:div w:id="246693334">
          <w:marLeft w:val="0"/>
          <w:marRight w:val="0"/>
          <w:marTop w:val="0"/>
          <w:marBottom w:val="0"/>
          <w:divBdr>
            <w:top w:val="none" w:sz="0" w:space="0" w:color="auto"/>
            <w:left w:val="none" w:sz="0" w:space="0" w:color="auto"/>
            <w:bottom w:val="none" w:sz="0" w:space="0" w:color="auto"/>
            <w:right w:val="none" w:sz="0" w:space="0" w:color="auto"/>
          </w:divBdr>
        </w:div>
        <w:div w:id="250048418">
          <w:marLeft w:val="0"/>
          <w:marRight w:val="0"/>
          <w:marTop w:val="0"/>
          <w:marBottom w:val="0"/>
          <w:divBdr>
            <w:top w:val="none" w:sz="0" w:space="0" w:color="auto"/>
            <w:left w:val="none" w:sz="0" w:space="0" w:color="auto"/>
            <w:bottom w:val="none" w:sz="0" w:space="0" w:color="auto"/>
            <w:right w:val="none" w:sz="0" w:space="0" w:color="auto"/>
          </w:divBdr>
        </w:div>
        <w:div w:id="250507201">
          <w:marLeft w:val="0"/>
          <w:marRight w:val="0"/>
          <w:marTop w:val="0"/>
          <w:marBottom w:val="0"/>
          <w:divBdr>
            <w:top w:val="none" w:sz="0" w:space="0" w:color="auto"/>
            <w:left w:val="none" w:sz="0" w:space="0" w:color="auto"/>
            <w:bottom w:val="none" w:sz="0" w:space="0" w:color="auto"/>
            <w:right w:val="none" w:sz="0" w:space="0" w:color="auto"/>
          </w:divBdr>
        </w:div>
        <w:div w:id="250822240">
          <w:marLeft w:val="0"/>
          <w:marRight w:val="0"/>
          <w:marTop w:val="0"/>
          <w:marBottom w:val="0"/>
          <w:divBdr>
            <w:top w:val="none" w:sz="0" w:space="0" w:color="auto"/>
            <w:left w:val="none" w:sz="0" w:space="0" w:color="auto"/>
            <w:bottom w:val="none" w:sz="0" w:space="0" w:color="auto"/>
            <w:right w:val="none" w:sz="0" w:space="0" w:color="auto"/>
          </w:divBdr>
        </w:div>
        <w:div w:id="252055612">
          <w:marLeft w:val="0"/>
          <w:marRight w:val="0"/>
          <w:marTop w:val="0"/>
          <w:marBottom w:val="0"/>
          <w:divBdr>
            <w:top w:val="none" w:sz="0" w:space="0" w:color="auto"/>
            <w:left w:val="none" w:sz="0" w:space="0" w:color="auto"/>
            <w:bottom w:val="none" w:sz="0" w:space="0" w:color="auto"/>
            <w:right w:val="none" w:sz="0" w:space="0" w:color="auto"/>
          </w:divBdr>
        </w:div>
        <w:div w:id="253436916">
          <w:marLeft w:val="0"/>
          <w:marRight w:val="0"/>
          <w:marTop w:val="0"/>
          <w:marBottom w:val="0"/>
          <w:divBdr>
            <w:top w:val="none" w:sz="0" w:space="0" w:color="auto"/>
            <w:left w:val="none" w:sz="0" w:space="0" w:color="auto"/>
            <w:bottom w:val="none" w:sz="0" w:space="0" w:color="auto"/>
            <w:right w:val="none" w:sz="0" w:space="0" w:color="auto"/>
          </w:divBdr>
        </w:div>
        <w:div w:id="253520543">
          <w:marLeft w:val="0"/>
          <w:marRight w:val="0"/>
          <w:marTop w:val="0"/>
          <w:marBottom w:val="0"/>
          <w:divBdr>
            <w:top w:val="none" w:sz="0" w:space="0" w:color="auto"/>
            <w:left w:val="none" w:sz="0" w:space="0" w:color="auto"/>
            <w:bottom w:val="none" w:sz="0" w:space="0" w:color="auto"/>
            <w:right w:val="none" w:sz="0" w:space="0" w:color="auto"/>
          </w:divBdr>
        </w:div>
        <w:div w:id="254287318">
          <w:marLeft w:val="0"/>
          <w:marRight w:val="0"/>
          <w:marTop w:val="0"/>
          <w:marBottom w:val="0"/>
          <w:divBdr>
            <w:top w:val="none" w:sz="0" w:space="0" w:color="auto"/>
            <w:left w:val="none" w:sz="0" w:space="0" w:color="auto"/>
            <w:bottom w:val="none" w:sz="0" w:space="0" w:color="auto"/>
            <w:right w:val="none" w:sz="0" w:space="0" w:color="auto"/>
          </w:divBdr>
        </w:div>
        <w:div w:id="254824357">
          <w:marLeft w:val="0"/>
          <w:marRight w:val="0"/>
          <w:marTop w:val="0"/>
          <w:marBottom w:val="0"/>
          <w:divBdr>
            <w:top w:val="none" w:sz="0" w:space="0" w:color="auto"/>
            <w:left w:val="none" w:sz="0" w:space="0" w:color="auto"/>
            <w:bottom w:val="none" w:sz="0" w:space="0" w:color="auto"/>
            <w:right w:val="none" w:sz="0" w:space="0" w:color="auto"/>
          </w:divBdr>
        </w:div>
        <w:div w:id="258028976">
          <w:marLeft w:val="0"/>
          <w:marRight w:val="0"/>
          <w:marTop w:val="0"/>
          <w:marBottom w:val="0"/>
          <w:divBdr>
            <w:top w:val="none" w:sz="0" w:space="0" w:color="auto"/>
            <w:left w:val="none" w:sz="0" w:space="0" w:color="auto"/>
            <w:bottom w:val="none" w:sz="0" w:space="0" w:color="auto"/>
            <w:right w:val="none" w:sz="0" w:space="0" w:color="auto"/>
          </w:divBdr>
        </w:div>
        <w:div w:id="258833956">
          <w:marLeft w:val="0"/>
          <w:marRight w:val="0"/>
          <w:marTop w:val="0"/>
          <w:marBottom w:val="0"/>
          <w:divBdr>
            <w:top w:val="none" w:sz="0" w:space="0" w:color="auto"/>
            <w:left w:val="none" w:sz="0" w:space="0" w:color="auto"/>
            <w:bottom w:val="none" w:sz="0" w:space="0" w:color="auto"/>
            <w:right w:val="none" w:sz="0" w:space="0" w:color="auto"/>
          </w:divBdr>
        </w:div>
        <w:div w:id="259216364">
          <w:marLeft w:val="0"/>
          <w:marRight w:val="0"/>
          <w:marTop w:val="0"/>
          <w:marBottom w:val="0"/>
          <w:divBdr>
            <w:top w:val="none" w:sz="0" w:space="0" w:color="auto"/>
            <w:left w:val="none" w:sz="0" w:space="0" w:color="auto"/>
            <w:bottom w:val="none" w:sz="0" w:space="0" w:color="auto"/>
            <w:right w:val="none" w:sz="0" w:space="0" w:color="auto"/>
          </w:divBdr>
        </w:div>
        <w:div w:id="259682208">
          <w:marLeft w:val="0"/>
          <w:marRight w:val="0"/>
          <w:marTop w:val="0"/>
          <w:marBottom w:val="0"/>
          <w:divBdr>
            <w:top w:val="none" w:sz="0" w:space="0" w:color="auto"/>
            <w:left w:val="none" w:sz="0" w:space="0" w:color="auto"/>
            <w:bottom w:val="none" w:sz="0" w:space="0" w:color="auto"/>
            <w:right w:val="none" w:sz="0" w:space="0" w:color="auto"/>
          </w:divBdr>
        </w:div>
        <w:div w:id="261644856">
          <w:marLeft w:val="0"/>
          <w:marRight w:val="0"/>
          <w:marTop w:val="0"/>
          <w:marBottom w:val="0"/>
          <w:divBdr>
            <w:top w:val="none" w:sz="0" w:space="0" w:color="auto"/>
            <w:left w:val="none" w:sz="0" w:space="0" w:color="auto"/>
            <w:bottom w:val="none" w:sz="0" w:space="0" w:color="auto"/>
            <w:right w:val="none" w:sz="0" w:space="0" w:color="auto"/>
          </w:divBdr>
        </w:div>
        <w:div w:id="262493897">
          <w:marLeft w:val="0"/>
          <w:marRight w:val="0"/>
          <w:marTop w:val="0"/>
          <w:marBottom w:val="0"/>
          <w:divBdr>
            <w:top w:val="none" w:sz="0" w:space="0" w:color="auto"/>
            <w:left w:val="none" w:sz="0" w:space="0" w:color="auto"/>
            <w:bottom w:val="none" w:sz="0" w:space="0" w:color="auto"/>
            <w:right w:val="none" w:sz="0" w:space="0" w:color="auto"/>
          </w:divBdr>
        </w:div>
        <w:div w:id="264075271">
          <w:marLeft w:val="0"/>
          <w:marRight w:val="0"/>
          <w:marTop w:val="0"/>
          <w:marBottom w:val="0"/>
          <w:divBdr>
            <w:top w:val="none" w:sz="0" w:space="0" w:color="auto"/>
            <w:left w:val="none" w:sz="0" w:space="0" w:color="auto"/>
            <w:bottom w:val="none" w:sz="0" w:space="0" w:color="auto"/>
            <w:right w:val="none" w:sz="0" w:space="0" w:color="auto"/>
          </w:divBdr>
        </w:div>
        <w:div w:id="265159168">
          <w:marLeft w:val="0"/>
          <w:marRight w:val="0"/>
          <w:marTop w:val="0"/>
          <w:marBottom w:val="0"/>
          <w:divBdr>
            <w:top w:val="none" w:sz="0" w:space="0" w:color="auto"/>
            <w:left w:val="none" w:sz="0" w:space="0" w:color="auto"/>
            <w:bottom w:val="none" w:sz="0" w:space="0" w:color="auto"/>
            <w:right w:val="none" w:sz="0" w:space="0" w:color="auto"/>
          </w:divBdr>
        </w:div>
        <w:div w:id="268047596">
          <w:marLeft w:val="0"/>
          <w:marRight w:val="0"/>
          <w:marTop w:val="0"/>
          <w:marBottom w:val="0"/>
          <w:divBdr>
            <w:top w:val="none" w:sz="0" w:space="0" w:color="auto"/>
            <w:left w:val="none" w:sz="0" w:space="0" w:color="auto"/>
            <w:bottom w:val="none" w:sz="0" w:space="0" w:color="auto"/>
            <w:right w:val="none" w:sz="0" w:space="0" w:color="auto"/>
          </w:divBdr>
        </w:div>
        <w:div w:id="268590526">
          <w:marLeft w:val="0"/>
          <w:marRight w:val="0"/>
          <w:marTop w:val="0"/>
          <w:marBottom w:val="0"/>
          <w:divBdr>
            <w:top w:val="none" w:sz="0" w:space="0" w:color="auto"/>
            <w:left w:val="none" w:sz="0" w:space="0" w:color="auto"/>
            <w:bottom w:val="none" w:sz="0" w:space="0" w:color="auto"/>
            <w:right w:val="none" w:sz="0" w:space="0" w:color="auto"/>
          </w:divBdr>
        </w:div>
        <w:div w:id="269553807">
          <w:marLeft w:val="0"/>
          <w:marRight w:val="0"/>
          <w:marTop w:val="0"/>
          <w:marBottom w:val="0"/>
          <w:divBdr>
            <w:top w:val="none" w:sz="0" w:space="0" w:color="auto"/>
            <w:left w:val="none" w:sz="0" w:space="0" w:color="auto"/>
            <w:bottom w:val="none" w:sz="0" w:space="0" w:color="auto"/>
            <w:right w:val="none" w:sz="0" w:space="0" w:color="auto"/>
          </w:divBdr>
          <w:divsChild>
            <w:div w:id="358967298">
              <w:marLeft w:val="0"/>
              <w:marRight w:val="0"/>
              <w:marTop w:val="0"/>
              <w:marBottom w:val="0"/>
              <w:divBdr>
                <w:top w:val="none" w:sz="0" w:space="0" w:color="auto"/>
                <w:left w:val="none" w:sz="0" w:space="0" w:color="auto"/>
                <w:bottom w:val="none" w:sz="0" w:space="0" w:color="auto"/>
                <w:right w:val="none" w:sz="0" w:space="0" w:color="auto"/>
              </w:divBdr>
            </w:div>
            <w:div w:id="513881561">
              <w:marLeft w:val="0"/>
              <w:marRight w:val="0"/>
              <w:marTop w:val="0"/>
              <w:marBottom w:val="0"/>
              <w:divBdr>
                <w:top w:val="none" w:sz="0" w:space="0" w:color="auto"/>
                <w:left w:val="none" w:sz="0" w:space="0" w:color="auto"/>
                <w:bottom w:val="none" w:sz="0" w:space="0" w:color="auto"/>
                <w:right w:val="none" w:sz="0" w:space="0" w:color="auto"/>
              </w:divBdr>
            </w:div>
            <w:div w:id="1120026789">
              <w:marLeft w:val="0"/>
              <w:marRight w:val="0"/>
              <w:marTop w:val="0"/>
              <w:marBottom w:val="0"/>
              <w:divBdr>
                <w:top w:val="none" w:sz="0" w:space="0" w:color="auto"/>
                <w:left w:val="none" w:sz="0" w:space="0" w:color="auto"/>
                <w:bottom w:val="none" w:sz="0" w:space="0" w:color="auto"/>
                <w:right w:val="none" w:sz="0" w:space="0" w:color="auto"/>
              </w:divBdr>
            </w:div>
            <w:div w:id="1492671143">
              <w:marLeft w:val="0"/>
              <w:marRight w:val="0"/>
              <w:marTop w:val="0"/>
              <w:marBottom w:val="0"/>
              <w:divBdr>
                <w:top w:val="none" w:sz="0" w:space="0" w:color="auto"/>
                <w:left w:val="none" w:sz="0" w:space="0" w:color="auto"/>
                <w:bottom w:val="none" w:sz="0" w:space="0" w:color="auto"/>
                <w:right w:val="none" w:sz="0" w:space="0" w:color="auto"/>
              </w:divBdr>
            </w:div>
            <w:div w:id="1659916260">
              <w:marLeft w:val="0"/>
              <w:marRight w:val="0"/>
              <w:marTop w:val="0"/>
              <w:marBottom w:val="0"/>
              <w:divBdr>
                <w:top w:val="none" w:sz="0" w:space="0" w:color="auto"/>
                <w:left w:val="none" w:sz="0" w:space="0" w:color="auto"/>
                <w:bottom w:val="none" w:sz="0" w:space="0" w:color="auto"/>
                <w:right w:val="none" w:sz="0" w:space="0" w:color="auto"/>
              </w:divBdr>
            </w:div>
          </w:divsChild>
        </w:div>
        <w:div w:id="270281919">
          <w:marLeft w:val="0"/>
          <w:marRight w:val="0"/>
          <w:marTop w:val="0"/>
          <w:marBottom w:val="0"/>
          <w:divBdr>
            <w:top w:val="none" w:sz="0" w:space="0" w:color="auto"/>
            <w:left w:val="none" w:sz="0" w:space="0" w:color="auto"/>
            <w:bottom w:val="none" w:sz="0" w:space="0" w:color="auto"/>
            <w:right w:val="none" w:sz="0" w:space="0" w:color="auto"/>
          </w:divBdr>
        </w:div>
        <w:div w:id="271136666">
          <w:marLeft w:val="0"/>
          <w:marRight w:val="0"/>
          <w:marTop w:val="0"/>
          <w:marBottom w:val="0"/>
          <w:divBdr>
            <w:top w:val="none" w:sz="0" w:space="0" w:color="auto"/>
            <w:left w:val="none" w:sz="0" w:space="0" w:color="auto"/>
            <w:bottom w:val="none" w:sz="0" w:space="0" w:color="auto"/>
            <w:right w:val="none" w:sz="0" w:space="0" w:color="auto"/>
          </w:divBdr>
        </w:div>
        <w:div w:id="274097203">
          <w:marLeft w:val="0"/>
          <w:marRight w:val="0"/>
          <w:marTop w:val="0"/>
          <w:marBottom w:val="0"/>
          <w:divBdr>
            <w:top w:val="none" w:sz="0" w:space="0" w:color="auto"/>
            <w:left w:val="none" w:sz="0" w:space="0" w:color="auto"/>
            <w:bottom w:val="none" w:sz="0" w:space="0" w:color="auto"/>
            <w:right w:val="none" w:sz="0" w:space="0" w:color="auto"/>
          </w:divBdr>
        </w:div>
        <w:div w:id="276837429">
          <w:marLeft w:val="0"/>
          <w:marRight w:val="0"/>
          <w:marTop w:val="0"/>
          <w:marBottom w:val="0"/>
          <w:divBdr>
            <w:top w:val="none" w:sz="0" w:space="0" w:color="auto"/>
            <w:left w:val="none" w:sz="0" w:space="0" w:color="auto"/>
            <w:bottom w:val="none" w:sz="0" w:space="0" w:color="auto"/>
            <w:right w:val="none" w:sz="0" w:space="0" w:color="auto"/>
          </w:divBdr>
        </w:div>
        <w:div w:id="278339987">
          <w:marLeft w:val="0"/>
          <w:marRight w:val="0"/>
          <w:marTop w:val="0"/>
          <w:marBottom w:val="0"/>
          <w:divBdr>
            <w:top w:val="none" w:sz="0" w:space="0" w:color="auto"/>
            <w:left w:val="none" w:sz="0" w:space="0" w:color="auto"/>
            <w:bottom w:val="none" w:sz="0" w:space="0" w:color="auto"/>
            <w:right w:val="none" w:sz="0" w:space="0" w:color="auto"/>
          </w:divBdr>
        </w:div>
        <w:div w:id="278613679">
          <w:marLeft w:val="0"/>
          <w:marRight w:val="0"/>
          <w:marTop w:val="0"/>
          <w:marBottom w:val="0"/>
          <w:divBdr>
            <w:top w:val="none" w:sz="0" w:space="0" w:color="auto"/>
            <w:left w:val="none" w:sz="0" w:space="0" w:color="auto"/>
            <w:bottom w:val="none" w:sz="0" w:space="0" w:color="auto"/>
            <w:right w:val="none" w:sz="0" w:space="0" w:color="auto"/>
          </w:divBdr>
        </w:div>
        <w:div w:id="283580536">
          <w:marLeft w:val="0"/>
          <w:marRight w:val="0"/>
          <w:marTop w:val="0"/>
          <w:marBottom w:val="0"/>
          <w:divBdr>
            <w:top w:val="none" w:sz="0" w:space="0" w:color="auto"/>
            <w:left w:val="none" w:sz="0" w:space="0" w:color="auto"/>
            <w:bottom w:val="none" w:sz="0" w:space="0" w:color="auto"/>
            <w:right w:val="none" w:sz="0" w:space="0" w:color="auto"/>
          </w:divBdr>
        </w:div>
        <w:div w:id="284435935">
          <w:marLeft w:val="0"/>
          <w:marRight w:val="0"/>
          <w:marTop w:val="0"/>
          <w:marBottom w:val="0"/>
          <w:divBdr>
            <w:top w:val="none" w:sz="0" w:space="0" w:color="auto"/>
            <w:left w:val="none" w:sz="0" w:space="0" w:color="auto"/>
            <w:bottom w:val="none" w:sz="0" w:space="0" w:color="auto"/>
            <w:right w:val="none" w:sz="0" w:space="0" w:color="auto"/>
          </w:divBdr>
        </w:div>
        <w:div w:id="285356589">
          <w:marLeft w:val="0"/>
          <w:marRight w:val="0"/>
          <w:marTop w:val="0"/>
          <w:marBottom w:val="0"/>
          <w:divBdr>
            <w:top w:val="none" w:sz="0" w:space="0" w:color="auto"/>
            <w:left w:val="none" w:sz="0" w:space="0" w:color="auto"/>
            <w:bottom w:val="none" w:sz="0" w:space="0" w:color="auto"/>
            <w:right w:val="none" w:sz="0" w:space="0" w:color="auto"/>
          </w:divBdr>
        </w:div>
        <w:div w:id="286859233">
          <w:marLeft w:val="0"/>
          <w:marRight w:val="0"/>
          <w:marTop w:val="0"/>
          <w:marBottom w:val="0"/>
          <w:divBdr>
            <w:top w:val="none" w:sz="0" w:space="0" w:color="auto"/>
            <w:left w:val="none" w:sz="0" w:space="0" w:color="auto"/>
            <w:bottom w:val="none" w:sz="0" w:space="0" w:color="auto"/>
            <w:right w:val="none" w:sz="0" w:space="0" w:color="auto"/>
          </w:divBdr>
        </w:div>
        <w:div w:id="287514898">
          <w:marLeft w:val="0"/>
          <w:marRight w:val="0"/>
          <w:marTop w:val="0"/>
          <w:marBottom w:val="0"/>
          <w:divBdr>
            <w:top w:val="none" w:sz="0" w:space="0" w:color="auto"/>
            <w:left w:val="none" w:sz="0" w:space="0" w:color="auto"/>
            <w:bottom w:val="none" w:sz="0" w:space="0" w:color="auto"/>
            <w:right w:val="none" w:sz="0" w:space="0" w:color="auto"/>
          </w:divBdr>
        </w:div>
        <w:div w:id="288125652">
          <w:marLeft w:val="0"/>
          <w:marRight w:val="0"/>
          <w:marTop w:val="0"/>
          <w:marBottom w:val="0"/>
          <w:divBdr>
            <w:top w:val="none" w:sz="0" w:space="0" w:color="auto"/>
            <w:left w:val="none" w:sz="0" w:space="0" w:color="auto"/>
            <w:bottom w:val="none" w:sz="0" w:space="0" w:color="auto"/>
            <w:right w:val="none" w:sz="0" w:space="0" w:color="auto"/>
          </w:divBdr>
        </w:div>
        <w:div w:id="290792092">
          <w:marLeft w:val="0"/>
          <w:marRight w:val="0"/>
          <w:marTop w:val="0"/>
          <w:marBottom w:val="0"/>
          <w:divBdr>
            <w:top w:val="none" w:sz="0" w:space="0" w:color="auto"/>
            <w:left w:val="none" w:sz="0" w:space="0" w:color="auto"/>
            <w:bottom w:val="none" w:sz="0" w:space="0" w:color="auto"/>
            <w:right w:val="none" w:sz="0" w:space="0" w:color="auto"/>
          </w:divBdr>
        </w:div>
        <w:div w:id="295306084">
          <w:marLeft w:val="0"/>
          <w:marRight w:val="0"/>
          <w:marTop w:val="0"/>
          <w:marBottom w:val="0"/>
          <w:divBdr>
            <w:top w:val="none" w:sz="0" w:space="0" w:color="auto"/>
            <w:left w:val="none" w:sz="0" w:space="0" w:color="auto"/>
            <w:bottom w:val="none" w:sz="0" w:space="0" w:color="auto"/>
            <w:right w:val="none" w:sz="0" w:space="0" w:color="auto"/>
          </w:divBdr>
        </w:div>
        <w:div w:id="297416075">
          <w:marLeft w:val="0"/>
          <w:marRight w:val="0"/>
          <w:marTop w:val="0"/>
          <w:marBottom w:val="0"/>
          <w:divBdr>
            <w:top w:val="none" w:sz="0" w:space="0" w:color="auto"/>
            <w:left w:val="none" w:sz="0" w:space="0" w:color="auto"/>
            <w:bottom w:val="none" w:sz="0" w:space="0" w:color="auto"/>
            <w:right w:val="none" w:sz="0" w:space="0" w:color="auto"/>
          </w:divBdr>
        </w:div>
        <w:div w:id="301468042">
          <w:marLeft w:val="0"/>
          <w:marRight w:val="0"/>
          <w:marTop w:val="0"/>
          <w:marBottom w:val="0"/>
          <w:divBdr>
            <w:top w:val="none" w:sz="0" w:space="0" w:color="auto"/>
            <w:left w:val="none" w:sz="0" w:space="0" w:color="auto"/>
            <w:bottom w:val="none" w:sz="0" w:space="0" w:color="auto"/>
            <w:right w:val="none" w:sz="0" w:space="0" w:color="auto"/>
          </w:divBdr>
        </w:div>
        <w:div w:id="302274172">
          <w:marLeft w:val="0"/>
          <w:marRight w:val="0"/>
          <w:marTop w:val="0"/>
          <w:marBottom w:val="0"/>
          <w:divBdr>
            <w:top w:val="none" w:sz="0" w:space="0" w:color="auto"/>
            <w:left w:val="none" w:sz="0" w:space="0" w:color="auto"/>
            <w:bottom w:val="none" w:sz="0" w:space="0" w:color="auto"/>
            <w:right w:val="none" w:sz="0" w:space="0" w:color="auto"/>
          </w:divBdr>
        </w:div>
        <w:div w:id="303194970">
          <w:marLeft w:val="0"/>
          <w:marRight w:val="0"/>
          <w:marTop w:val="0"/>
          <w:marBottom w:val="0"/>
          <w:divBdr>
            <w:top w:val="none" w:sz="0" w:space="0" w:color="auto"/>
            <w:left w:val="none" w:sz="0" w:space="0" w:color="auto"/>
            <w:bottom w:val="none" w:sz="0" w:space="0" w:color="auto"/>
            <w:right w:val="none" w:sz="0" w:space="0" w:color="auto"/>
          </w:divBdr>
        </w:div>
        <w:div w:id="304897499">
          <w:marLeft w:val="0"/>
          <w:marRight w:val="0"/>
          <w:marTop w:val="0"/>
          <w:marBottom w:val="0"/>
          <w:divBdr>
            <w:top w:val="none" w:sz="0" w:space="0" w:color="auto"/>
            <w:left w:val="none" w:sz="0" w:space="0" w:color="auto"/>
            <w:bottom w:val="none" w:sz="0" w:space="0" w:color="auto"/>
            <w:right w:val="none" w:sz="0" w:space="0" w:color="auto"/>
          </w:divBdr>
        </w:div>
        <w:div w:id="305545984">
          <w:marLeft w:val="0"/>
          <w:marRight w:val="0"/>
          <w:marTop w:val="0"/>
          <w:marBottom w:val="0"/>
          <w:divBdr>
            <w:top w:val="none" w:sz="0" w:space="0" w:color="auto"/>
            <w:left w:val="none" w:sz="0" w:space="0" w:color="auto"/>
            <w:bottom w:val="none" w:sz="0" w:space="0" w:color="auto"/>
            <w:right w:val="none" w:sz="0" w:space="0" w:color="auto"/>
          </w:divBdr>
        </w:div>
        <w:div w:id="306588253">
          <w:marLeft w:val="0"/>
          <w:marRight w:val="0"/>
          <w:marTop w:val="0"/>
          <w:marBottom w:val="0"/>
          <w:divBdr>
            <w:top w:val="none" w:sz="0" w:space="0" w:color="auto"/>
            <w:left w:val="none" w:sz="0" w:space="0" w:color="auto"/>
            <w:bottom w:val="none" w:sz="0" w:space="0" w:color="auto"/>
            <w:right w:val="none" w:sz="0" w:space="0" w:color="auto"/>
          </w:divBdr>
        </w:div>
        <w:div w:id="308098727">
          <w:marLeft w:val="0"/>
          <w:marRight w:val="0"/>
          <w:marTop w:val="0"/>
          <w:marBottom w:val="0"/>
          <w:divBdr>
            <w:top w:val="none" w:sz="0" w:space="0" w:color="auto"/>
            <w:left w:val="none" w:sz="0" w:space="0" w:color="auto"/>
            <w:bottom w:val="none" w:sz="0" w:space="0" w:color="auto"/>
            <w:right w:val="none" w:sz="0" w:space="0" w:color="auto"/>
          </w:divBdr>
        </w:div>
        <w:div w:id="309099491">
          <w:marLeft w:val="0"/>
          <w:marRight w:val="0"/>
          <w:marTop w:val="0"/>
          <w:marBottom w:val="0"/>
          <w:divBdr>
            <w:top w:val="none" w:sz="0" w:space="0" w:color="auto"/>
            <w:left w:val="none" w:sz="0" w:space="0" w:color="auto"/>
            <w:bottom w:val="none" w:sz="0" w:space="0" w:color="auto"/>
            <w:right w:val="none" w:sz="0" w:space="0" w:color="auto"/>
          </w:divBdr>
        </w:div>
        <w:div w:id="310643484">
          <w:marLeft w:val="0"/>
          <w:marRight w:val="0"/>
          <w:marTop w:val="0"/>
          <w:marBottom w:val="0"/>
          <w:divBdr>
            <w:top w:val="none" w:sz="0" w:space="0" w:color="auto"/>
            <w:left w:val="none" w:sz="0" w:space="0" w:color="auto"/>
            <w:bottom w:val="none" w:sz="0" w:space="0" w:color="auto"/>
            <w:right w:val="none" w:sz="0" w:space="0" w:color="auto"/>
          </w:divBdr>
        </w:div>
        <w:div w:id="311061044">
          <w:marLeft w:val="0"/>
          <w:marRight w:val="0"/>
          <w:marTop w:val="0"/>
          <w:marBottom w:val="0"/>
          <w:divBdr>
            <w:top w:val="none" w:sz="0" w:space="0" w:color="auto"/>
            <w:left w:val="none" w:sz="0" w:space="0" w:color="auto"/>
            <w:bottom w:val="none" w:sz="0" w:space="0" w:color="auto"/>
            <w:right w:val="none" w:sz="0" w:space="0" w:color="auto"/>
          </w:divBdr>
        </w:div>
        <w:div w:id="312031865">
          <w:marLeft w:val="0"/>
          <w:marRight w:val="0"/>
          <w:marTop w:val="0"/>
          <w:marBottom w:val="0"/>
          <w:divBdr>
            <w:top w:val="none" w:sz="0" w:space="0" w:color="auto"/>
            <w:left w:val="none" w:sz="0" w:space="0" w:color="auto"/>
            <w:bottom w:val="none" w:sz="0" w:space="0" w:color="auto"/>
            <w:right w:val="none" w:sz="0" w:space="0" w:color="auto"/>
          </w:divBdr>
        </w:div>
        <w:div w:id="313149050">
          <w:marLeft w:val="0"/>
          <w:marRight w:val="0"/>
          <w:marTop w:val="0"/>
          <w:marBottom w:val="0"/>
          <w:divBdr>
            <w:top w:val="none" w:sz="0" w:space="0" w:color="auto"/>
            <w:left w:val="none" w:sz="0" w:space="0" w:color="auto"/>
            <w:bottom w:val="none" w:sz="0" w:space="0" w:color="auto"/>
            <w:right w:val="none" w:sz="0" w:space="0" w:color="auto"/>
          </w:divBdr>
        </w:div>
        <w:div w:id="314648075">
          <w:marLeft w:val="0"/>
          <w:marRight w:val="0"/>
          <w:marTop w:val="0"/>
          <w:marBottom w:val="0"/>
          <w:divBdr>
            <w:top w:val="none" w:sz="0" w:space="0" w:color="auto"/>
            <w:left w:val="none" w:sz="0" w:space="0" w:color="auto"/>
            <w:bottom w:val="none" w:sz="0" w:space="0" w:color="auto"/>
            <w:right w:val="none" w:sz="0" w:space="0" w:color="auto"/>
          </w:divBdr>
        </w:div>
        <w:div w:id="314726014">
          <w:marLeft w:val="0"/>
          <w:marRight w:val="0"/>
          <w:marTop w:val="0"/>
          <w:marBottom w:val="0"/>
          <w:divBdr>
            <w:top w:val="none" w:sz="0" w:space="0" w:color="auto"/>
            <w:left w:val="none" w:sz="0" w:space="0" w:color="auto"/>
            <w:bottom w:val="none" w:sz="0" w:space="0" w:color="auto"/>
            <w:right w:val="none" w:sz="0" w:space="0" w:color="auto"/>
          </w:divBdr>
        </w:div>
        <w:div w:id="315304845">
          <w:marLeft w:val="0"/>
          <w:marRight w:val="0"/>
          <w:marTop w:val="0"/>
          <w:marBottom w:val="0"/>
          <w:divBdr>
            <w:top w:val="none" w:sz="0" w:space="0" w:color="auto"/>
            <w:left w:val="none" w:sz="0" w:space="0" w:color="auto"/>
            <w:bottom w:val="none" w:sz="0" w:space="0" w:color="auto"/>
            <w:right w:val="none" w:sz="0" w:space="0" w:color="auto"/>
          </w:divBdr>
        </w:div>
        <w:div w:id="315645916">
          <w:marLeft w:val="0"/>
          <w:marRight w:val="0"/>
          <w:marTop w:val="0"/>
          <w:marBottom w:val="0"/>
          <w:divBdr>
            <w:top w:val="none" w:sz="0" w:space="0" w:color="auto"/>
            <w:left w:val="none" w:sz="0" w:space="0" w:color="auto"/>
            <w:bottom w:val="none" w:sz="0" w:space="0" w:color="auto"/>
            <w:right w:val="none" w:sz="0" w:space="0" w:color="auto"/>
          </w:divBdr>
        </w:div>
        <w:div w:id="316302778">
          <w:marLeft w:val="0"/>
          <w:marRight w:val="0"/>
          <w:marTop w:val="0"/>
          <w:marBottom w:val="0"/>
          <w:divBdr>
            <w:top w:val="none" w:sz="0" w:space="0" w:color="auto"/>
            <w:left w:val="none" w:sz="0" w:space="0" w:color="auto"/>
            <w:bottom w:val="none" w:sz="0" w:space="0" w:color="auto"/>
            <w:right w:val="none" w:sz="0" w:space="0" w:color="auto"/>
          </w:divBdr>
        </w:div>
        <w:div w:id="317152697">
          <w:marLeft w:val="0"/>
          <w:marRight w:val="0"/>
          <w:marTop w:val="0"/>
          <w:marBottom w:val="0"/>
          <w:divBdr>
            <w:top w:val="none" w:sz="0" w:space="0" w:color="auto"/>
            <w:left w:val="none" w:sz="0" w:space="0" w:color="auto"/>
            <w:bottom w:val="none" w:sz="0" w:space="0" w:color="auto"/>
            <w:right w:val="none" w:sz="0" w:space="0" w:color="auto"/>
          </w:divBdr>
        </w:div>
        <w:div w:id="317350179">
          <w:marLeft w:val="0"/>
          <w:marRight w:val="0"/>
          <w:marTop w:val="0"/>
          <w:marBottom w:val="0"/>
          <w:divBdr>
            <w:top w:val="none" w:sz="0" w:space="0" w:color="auto"/>
            <w:left w:val="none" w:sz="0" w:space="0" w:color="auto"/>
            <w:bottom w:val="none" w:sz="0" w:space="0" w:color="auto"/>
            <w:right w:val="none" w:sz="0" w:space="0" w:color="auto"/>
          </w:divBdr>
        </w:div>
        <w:div w:id="317850764">
          <w:marLeft w:val="0"/>
          <w:marRight w:val="0"/>
          <w:marTop w:val="0"/>
          <w:marBottom w:val="0"/>
          <w:divBdr>
            <w:top w:val="none" w:sz="0" w:space="0" w:color="auto"/>
            <w:left w:val="none" w:sz="0" w:space="0" w:color="auto"/>
            <w:bottom w:val="none" w:sz="0" w:space="0" w:color="auto"/>
            <w:right w:val="none" w:sz="0" w:space="0" w:color="auto"/>
          </w:divBdr>
        </w:div>
        <w:div w:id="318004759">
          <w:marLeft w:val="0"/>
          <w:marRight w:val="0"/>
          <w:marTop w:val="0"/>
          <w:marBottom w:val="0"/>
          <w:divBdr>
            <w:top w:val="none" w:sz="0" w:space="0" w:color="auto"/>
            <w:left w:val="none" w:sz="0" w:space="0" w:color="auto"/>
            <w:bottom w:val="none" w:sz="0" w:space="0" w:color="auto"/>
            <w:right w:val="none" w:sz="0" w:space="0" w:color="auto"/>
          </w:divBdr>
        </w:div>
        <w:div w:id="318191696">
          <w:marLeft w:val="0"/>
          <w:marRight w:val="0"/>
          <w:marTop w:val="0"/>
          <w:marBottom w:val="0"/>
          <w:divBdr>
            <w:top w:val="none" w:sz="0" w:space="0" w:color="auto"/>
            <w:left w:val="none" w:sz="0" w:space="0" w:color="auto"/>
            <w:bottom w:val="none" w:sz="0" w:space="0" w:color="auto"/>
            <w:right w:val="none" w:sz="0" w:space="0" w:color="auto"/>
          </w:divBdr>
        </w:div>
        <w:div w:id="318309987">
          <w:marLeft w:val="0"/>
          <w:marRight w:val="0"/>
          <w:marTop w:val="0"/>
          <w:marBottom w:val="0"/>
          <w:divBdr>
            <w:top w:val="none" w:sz="0" w:space="0" w:color="auto"/>
            <w:left w:val="none" w:sz="0" w:space="0" w:color="auto"/>
            <w:bottom w:val="none" w:sz="0" w:space="0" w:color="auto"/>
            <w:right w:val="none" w:sz="0" w:space="0" w:color="auto"/>
          </w:divBdr>
        </w:div>
        <w:div w:id="319425732">
          <w:marLeft w:val="0"/>
          <w:marRight w:val="0"/>
          <w:marTop w:val="0"/>
          <w:marBottom w:val="0"/>
          <w:divBdr>
            <w:top w:val="none" w:sz="0" w:space="0" w:color="auto"/>
            <w:left w:val="none" w:sz="0" w:space="0" w:color="auto"/>
            <w:bottom w:val="none" w:sz="0" w:space="0" w:color="auto"/>
            <w:right w:val="none" w:sz="0" w:space="0" w:color="auto"/>
          </w:divBdr>
          <w:divsChild>
            <w:div w:id="7875107">
              <w:marLeft w:val="0"/>
              <w:marRight w:val="0"/>
              <w:marTop w:val="0"/>
              <w:marBottom w:val="0"/>
              <w:divBdr>
                <w:top w:val="none" w:sz="0" w:space="0" w:color="auto"/>
                <w:left w:val="none" w:sz="0" w:space="0" w:color="auto"/>
                <w:bottom w:val="none" w:sz="0" w:space="0" w:color="auto"/>
                <w:right w:val="none" w:sz="0" w:space="0" w:color="auto"/>
              </w:divBdr>
            </w:div>
            <w:div w:id="331832490">
              <w:marLeft w:val="0"/>
              <w:marRight w:val="0"/>
              <w:marTop w:val="0"/>
              <w:marBottom w:val="0"/>
              <w:divBdr>
                <w:top w:val="none" w:sz="0" w:space="0" w:color="auto"/>
                <w:left w:val="none" w:sz="0" w:space="0" w:color="auto"/>
                <w:bottom w:val="none" w:sz="0" w:space="0" w:color="auto"/>
                <w:right w:val="none" w:sz="0" w:space="0" w:color="auto"/>
              </w:divBdr>
            </w:div>
            <w:div w:id="1108769117">
              <w:marLeft w:val="0"/>
              <w:marRight w:val="0"/>
              <w:marTop w:val="0"/>
              <w:marBottom w:val="0"/>
              <w:divBdr>
                <w:top w:val="none" w:sz="0" w:space="0" w:color="auto"/>
                <w:left w:val="none" w:sz="0" w:space="0" w:color="auto"/>
                <w:bottom w:val="none" w:sz="0" w:space="0" w:color="auto"/>
                <w:right w:val="none" w:sz="0" w:space="0" w:color="auto"/>
              </w:divBdr>
            </w:div>
            <w:div w:id="1516111002">
              <w:marLeft w:val="0"/>
              <w:marRight w:val="0"/>
              <w:marTop w:val="0"/>
              <w:marBottom w:val="0"/>
              <w:divBdr>
                <w:top w:val="none" w:sz="0" w:space="0" w:color="auto"/>
                <w:left w:val="none" w:sz="0" w:space="0" w:color="auto"/>
                <w:bottom w:val="none" w:sz="0" w:space="0" w:color="auto"/>
                <w:right w:val="none" w:sz="0" w:space="0" w:color="auto"/>
              </w:divBdr>
            </w:div>
            <w:div w:id="1810437613">
              <w:marLeft w:val="0"/>
              <w:marRight w:val="0"/>
              <w:marTop w:val="0"/>
              <w:marBottom w:val="0"/>
              <w:divBdr>
                <w:top w:val="none" w:sz="0" w:space="0" w:color="auto"/>
                <w:left w:val="none" w:sz="0" w:space="0" w:color="auto"/>
                <w:bottom w:val="none" w:sz="0" w:space="0" w:color="auto"/>
                <w:right w:val="none" w:sz="0" w:space="0" w:color="auto"/>
              </w:divBdr>
            </w:div>
          </w:divsChild>
        </w:div>
        <w:div w:id="320089206">
          <w:marLeft w:val="0"/>
          <w:marRight w:val="0"/>
          <w:marTop w:val="0"/>
          <w:marBottom w:val="0"/>
          <w:divBdr>
            <w:top w:val="none" w:sz="0" w:space="0" w:color="auto"/>
            <w:left w:val="none" w:sz="0" w:space="0" w:color="auto"/>
            <w:bottom w:val="none" w:sz="0" w:space="0" w:color="auto"/>
            <w:right w:val="none" w:sz="0" w:space="0" w:color="auto"/>
          </w:divBdr>
        </w:div>
        <w:div w:id="321012167">
          <w:marLeft w:val="0"/>
          <w:marRight w:val="0"/>
          <w:marTop w:val="0"/>
          <w:marBottom w:val="0"/>
          <w:divBdr>
            <w:top w:val="none" w:sz="0" w:space="0" w:color="auto"/>
            <w:left w:val="none" w:sz="0" w:space="0" w:color="auto"/>
            <w:bottom w:val="none" w:sz="0" w:space="0" w:color="auto"/>
            <w:right w:val="none" w:sz="0" w:space="0" w:color="auto"/>
          </w:divBdr>
        </w:div>
        <w:div w:id="321933948">
          <w:marLeft w:val="0"/>
          <w:marRight w:val="0"/>
          <w:marTop w:val="0"/>
          <w:marBottom w:val="0"/>
          <w:divBdr>
            <w:top w:val="none" w:sz="0" w:space="0" w:color="auto"/>
            <w:left w:val="none" w:sz="0" w:space="0" w:color="auto"/>
            <w:bottom w:val="none" w:sz="0" w:space="0" w:color="auto"/>
            <w:right w:val="none" w:sz="0" w:space="0" w:color="auto"/>
          </w:divBdr>
        </w:div>
        <w:div w:id="326904169">
          <w:marLeft w:val="0"/>
          <w:marRight w:val="0"/>
          <w:marTop w:val="0"/>
          <w:marBottom w:val="0"/>
          <w:divBdr>
            <w:top w:val="none" w:sz="0" w:space="0" w:color="auto"/>
            <w:left w:val="none" w:sz="0" w:space="0" w:color="auto"/>
            <w:bottom w:val="none" w:sz="0" w:space="0" w:color="auto"/>
            <w:right w:val="none" w:sz="0" w:space="0" w:color="auto"/>
          </w:divBdr>
        </w:div>
        <w:div w:id="326983131">
          <w:marLeft w:val="0"/>
          <w:marRight w:val="0"/>
          <w:marTop w:val="0"/>
          <w:marBottom w:val="0"/>
          <w:divBdr>
            <w:top w:val="none" w:sz="0" w:space="0" w:color="auto"/>
            <w:left w:val="none" w:sz="0" w:space="0" w:color="auto"/>
            <w:bottom w:val="none" w:sz="0" w:space="0" w:color="auto"/>
            <w:right w:val="none" w:sz="0" w:space="0" w:color="auto"/>
          </w:divBdr>
        </w:div>
        <w:div w:id="328094085">
          <w:marLeft w:val="0"/>
          <w:marRight w:val="0"/>
          <w:marTop w:val="0"/>
          <w:marBottom w:val="0"/>
          <w:divBdr>
            <w:top w:val="none" w:sz="0" w:space="0" w:color="auto"/>
            <w:left w:val="none" w:sz="0" w:space="0" w:color="auto"/>
            <w:bottom w:val="none" w:sz="0" w:space="0" w:color="auto"/>
            <w:right w:val="none" w:sz="0" w:space="0" w:color="auto"/>
          </w:divBdr>
        </w:div>
        <w:div w:id="333455410">
          <w:marLeft w:val="0"/>
          <w:marRight w:val="0"/>
          <w:marTop w:val="0"/>
          <w:marBottom w:val="0"/>
          <w:divBdr>
            <w:top w:val="none" w:sz="0" w:space="0" w:color="auto"/>
            <w:left w:val="none" w:sz="0" w:space="0" w:color="auto"/>
            <w:bottom w:val="none" w:sz="0" w:space="0" w:color="auto"/>
            <w:right w:val="none" w:sz="0" w:space="0" w:color="auto"/>
          </w:divBdr>
          <w:divsChild>
            <w:div w:id="239021343">
              <w:marLeft w:val="0"/>
              <w:marRight w:val="0"/>
              <w:marTop w:val="0"/>
              <w:marBottom w:val="0"/>
              <w:divBdr>
                <w:top w:val="none" w:sz="0" w:space="0" w:color="auto"/>
                <w:left w:val="none" w:sz="0" w:space="0" w:color="auto"/>
                <w:bottom w:val="none" w:sz="0" w:space="0" w:color="auto"/>
                <w:right w:val="none" w:sz="0" w:space="0" w:color="auto"/>
              </w:divBdr>
            </w:div>
            <w:div w:id="338001903">
              <w:marLeft w:val="0"/>
              <w:marRight w:val="0"/>
              <w:marTop w:val="0"/>
              <w:marBottom w:val="0"/>
              <w:divBdr>
                <w:top w:val="none" w:sz="0" w:space="0" w:color="auto"/>
                <w:left w:val="none" w:sz="0" w:space="0" w:color="auto"/>
                <w:bottom w:val="none" w:sz="0" w:space="0" w:color="auto"/>
                <w:right w:val="none" w:sz="0" w:space="0" w:color="auto"/>
              </w:divBdr>
            </w:div>
            <w:div w:id="770204270">
              <w:marLeft w:val="0"/>
              <w:marRight w:val="0"/>
              <w:marTop w:val="0"/>
              <w:marBottom w:val="0"/>
              <w:divBdr>
                <w:top w:val="none" w:sz="0" w:space="0" w:color="auto"/>
                <w:left w:val="none" w:sz="0" w:space="0" w:color="auto"/>
                <w:bottom w:val="none" w:sz="0" w:space="0" w:color="auto"/>
                <w:right w:val="none" w:sz="0" w:space="0" w:color="auto"/>
              </w:divBdr>
            </w:div>
            <w:div w:id="1246960174">
              <w:marLeft w:val="0"/>
              <w:marRight w:val="0"/>
              <w:marTop w:val="0"/>
              <w:marBottom w:val="0"/>
              <w:divBdr>
                <w:top w:val="none" w:sz="0" w:space="0" w:color="auto"/>
                <w:left w:val="none" w:sz="0" w:space="0" w:color="auto"/>
                <w:bottom w:val="none" w:sz="0" w:space="0" w:color="auto"/>
                <w:right w:val="none" w:sz="0" w:space="0" w:color="auto"/>
              </w:divBdr>
            </w:div>
            <w:div w:id="1596279226">
              <w:marLeft w:val="0"/>
              <w:marRight w:val="0"/>
              <w:marTop w:val="0"/>
              <w:marBottom w:val="0"/>
              <w:divBdr>
                <w:top w:val="none" w:sz="0" w:space="0" w:color="auto"/>
                <w:left w:val="none" w:sz="0" w:space="0" w:color="auto"/>
                <w:bottom w:val="none" w:sz="0" w:space="0" w:color="auto"/>
                <w:right w:val="none" w:sz="0" w:space="0" w:color="auto"/>
              </w:divBdr>
            </w:div>
          </w:divsChild>
        </w:div>
        <w:div w:id="334382667">
          <w:marLeft w:val="0"/>
          <w:marRight w:val="0"/>
          <w:marTop w:val="0"/>
          <w:marBottom w:val="0"/>
          <w:divBdr>
            <w:top w:val="none" w:sz="0" w:space="0" w:color="auto"/>
            <w:left w:val="none" w:sz="0" w:space="0" w:color="auto"/>
            <w:bottom w:val="none" w:sz="0" w:space="0" w:color="auto"/>
            <w:right w:val="none" w:sz="0" w:space="0" w:color="auto"/>
          </w:divBdr>
        </w:div>
        <w:div w:id="334501363">
          <w:marLeft w:val="0"/>
          <w:marRight w:val="0"/>
          <w:marTop w:val="0"/>
          <w:marBottom w:val="0"/>
          <w:divBdr>
            <w:top w:val="none" w:sz="0" w:space="0" w:color="auto"/>
            <w:left w:val="none" w:sz="0" w:space="0" w:color="auto"/>
            <w:bottom w:val="none" w:sz="0" w:space="0" w:color="auto"/>
            <w:right w:val="none" w:sz="0" w:space="0" w:color="auto"/>
          </w:divBdr>
        </w:div>
        <w:div w:id="336274327">
          <w:marLeft w:val="0"/>
          <w:marRight w:val="0"/>
          <w:marTop w:val="0"/>
          <w:marBottom w:val="0"/>
          <w:divBdr>
            <w:top w:val="none" w:sz="0" w:space="0" w:color="auto"/>
            <w:left w:val="none" w:sz="0" w:space="0" w:color="auto"/>
            <w:bottom w:val="none" w:sz="0" w:space="0" w:color="auto"/>
            <w:right w:val="none" w:sz="0" w:space="0" w:color="auto"/>
          </w:divBdr>
        </w:div>
        <w:div w:id="336348189">
          <w:marLeft w:val="0"/>
          <w:marRight w:val="0"/>
          <w:marTop w:val="0"/>
          <w:marBottom w:val="0"/>
          <w:divBdr>
            <w:top w:val="none" w:sz="0" w:space="0" w:color="auto"/>
            <w:left w:val="none" w:sz="0" w:space="0" w:color="auto"/>
            <w:bottom w:val="none" w:sz="0" w:space="0" w:color="auto"/>
            <w:right w:val="none" w:sz="0" w:space="0" w:color="auto"/>
          </w:divBdr>
        </w:div>
        <w:div w:id="337314878">
          <w:marLeft w:val="0"/>
          <w:marRight w:val="0"/>
          <w:marTop w:val="0"/>
          <w:marBottom w:val="0"/>
          <w:divBdr>
            <w:top w:val="none" w:sz="0" w:space="0" w:color="auto"/>
            <w:left w:val="none" w:sz="0" w:space="0" w:color="auto"/>
            <w:bottom w:val="none" w:sz="0" w:space="0" w:color="auto"/>
            <w:right w:val="none" w:sz="0" w:space="0" w:color="auto"/>
          </w:divBdr>
        </w:div>
        <w:div w:id="338821428">
          <w:marLeft w:val="0"/>
          <w:marRight w:val="0"/>
          <w:marTop w:val="0"/>
          <w:marBottom w:val="0"/>
          <w:divBdr>
            <w:top w:val="none" w:sz="0" w:space="0" w:color="auto"/>
            <w:left w:val="none" w:sz="0" w:space="0" w:color="auto"/>
            <w:bottom w:val="none" w:sz="0" w:space="0" w:color="auto"/>
            <w:right w:val="none" w:sz="0" w:space="0" w:color="auto"/>
          </w:divBdr>
        </w:div>
        <w:div w:id="339821618">
          <w:marLeft w:val="0"/>
          <w:marRight w:val="0"/>
          <w:marTop w:val="0"/>
          <w:marBottom w:val="0"/>
          <w:divBdr>
            <w:top w:val="none" w:sz="0" w:space="0" w:color="auto"/>
            <w:left w:val="none" w:sz="0" w:space="0" w:color="auto"/>
            <w:bottom w:val="none" w:sz="0" w:space="0" w:color="auto"/>
            <w:right w:val="none" w:sz="0" w:space="0" w:color="auto"/>
          </w:divBdr>
        </w:div>
        <w:div w:id="340133840">
          <w:marLeft w:val="0"/>
          <w:marRight w:val="0"/>
          <w:marTop w:val="0"/>
          <w:marBottom w:val="0"/>
          <w:divBdr>
            <w:top w:val="none" w:sz="0" w:space="0" w:color="auto"/>
            <w:left w:val="none" w:sz="0" w:space="0" w:color="auto"/>
            <w:bottom w:val="none" w:sz="0" w:space="0" w:color="auto"/>
            <w:right w:val="none" w:sz="0" w:space="0" w:color="auto"/>
          </w:divBdr>
        </w:div>
        <w:div w:id="340284501">
          <w:marLeft w:val="0"/>
          <w:marRight w:val="0"/>
          <w:marTop w:val="0"/>
          <w:marBottom w:val="0"/>
          <w:divBdr>
            <w:top w:val="none" w:sz="0" w:space="0" w:color="auto"/>
            <w:left w:val="none" w:sz="0" w:space="0" w:color="auto"/>
            <w:bottom w:val="none" w:sz="0" w:space="0" w:color="auto"/>
            <w:right w:val="none" w:sz="0" w:space="0" w:color="auto"/>
          </w:divBdr>
        </w:div>
        <w:div w:id="340858533">
          <w:marLeft w:val="0"/>
          <w:marRight w:val="0"/>
          <w:marTop w:val="0"/>
          <w:marBottom w:val="0"/>
          <w:divBdr>
            <w:top w:val="none" w:sz="0" w:space="0" w:color="auto"/>
            <w:left w:val="none" w:sz="0" w:space="0" w:color="auto"/>
            <w:bottom w:val="none" w:sz="0" w:space="0" w:color="auto"/>
            <w:right w:val="none" w:sz="0" w:space="0" w:color="auto"/>
          </w:divBdr>
        </w:div>
        <w:div w:id="342706973">
          <w:marLeft w:val="0"/>
          <w:marRight w:val="0"/>
          <w:marTop w:val="0"/>
          <w:marBottom w:val="0"/>
          <w:divBdr>
            <w:top w:val="none" w:sz="0" w:space="0" w:color="auto"/>
            <w:left w:val="none" w:sz="0" w:space="0" w:color="auto"/>
            <w:bottom w:val="none" w:sz="0" w:space="0" w:color="auto"/>
            <w:right w:val="none" w:sz="0" w:space="0" w:color="auto"/>
          </w:divBdr>
        </w:div>
        <w:div w:id="342973854">
          <w:marLeft w:val="0"/>
          <w:marRight w:val="0"/>
          <w:marTop w:val="0"/>
          <w:marBottom w:val="0"/>
          <w:divBdr>
            <w:top w:val="none" w:sz="0" w:space="0" w:color="auto"/>
            <w:left w:val="none" w:sz="0" w:space="0" w:color="auto"/>
            <w:bottom w:val="none" w:sz="0" w:space="0" w:color="auto"/>
            <w:right w:val="none" w:sz="0" w:space="0" w:color="auto"/>
          </w:divBdr>
        </w:div>
        <w:div w:id="343098100">
          <w:marLeft w:val="0"/>
          <w:marRight w:val="0"/>
          <w:marTop w:val="0"/>
          <w:marBottom w:val="0"/>
          <w:divBdr>
            <w:top w:val="none" w:sz="0" w:space="0" w:color="auto"/>
            <w:left w:val="none" w:sz="0" w:space="0" w:color="auto"/>
            <w:bottom w:val="none" w:sz="0" w:space="0" w:color="auto"/>
            <w:right w:val="none" w:sz="0" w:space="0" w:color="auto"/>
          </w:divBdr>
        </w:div>
        <w:div w:id="343899557">
          <w:marLeft w:val="0"/>
          <w:marRight w:val="0"/>
          <w:marTop w:val="0"/>
          <w:marBottom w:val="0"/>
          <w:divBdr>
            <w:top w:val="none" w:sz="0" w:space="0" w:color="auto"/>
            <w:left w:val="none" w:sz="0" w:space="0" w:color="auto"/>
            <w:bottom w:val="none" w:sz="0" w:space="0" w:color="auto"/>
            <w:right w:val="none" w:sz="0" w:space="0" w:color="auto"/>
          </w:divBdr>
        </w:div>
        <w:div w:id="346490378">
          <w:marLeft w:val="0"/>
          <w:marRight w:val="0"/>
          <w:marTop w:val="0"/>
          <w:marBottom w:val="0"/>
          <w:divBdr>
            <w:top w:val="none" w:sz="0" w:space="0" w:color="auto"/>
            <w:left w:val="none" w:sz="0" w:space="0" w:color="auto"/>
            <w:bottom w:val="none" w:sz="0" w:space="0" w:color="auto"/>
            <w:right w:val="none" w:sz="0" w:space="0" w:color="auto"/>
          </w:divBdr>
        </w:div>
        <w:div w:id="346759410">
          <w:marLeft w:val="0"/>
          <w:marRight w:val="0"/>
          <w:marTop w:val="0"/>
          <w:marBottom w:val="0"/>
          <w:divBdr>
            <w:top w:val="none" w:sz="0" w:space="0" w:color="auto"/>
            <w:left w:val="none" w:sz="0" w:space="0" w:color="auto"/>
            <w:bottom w:val="none" w:sz="0" w:space="0" w:color="auto"/>
            <w:right w:val="none" w:sz="0" w:space="0" w:color="auto"/>
          </w:divBdr>
        </w:div>
        <w:div w:id="347678242">
          <w:marLeft w:val="0"/>
          <w:marRight w:val="0"/>
          <w:marTop w:val="0"/>
          <w:marBottom w:val="0"/>
          <w:divBdr>
            <w:top w:val="none" w:sz="0" w:space="0" w:color="auto"/>
            <w:left w:val="none" w:sz="0" w:space="0" w:color="auto"/>
            <w:bottom w:val="none" w:sz="0" w:space="0" w:color="auto"/>
            <w:right w:val="none" w:sz="0" w:space="0" w:color="auto"/>
          </w:divBdr>
        </w:div>
        <w:div w:id="350186103">
          <w:marLeft w:val="0"/>
          <w:marRight w:val="0"/>
          <w:marTop w:val="0"/>
          <w:marBottom w:val="0"/>
          <w:divBdr>
            <w:top w:val="none" w:sz="0" w:space="0" w:color="auto"/>
            <w:left w:val="none" w:sz="0" w:space="0" w:color="auto"/>
            <w:bottom w:val="none" w:sz="0" w:space="0" w:color="auto"/>
            <w:right w:val="none" w:sz="0" w:space="0" w:color="auto"/>
          </w:divBdr>
        </w:div>
        <w:div w:id="351808040">
          <w:marLeft w:val="0"/>
          <w:marRight w:val="0"/>
          <w:marTop w:val="0"/>
          <w:marBottom w:val="0"/>
          <w:divBdr>
            <w:top w:val="none" w:sz="0" w:space="0" w:color="auto"/>
            <w:left w:val="none" w:sz="0" w:space="0" w:color="auto"/>
            <w:bottom w:val="none" w:sz="0" w:space="0" w:color="auto"/>
            <w:right w:val="none" w:sz="0" w:space="0" w:color="auto"/>
          </w:divBdr>
        </w:div>
        <w:div w:id="353502707">
          <w:marLeft w:val="0"/>
          <w:marRight w:val="0"/>
          <w:marTop w:val="0"/>
          <w:marBottom w:val="0"/>
          <w:divBdr>
            <w:top w:val="none" w:sz="0" w:space="0" w:color="auto"/>
            <w:left w:val="none" w:sz="0" w:space="0" w:color="auto"/>
            <w:bottom w:val="none" w:sz="0" w:space="0" w:color="auto"/>
            <w:right w:val="none" w:sz="0" w:space="0" w:color="auto"/>
          </w:divBdr>
        </w:div>
        <w:div w:id="354236903">
          <w:marLeft w:val="0"/>
          <w:marRight w:val="0"/>
          <w:marTop w:val="0"/>
          <w:marBottom w:val="0"/>
          <w:divBdr>
            <w:top w:val="none" w:sz="0" w:space="0" w:color="auto"/>
            <w:left w:val="none" w:sz="0" w:space="0" w:color="auto"/>
            <w:bottom w:val="none" w:sz="0" w:space="0" w:color="auto"/>
            <w:right w:val="none" w:sz="0" w:space="0" w:color="auto"/>
          </w:divBdr>
        </w:div>
        <w:div w:id="356665447">
          <w:marLeft w:val="0"/>
          <w:marRight w:val="0"/>
          <w:marTop w:val="0"/>
          <w:marBottom w:val="0"/>
          <w:divBdr>
            <w:top w:val="none" w:sz="0" w:space="0" w:color="auto"/>
            <w:left w:val="none" w:sz="0" w:space="0" w:color="auto"/>
            <w:bottom w:val="none" w:sz="0" w:space="0" w:color="auto"/>
            <w:right w:val="none" w:sz="0" w:space="0" w:color="auto"/>
          </w:divBdr>
        </w:div>
        <w:div w:id="360669530">
          <w:marLeft w:val="0"/>
          <w:marRight w:val="0"/>
          <w:marTop w:val="0"/>
          <w:marBottom w:val="0"/>
          <w:divBdr>
            <w:top w:val="none" w:sz="0" w:space="0" w:color="auto"/>
            <w:left w:val="none" w:sz="0" w:space="0" w:color="auto"/>
            <w:bottom w:val="none" w:sz="0" w:space="0" w:color="auto"/>
            <w:right w:val="none" w:sz="0" w:space="0" w:color="auto"/>
          </w:divBdr>
        </w:div>
        <w:div w:id="362557139">
          <w:marLeft w:val="0"/>
          <w:marRight w:val="0"/>
          <w:marTop w:val="0"/>
          <w:marBottom w:val="0"/>
          <w:divBdr>
            <w:top w:val="none" w:sz="0" w:space="0" w:color="auto"/>
            <w:left w:val="none" w:sz="0" w:space="0" w:color="auto"/>
            <w:bottom w:val="none" w:sz="0" w:space="0" w:color="auto"/>
            <w:right w:val="none" w:sz="0" w:space="0" w:color="auto"/>
          </w:divBdr>
        </w:div>
        <w:div w:id="364065913">
          <w:marLeft w:val="0"/>
          <w:marRight w:val="0"/>
          <w:marTop w:val="0"/>
          <w:marBottom w:val="0"/>
          <w:divBdr>
            <w:top w:val="none" w:sz="0" w:space="0" w:color="auto"/>
            <w:left w:val="none" w:sz="0" w:space="0" w:color="auto"/>
            <w:bottom w:val="none" w:sz="0" w:space="0" w:color="auto"/>
            <w:right w:val="none" w:sz="0" w:space="0" w:color="auto"/>
          </w:divBdr>
        </w:div>
        <w:div w:id="364597306">
          <w:marLeft w:val="0"/>
          <w:marRight w:val="0"/>
          <w:marTop w:val="0"/>
          <w:marBottom w:val="0"/>
          <w:divBdr>
            <w:top w:val="none" w:sz="0" w:space="0" w:color="auto"/>
            <w:left w:val="none" w:sz="0" w:space="0" w:color="auto"/>
            <w:bottom w:val="none" w:sz="0" w:space="0" w:color="auto"/>
            <w:right w:val="none" w:sz="0" w:space="0" w:color="auto"/>
          </w:divBdr>
        </w:div>
        <w:div w:id="366220721">
          <w:marLeft w:val="0"/>
          <w:marRight w:val="0"/>
          <w:marTop w:val="0"/>
          <w:marBottom w:val="0"/>
          <w:divBdr>
            <w:top w:val="none" w:sz="0" w:space="0" w:color="auto"/>
            <w:left w:val="none" w:sz="0" w:space="0" w:color="auto"/>
            <w:bottom w:val="none" w:sz="0" w:space="0" w:color="auto"/>
            <w:right w:val="none" w:sz="0" w:space="0" w:color="auto"/>
          </w:divBdr>
        </w:div>
        <w:div w:id="367683626">
          <w:marLeft w:val="0"/>
          <w:marRight w:val="0"/>
          <w:marTop w:val="0"/>
          <w:marBottom w:val="0"/>
          <w:divBdr>
            <w:top w:val="none" w:sz="0" w:space="0" w:color="auto"/>
            <w:left w:val="none" w:sz="0" w:space="0" w:color="auto"/>
            <w:bottom w:val="none" w:sz="0" w:space="0" w:color="auto"/>
            <w:right w:val="none" w:sz="0" w:space="0" w:color="auto"/>
          </w:divBdr>
        </w:div>
        <w:div w:id="369913115">
          <w:marLeft w:val="0"/>
          <w:marRight w:val="0"/>
          <w:marTop w:val="0"/>
          <w:marBottom w:val="0"/>
          <w:divBdr>
            <w:top w:val="none" w:sz="0" w:space="0" w:color="auto"/>
            <w:left w:val="none" w:sz="0" w:space="0" w:color="auto"/>
            <w:bottom w:val="none" w:sz="0" w:space="0" w:color="auto"/>
            <w:right w:val="none" w:sz="0" w:space="0" w:color="auto"/>
          </w:divBdr>
        </w:div>
        <w:div w:id="370812638">
          <w:marLeft w:val="0"/>
          <w:marRight w:val="0"/>
          <w:marTop w:val="0"/>
          <w:marBottom w:val="0"/>
          <w:divBdr>
            <w:top w:val="none" w:sz="0" w:space="0" w:color="auto"/>
            <w:left w:val="none" w:sz="0" w:space="0" w:color="auto"/>
            <w:bottom w:val="none" w:sz="0" w:space="0" w:color="auto"/>
            <w:right w:val="none" w:sz="0" w:space="0" w:color="auto"/>
          </w:divBdr>
        </w:div>
        <w:div w:id="372273583">
          <w:marLeft w:val="0"/>
          <w:marRight w:val="0"/>
          <w:marTop w:val="0"/>
          <w:marBottom w:val="0"/>
          <w:divBdr>
            <w:top w:val="none" w:sz="0" w:space="0" w:color="auto"/>
            <w:left w:val="none" w:sz="0" w:space="0" w:color="auto"/>
            <w:bottom w:val="none" w:sz="0" w:space="0" w:color="auto"/>
            <w:right w:val="none" w:sz="0" w:space="0" w:color="auto"/>
          </w:divBdr>
        </w:div>
        <w:div w:id="374894873">
          <w:marLeft w:val="0"/>
          <w:marRight w:val="0"/>
          <w:marTop w:val="0"/>
          <w:marBottom w:val="0"/>
          <w:divBdr>
            <w:top w:val="none" w:sz="0" w:space="0" w:color="auto"/>
            <w:left w:val="none" w:sz="0" w:space="0" w:color="auto"/>
            <w:bottom w:val="none" w:sz="0" w:space="0" w:color="auto"/>
            <w:right w:val="none" w:sz="0" w:space="0" w:color="auto"/>
          </w:divBdr>
        </w:div>
        <w:div w:id="376972273">
          <w:marLeft w:val="0"/>
          <w:marRight w:val="0"/>
          <w:marTop w:val="0"/>
          <w:marBottom w:val="0"/>
          <w:divBdr>
            <w:top w:val="none" w:sz="0" w:space="0" w:color="auto"/>
            <w:left w:val="none" w:sz="0" w:space="0" w:color="auto"/>
            <w:bottom w:val="none" w:sz="0" w:space="0" w:color="auto"/>
            <w:right w:val="none" w:sz="0" w:space="0" w:color="auto"/>
          </w:divBdr>
        </w:div>
        <w:div w:id="377701462">
          <w:marLeft w:val="0"/>
          <w:marRight w:val="0"/>
          <w:marTop w:val="0"/>
          <w:marBottom w:val="0"/>
          <w:divBdr>
            <w:top w:val="none" w:sz="0" w:space="0" w:color="auto"/>
            <w:left w:val="none" w:sz="0" w:space="0" w:color="auto"/>
            <w:bottom w:val="none" w:sz="0" w:space="0" w:color="auto"/>
            <w:right w:val="none" w:sz="0" w:space="0" w:color="auto"/>
          </w:divBdr>
        </w:div>
        <w:div w:id="377972137">
          <w:marLeft w:val="0"/>
          <w:marRight w:val="0"/>
          <w:marTop w:val="0"/>
          <w:marBottom w:val="0"/>
          <w:divBdr>
            <w:top w:val="none" w:sz="0" w:space="0" w:color="auto"/>
            <w:left w:val="none" w:sz="0" w:space="0" w:color="auto"/>
            <w:bottom w:val="none" w:sz="0" w:space="0" w:color="auto"/>
            <w:right w:val="none" w:sz="0" w:space="0" w:color="auto"/>
          </w:divBdr>
        </w:div>
        <w:div w:id="380906666">
          <w:marLeft w:val="0"/>
          <w:marRight w:val="0"/>
          <w:marTop w:val="0"/>
          <w:marBottom w:val="0"/>
          <w:divBdr>
            <w:top w:val="none" w:sz="0" w:space="0" w:color="auto"/>
            <w:left w:val="none" w:sz="0" w:space="0" w:color="auto"/>
            <w:bottom w:val="none" w:sz="0" w:space="0" w:color="auto"/>
            <w:right w:val="none" w:sz="0" w:space="0" w:color="auto"/>
          </w:divBdr>
        </w:div>
        <w:div w:id="381944237">
          <w:marLeft w:val="0"/>
          <w:marRight w:val="0"/>
          <w:marTop w:val="0"/>
          <w:marBottom w:val="0"/>
          <w:divBdr>
            <w:top w:val="none" w:sz="0" w:space="0" w:color="auto"/>
            <w:left w:val="none" w:sz="0" w:space="0" w:color="auto"/>
            <w:bottom w:val="none" w:sz="0" w:space="0" w:color="auto"/>
            <w:right w:val="none" w:sz="0" w:space="0" w:color="auto"/>
          </w:divBdr>
        </w:div>
        <w:div w:id="382599971">
          <w:marLeft w:val="0"/>
          <w:marRight w:val="0"/>
          <w:marTop w:val="0"/>
          <w:marBottom w:val="0"/>
          <w:divBdr>
            <w:top w:val="none" w:sz="0" w:space="0" w:color="auto"/>
            <w:left w:val="none" w:sz="0" w:space="0" w:color="auto"/>
            <w:bottom w:val="none" w:sz="0" w:space="0" w:color="auto"/>
            <w:right w:val="none" w:sz="0" w:space="0" w:color="auto"/>
          </w:divBdr>
        </w:div>
        <w:div w:id="383220362">
          <w:marLeft w:val="0"/>
          <w:marRight w:val="0"/>
          <w:marTop w:val="0"/>
          <w:marBottom w:val="0"/>
          <w:divBdr>
            <w:top w:val="none" w:sz="0" w:space="0" w:color="auto"/>
            <w:left w:val="none" w:sz="0" w:space="0" w:color="auto"/>
            <w:bottom w:val="none" w:sz="0" w:space="0" w:color="auto"/>
            <w:right w:val="none" w:sz="0" w:space="0" w:color="auto"/>
          </w:divBdr>
        </w:div>
        <w:div w:id="383604958">
          <w:marLeft w:val="0"/>
          <w:marRight w:val="0"/>
          <w:marTop w:val="0"/>
          <w:marBottom w:val="0"/>
          <w:divBdr>
            <w:top w:val="none" w:sz="0" w:space="0" w:color="auto"/>
            <w:left w:val="none" w:sz="0" w:space="0" w:color="auto"/>
            <w:bottom w:val="none" w:sz="0" w:space="0" w:color="auto"/>
            <w:right w:val="none" w:sz="0" w:space="0" w:color="auto"/>
          </w:divBdr>
        </w:div>
        <w:div w:id="385642255">
          <w:marLeft w:val="0"/>
          <w:marRight w:val="0"/>
          <w:marTop w:val="0"/>
          <w:marBottom w:val="0"/>
          <w:divBdr>
            <w:top w:val="none" w:sz="0" w:space="0" w:color="auto"/>
            <w:left w:val="none" w:sz="0" w:space="0" w:color="auto"/>
            <w:bottom w:val="none" w:sz="0" w:space="0" w:color="auto"/>
            <w:right w:val="none" w:sz="0" w:space="0" w:color="auto"/>
          </w:divBdr>
        </w:div>
        <w:div w:id="387346237">
          <w:marLeft w:val="0"/>
          <w:marRight w:val="0"/>
          <w:marTop w:val="0"/>
          <w:marBottom w:val="0"/>
          <w:divBdr>
            <w:top w:val="none" w:sz="0" w:space="0" w:color="auto"/>
            <w:left w:val="none" w:sz="0" w:space="0" w:color="auto"/>
            <w:bottom w:val="none" w:sz="0" w:space="0" w:color="auto"/>
            <w:right w:val="none" w:sz="0" w:space="0" w:color="auto"/>
          </w:divBdr>
        </w:div>
        <w:div w:id="388923238">
          <w:marLeft w:val="0"/>
          <w:marRight w:val="0"/>
          <w:marTop w:val="0"/>
          <w:marBottom w:val="0"/>
          <w:divBdr>
            <w:top w:val="none" w:sz="0" w:space="0" w:color="auto"/>
            <w:left w:val="none" w:sz="0" w:space="0" w:color="auto"/>
            <w:bottom w:val="none" w:sz="0" w:space="0" w:color="auto"/>
            <w:right w:val="none" w:sz="0" w:space="0" w:color="auto"/>
          </w:divBdr>
        </w:div>
        <w:div w:id="390615064">
          <w:marLeft w:val="0"/>
          <w:marRight w:val="0"/>
          <w:marTop w:val="0"/>
          <w:marBottom w:val="0"/>
          <w:divBdr>
            <w:top w:val="none" w:sz="0" w:space="0" w:color="auto"/>
            <w:left w:val="none" w:sz="0" w:space="0" w:color="auto"/>
            <w:bottom w:val="none" w:sz="0" w:space="0" w:color="auto"/>
            <w:right w:val="none" w:sz="0" w:space="0" w:color="auto"/>
          </w:divBdr>
        </w:div>
        <w:div w:id="391005580">
          <w:marLeft w:val="0"/>
          <w:marRight w:val="0"/>
          <w:marTop w:val="0"/>
          <w:marBottom w:val="0"/>
          <w:divBdr>
            <w:top w:val="none" w:sz="0" w:space="0" w:color="auto"/>
            <w:left w:val="none" w:sz="0" w:space="0" w:color="auto"/>
            <w:bottom w:val="none" w:sz="0" w:space="0" w:color="auto"/>
            <w:right w:val="none" w:sz="0" w:space="0" w:color="auto"/>
          </w:divBdr>
        </w:div>
        <w:div w:id="393897142">
          <w:marLeft w:val="0"/>
          <w:marRight w:val="0"/>
          <w:marTop w:val="0"/>
          <w:marBottom w:val="0"/>
          <w:divBdr>
            <w:top w:val="none" w:sz="0" w:space="0" w:color="auto"/>
            <w:left w:val="none" w:sz="0" w:space="0" w:color="auto"/>
            <w:bottom w:val="none" w:sz="0" w:space="0" w:color="auto"/>
            <w:right w:val="none" w:sz="0" w:space="0" w:color="auto"/>
          </w:divBdr>
        </w:div>
        <w:div w:id="394857970">
          <w:marLeft w:val="0"/>
          <w:marRight w:val="0"/>
          <w:marTop w:val="0"/>
          <w:marBottom w:val="0"/>
          <w:divBdr>
            <w:top w:val="none" w:sz="0" w:space="0" w:color="auto"/>
            <w:left w:val="none" w:sz="0" w:space="0" w:color="auto"/>
            <w:bottom w:val="none" w:sz="0" w:space="0" w:color="auto"/>
            <w:right w:val="none" w:sz="0" w:space="0" w:color="auto"/>
          </w:divBdr>
        </w:div>
        <w:div w:id="395250032">
          <w:marLeft w:val="0"/>
          <w:marRight w:val="0"/>
          <w:marTop w:val="0"/>
          <w:marBottom w:val="0"/>
          <w:divBdr>
            <w:top w:val="none" w:sz="0" w:space="0" w:color="auto"/>
            <w:left w:val="none" w:sz="0" w:space="0" w:color="auto"/>
            <w:bottom w:val="none" w:sz="0" w:space="0" w:color="auto"/>
            <w:right w:val="none" w:sz="0" w:space="0" w:color="auto"/>
          </w:divBdr>
        </w:div>
        <w:div w:id="395394672">
          <w:marLeft w:val="0"/>
          <w:marRight w:val="0"/>
          <w:marTop w:val="0"/>
          <w:marBottom w:val="0"/>
          <w:divBdr>
            <w:top w:val="none" w:sz="0" w:space="0" w:color="auto"/>
            <w:left w:val="none" w:sz="0" w:space="0" w:color="auto"/>
            <w:bottom w:val="none" w:sz="0" w:space="0" w:color="auto"/>
            <w:right w:val="none" w:sz="0" w:space="0" w:color="auto"/>
          </w:divBdr>
        </w:div>
        <w:div w:id="399791311">
          <w:marLeft w:val="0"/>
          <w:marRight w:val="0"/>
          <w:marTop w:val="0"/>
          <w:marBottom w:val="0"/>
          <w:divBdr>
            <w:top w:val="none" w:sz="0" w:space="0" w:color="auto"/>
            <w:left w:val="none" w:sz="0" w:space="0" w:color="auto"/>
            <w:bottom w:val="none" w:sz="0" w:space="0" w:color="auto"/>
            <w:right w:val="none" w:sz="0" w:space="0" w:color="auto"/>
          </w:divBdr>
        </w:div>
        <w:div w:id="400640919">
          <w:marLeft w:val="0"/>
          <w:marRight w:val="0"/>
          <w:marTop w:val="0"/>
          <w:marBottom w:val="0"/>
          <w:divBdr>
            <w:top w:val="none" w:sz="0" w:space="0" w:color="auto"/>
            <w:left w:val="none" w:sz="0" w:space="0" w:color="auto"/>
            <w:bottom w:val="none" w:sz="0" w:space="0" w:color="auto"/>
            <w:right w:val="none" w:sz="0" w:space="0" w:color="auto"/>
          </w:divBdr>
        </w:div>
        <w:div w:id="401097892">
          <w:marLeft w:val="0"/>
          <w:marRight w:val="0"/>
          <w:marTop w:val="0"/>
          <w:marBottom w:val="0"/>
          <w:divBdr>
            <w:top w:val="none" w:sz="0" w:space="0" w:color="auto"/>
            <w:left w:val="none" w:sz="0" w:space="0" w:color="auto"/>
            <w:bottom w:val="none" w:sz="0" w:space="0" w:color="auto"/>
            <w:right w:val="none" w:sz="0" w:space="0" w:color="auto"/>
          </w:divBdr>
        </w:div>
        <w:div w:id="402140624">
          <w:marLeft w:val="0"/>
          <w:marRight w:val="0"/>
          <w:marTop w:val="0"/>
          <w:marBottom w:val="0"/>
          <w:divBdr>
            <w:top w:val="none" w:sz="0" w:space="0" w:color="auto"/>
            <w:left w:val="none" w:sz="0" w:space="0" w:color="auto"/>
            <w:bottom w:val="none" w:sz="0" w:space="0" w:color="auto"/>
            <w:right w:val="none" w:sz="0" w:space="0" w:color="auto"/>
          </w:divBdr>
        </w:div>
        <w:div w:id="403449880">
          <w:marLeft w:val="0"/>
          <w:marRight w:val="0"/>
          <w:marTop w:val="0"/>
          <w:marBottom w:val="0"/>
          <w:divBdr>
            <w:top w:val="none" w:sz="0" w:space="0" w:color="auto"/>
            <w:left w:val="none" w:sz="0" w:space="0" w:color="auto"/>
            <w:bottom w:val="none" w:sz="0" w:space="0" w:color="auto"/>
            <w:right w:val="none" w:sz="0" w:space="0" w:color="auto"/>
          </w:divBdr>
        </w:div>
        <w:div w:id="407461130">
          <w:marLeft w:val="0"/>
          <w:marRight w:val="0"/>
          <w:marTop w:val="0"/>
          <w:marBottom w:val="0"/>
          <w:divBdr>
            <w:top w:val="none" w:sz="0" w:space="0" w:color="auto"/>
            <w:left w:val="none" w:sz="0" w:space="0" w:color="auto"/>
            <w:bottom w:val="none" w:sz="0" w:space="0" w:color="auto"/>
            <w:right w:val="none" w:sz="0" w:space="0" w:color="auto"/>
          </w:divBdr>
        </w:div>
        <w:div w:id="411853509">
          <w:marLeft w:val="0"/>
          <w:marRight w:val="0"/>
          <w:marTop w:val="0"/>
          <w:marBottom w:val="0"/>
          <w:divBdr>
            <w:top w:val="none" w:sz="0" w:space="0" w:color="auto"/>
            <w:left w:val="none" w:sz="0" w:space="0" w:color="auto"/>
            <w:bottom w:val="none" w:sz="0" w:space="0" w:color="auto"/>
            <w:right w:val="none" w:sz="0" w:space="0" w:color="auto"/>
          </w:divBdr>
        </w:div>
        <w:div w:id="414933500">
          <w:marLeft w:val="0"/>
          <w:marRight w:val="0"/>
          <w:marTop w:val="0"/>
          <w:marBottom w:val="0"/>
          <w:divBdr>
            <w:top w:val="none" w:sz="0" w:space="0" w:color="auto"/>
            <w:left w:val="none" w:sz="0" w:space="0" w:color="auto"/>
            <w:bottom w:val="none" w:sz="0" w:space="0" w:color="auto"/>
            <w:right w:val="none" w:sz="0" w:space="0" w:color="auto"/>
          </w:divBdr>
        </w:div>
        <w:div w:id="416639112">
          <w:marLeft w:val="0"/>
          <w:marRight w:val="0"/>
          <w:marTop w:val="0"/>
          <w:marBottom w:val="0"/>
          <w:divBdr>
            <w:top w:val="none" w:sz="0" w:space="0" w:color="auto"/>
            <w:left w:val="none" w:sz="0" w:space="0" w:color="auto"/>
            <w:bottom w:val="none" w:sz="0" w:space="0" w:color="auto"/>
            <w:right w:val="none" w:sz="0" w:space="0" w:color="auto"/>
          </w:divBdr>
        </w:div>
        <w:div w:id="416948348">
          <w:marLeft w:val="0"/>
          <w:marRight w:val="0"/>
          <w:marTop w:val="0"/>
          <w:marBottom w:val="0"/>
          <w:divBdr>
            <w:top w:val="none" w:sz="0" w:space="0" w:color="auto"/>
            <w:left w:val="none" w:sz="0" w:space="0" w:color="auto"/>
            <w:bottom w:val="none" w:sz="0" w:space="0" w:color="auto"/>
            <w:right w:val="none" w:sz="0" w:space="0" w:color="auto"/>
          </w:divBdr>
        </w:div>
        <w:div w:id="418261008">
          <w:marLeft w:val="0"/>
          <w:marRight w:val="0"/>
          <w:marTop w:val="0"/>
          <w:marBottom w:val="0"/>
          <w:divBdr>
            <w:top w:val="none" w:sz="0" w:space="0" w:color="auto"/>
            <w:left w:val="none" w:sz="0" w:space="0" w:color="auto"/>
            <w:bottom w:val="none" w:sz="0" w:space="0" w:color="auto"/>
            <w:right w:val="none" w:sz="0" w:space="0" w:color="auto"/>
          </w:divBdr>
        </w:div>
        <w:div w:id="419133530">
          <w:marLeft w:val="0"/>
          <w:marRight w:val="0"/>
          <w:marTop w:val="0"/>
          <w:marBottom w:val="0"/>
          <w:divBdr>
            <w:top w:val="none" w:sz="0" w:space="0" w:color="auto"/>
            <w:left w:val="none" w:sz="0" w:space="0" w:color="auto"/>
            <w:bottom w:val="none" w:sz="0" w:space="0" w:color="auto"/>
            <w:right w:val="none" w:sz="0" w:space="0" w:color="auto"/>
          </w:divBdr>
        </w:div>
        <w:div w:id="419790840">
          <w:marLeft w:val="0"/>
          <w:marRight w:val="0"/>
          <w:marTop w:val="0"/>
          <w:marBottom w:val="0"/>
          <w:divBdr>
            <w:top w:val="none" w:sz="0" w:space="0" w:color="auto"/>
            <w:left w:val="none" w:sz="0" w:space="0" w:color="auto"/>
            <w:bottom w:val="none" w:sz="0" w:space="0" w:color="auto"/>
            <w:right w:val="none" w:sz="0" w:space="0" w:color="auto"/>
          </w:divBdr>
        </w:div>
        <w:div w:id="420610851">
          <w:marLeft w:val="0"/>
          <w:marRight w:val="0"/>
          <w:marTop w:val="0"/>
          <w:marBottom w:val="0"/>
          <w:divBdr>
            <w:top w:val="none" w:sz="0" w:space="0" w:color="auto"/>
            <w:left w:val="none" w:sz="0" w:space="0" w:color="auto"/>
            <w:bottom w:val="none" w:sz="0" w:space="0" w:color="auto"/>
            <w:right w:val="none" w:sz="0" w:space="0" w:color="auto"/>
          </w:divBdr>
        </w:div>
        <w:div w:id="421801034">
          <w:marLeft w:val="0"/>
          <w:marRight w:val="0"/>
          <w:marTop w:val="0"/>
          <w:marBottom w:val="0"/>
          <w:divBdr>
            <w:top w:val="none" w:sz="0" w:space="0" w:color="auto"/>
            <w:left w:val="none" w:sz="0" w:space="0" w:color="auto"/>
            <w:bottom w:val="none" w:sz="0" w:space="0" w:color="auto"/>
            <w:right w:val="none" w:sz="0" w:space="0" w:color="auto"/>
          </w:divBdr>
        </w:div>
        <w:div w:id="421876836">
          <w:marLeft w:val="0"/>
          <w:marRight w:val="0"/>
          <w:marTop w:val="0"/>
          <w:marBottom w:val="0"/>
          <w:divBdr>
            <w:top w:val="none" w:sz="0" w:space="0" w:color="auto"/>
            <w:left w:val="none" w:sz="0" w:space="0" w:color="auto"/>
            <w:bottom w:val="none" w:sz="0" w:space="0" w:color="auto"/>
            <w:right w:val="none" w:sz="0" w:space="0" w:color="auto"/>
          </w:divBdr>
        </w:div>
        <w:div w:id="421952994">
          <w:marLeft w:val="0"/>
          <w:marRight w:val="0"/>
          <w:marTop w:val="0"/>
          <w:marBottom w:val="0"/>
          <w:divBdr>
            <w:top w:val="none" w:sz="0" w:space="0" w:color="auto"/>
            <w:left w:val="none" w:sz="0" w:space="0" w:color="auto"/>
            <w:bottom w:val="none" w:sz="0" w:space="0" w:color="auto"/>
            <w:right w:val="none" w:sz="0" w:space="0" w:color="auto"/>
          </w:divBdr>
        </w:div>
        <w:div w:id="423763621">
          <w:marLeft w:val="0"/>
          <w:marRight w:val="0"/>
          <w:marTop w:val="0"/>
          <w:marBottom w:val="0"/>
          <w:divBdr>
            <w:top w:val="none" w:sz="0" w:space="0" w:color="auto"/>
            <w:left w:val="none" w:sz="0" w:space="0" w:color="auto"/>
            <w:bottom w:val="none" w:sz="0" w:space="0" w:color="auto"/>
            <w:right w:val="none" w:sz="0" w:space="0" w:color="auto"/>
          </w:divBdr>
        </w:div>
        <w:div w:id="424228778">
          <w:marLeft w:val="0"/>
          <w:marRight w:val="0"/>
          <w:marTop w:val="0"/>
          <w:marBottom w:val="0"/>
          <w:divBdr>
            <w:top w:val="none" w:sz="0" w:space="0" w:color="auto"/>
            <w:left w:val="none" w:sz="0" w:space="0" w:color="auto"/>
            <w:bottom w:val="none" w:sz="0" w:space="0" w:color="auto"/>
            <w:right w:val="none" w:sz="0" w:space="0" w:color="auto"/>
          </w:divBdr>
        </w:div>
        <w:div w:id="424573777">
          <w:marLeft w:val="0"/>
          <w:marRight w:val="0"/>
          <w:marTop w:val="0"/>
          <w:marBottom w:val="0"/>
          <w:divBdr>
            <w:top w:val="none" w:sz="0" w:space="0" w:color="auto"/>
            <w:left w:val="none" w:sz="0" w:space="0" w:color="auto"/>
            <w:bottom w:val="none" w:sz="0" w:space="0" w:color="auto"/>
            <w:right w:val="none" w:sz="0" w:space="0" w:color="auto"/>
          </w:divBdr>
        </w:div>
        <w:div w:id="426535100">
          <w:marLeft w:val="0"/>
          <w:marRight w:val="0"/>
          <w:marTop w:val="0"/>
          <w:marBottom w:val="0"/>
          <w:divBdr>
            <w:top w:val="none" w:sz="0" w:space="0" w:color="auto"/>
            <w:left w:val="none" w:sz="0" w:space="0" w:color="auto"/>
            <w:bottom w:val="none" w:sz="0" w:space="0" w:color="auto"/>
            <w:right w:val="none" w:sz="0" w:space="0" w:color="auto"/>
          </w:divBdr>
        </w:div>
        <w:div w:id="428937600">
          <w:marLeft w:val="0"/>
          <w:marRight w:val="0"/>
          <w:marTop w:val="0"/>
          <w:marBottom w:val="0"/>
          <w:divBdr>
            <w:top w:val="none" w:sz="0" w:space="0" w:color="auto"/>
            <w:left w:val="none" w:sz="0" w:space="0" w:color="auto"/>
            <w:bottom w:val="none" w:sz="0" w:space="0" w:color="auto"/>
            <w:right w:val="none" w:sz="0" w:space="0" w:color="auto"/>
          </w:divBdr>
        </w:div>
        <w:div w:id="429005714">
          <w:marLeft w:val="0"/>
          <w:marRight w:val="0"/>
          <w:marTop w:val="0"/>
          <w:marBottom w:val="0"/>
          <w:divBdr>
            <w:top w:val="none" w:sz="0" w:space="0" w:color="auto"/>
            <w:left w:val="none" w:sz="0" w:space="0" w:color="auto"/>
            <w:bottom w:val="none" w:sz="0" w:space="0" w:color="auto"/>
            <w:right w:val="none" w:sz="0" w:space="0" w:color="auto"/>
          </w:divBdr>
        </w:div>
        <w:div w:id="429392476">
          <w:marLeft w:val="0"/>
          <w:marRight w:val="0"/>
          <w:marTop w:val="0"/>
          <w:marBottom w:val="0"/>
          <w:divBdr>
            <w:top w:val="none" w:sz="0" w:space="0" w:color="auto"/>
            <w:left w:val="none" w:sz="0" w:space="0" w:color="auto"/>
            <w:bottom w:val="none" w:sz="0" w:space="0" w:color="auto"/>
            <w:right w:val="none" w:sz="0" w:space="0" w:color="auto"/>
          </w:divBdr>
        </w:div>
        <w:div w:id="429395705">
          <w:marLeft w:val="0"/>
          <w:marRight w:val="0"/>
          <w:marTop w:val="0"/>
          <w:marBottom w:val="0"/>
          <w:divBdr>
            <w:top w:val="none" w:sz="0" w:space="0" w:color="auto"/>
            <w:left w:val="none" w:sz="0" w:space="0" w:color="auto"/>
            <w:bottom w:val="none" w:sz="0" w:space="0" w:color="auto"/>
            <w:right w:val="none" w:sz="0" w:space="0" w:color="auto"/>
          </w:divBdr>
        </w:div>
        <w:div w:id="435948620">
          <w:marLeft w:val="0"/>
          <w:marRight w:val="0"/>
          <w:marTop w:val="0"/>
          <w:marBottom w:val="0"/>
          <w:divBdr>
            <w:top w:val="none" w:sz="0" w:space="0" w:color="auto"/>
            <w:left w:val="none" w:sz="0" w:space="0" w:color="auto"/>
            <w:bottom w:val="none" w:sz="0" w:space="0" w:color="auto"/>
            <w:right w:val="none" w:sz="0" w:space="0" w:color="auto"/>
          </w:divBdr>
        </w:div>
        <w:div w:id="437221270">
          <w:marLeft w:val="0"/>
          <w:marRight w:val="0"/>
          <w:marTop w:val="0"/>
          <w:marBottom w:val="0"/>
          <w:divBdr>
            <w:top w:val="none" w:sz="0" w:space="0" w:color="auto"/>
            <w:left w:val="none" w:sz="0" w:space="0" w:color="auto"/>
            <w:bottom w:val="none" w:sz="0" w:space="0" w:color="auto"/>
            <w:right w:val="none" w:sz="0" w:space="0" w:color="auto"/>
          </w:divBdr>
        </w:div>
        <w:div w:id="437989880">
          <w:marLeft w:val="0"/>
          <w:marRight w:val="0"/>
          <w:marTop w:val="0"/>
          <w:marBottom w:val="0"/>
          <w:divBdr>
            <w:top w:val="none" w:sz="0" w:space="0" w:color="auto"/>
            <w:left w:val="none" w:sz="0" w:space="0" w:color="auto"/>
            <w:bottom w:val="none" w:sz="0" w:space="0" w:color="auto"/>
            <w:right w:val="none" w:sz="0" w:space="0" w:color="auto"/>
          </w:divBdr>
        </w:div>
        <w:div w:id="438916981">
          <w:marLeft w:val="0"/>
          <w:marRight w:val="0"/>
          <w:marTop w:val="0"/>
          <w:marBottom w:val="0"/>
          <w:divBdr>
            <w:top w:val="none" w:sz="0" w:space="0" w:color="auto"/>
            <w:left w:val="none" w:sz="0" w:space="0" w:color="auto"/>
            <w:bottom w:val="none" w:sz="0" w:space="0" w:color="auto"/>
            <w:right w:val="none" w:sz="0" w:space="0" w:color="auto"/>
          </w:divBdr>
        </w:div>
        <w:div w:id="441149066">
          <w:marLeft w:val="0"/>
          <w:marRight w:val="0"/>
          <w:marTop w:val="0"/>
          <w:marBottom w:val="0"/>
          <w:divBdr>
            <w:top w:val="none" w:sz="0" w:space="0" w:color="auto"/>
            <w:left w:val="none" w:sz="0" w:space="0" w:color="auto"/>
            <w:bottom w:val="none" w:sz="0" w:space="0" w:color="auto"/>
            <w:right w:val="none" w:sz="0" w:space="0" w:color="auto"/>
          </w:divBdr>
        </w:div>
        <w:div w:id="443884742">
          <w:marLeft w:val="0"/>
          <w:marRight w:val="0"/>
          <w:marTop w:val="0"/>
          <w:marBottom w:val="0"/>
          <w:divBdr>
            <w:top w:val="none" w:sz="0" w:space="0" w:color="auto"/>
            <w:left w:val="none" w:sz="0" w:space="0" w:color="auto"/>
            <w:bottom w:val="none" w:sz="0" w:space="0" w:color="auto"/>
            <w:right w:val="none" w:sz="0" w:space="0" w:color="auto"/>
          </w:divBdr>
        </w:div>
        <w:div w:id="445005400">
          <w:marLeft w:val="0"/>
          <w:marRight w:val="0"/>
          <w:marTop w:val="0"/>
          <w:marBottom w:val="0"/>
          <w:divBdr>
            <w:top w:val="none" w:sz="0" w:space="0" w:color="auto"/>
            <w:left w:val="none" w:sz="0" w:space="0" w:color="auto"/>
            <w:bottom w:val="none" w:sz="0" w:space="0" w:color="auto"/>
            <w:right w:val="none" w:sz="0" w:space="0" w:color="auto"/>
          </w:divBdr>
        </w:div>
        <w:div w:id="445195170">
          <w:marLeft w:val="0"/>
          <w:marRight w:val="0"/>
          <w:marTop w:val="0"/>
          <w:marBottom w:val="0"/>
          <w:divBdr>
            <w:top w:val="none" w:sz="0" w:space="0" w:color="auto"/>
            <w:left w:val="none" w:sz="0" w:space="0" w:color="auto"/>
            <w:bottom w:val="none" w:sz="0" w:space="0" w:color="auto"/>
            <w:right w:val="none" w:sz="0" w:space="0" w:color="auto"/>
          </w:divBdr>
        </w:div>
        <w:div w:id="445582611">
          <w:marLeft w:val="0"/>
          <w:marRight w:val="0"/>
          <w:marTop w:val="0"/>
          <w:marBottom w:val="0"/>
          <w:divBdr>
            <w:top w:val="none" w:sz="0" w:space="0" w:color="auto"/>
            <w:left w:val="none" w:sz="0" w:space="0" w:color="auto"/>
            <w:bottom w:val="none" w:sz="0" w:space="0" w:color="auto"/>
            <w:right w:val="none" w:sz="0" w:space="0" w:color="auto"/>
          </w:divBdr>
        </w:div>
        <w:div w:id="448818004">
          <w:marLeft w:val="0"/>
          <w:marRight w:val="0"/>
          <w:marTop w:val="0"/>
          <w:marBottom w:val="0"/>
          <w:divBdr>
            <w:top w:val="none" w:sz="0" w:space="0" w:color="auto"/>
            <w:left w:val="none" w:sz="0" w:space="0" w:color="auto"/>
            <w:bottom w:val="none" w:sz="0" w:space="0" w:color="auto"/>
            <w:right w:val="none" w:sz="0" w:space="0" w:color="auto"/>
          </w:divBdr>
        </w:div>
        <w:div w:id="448941486">
          <w:marLeft w:val="0"/>
          <w:marRight w:val="0"/>
          <w:marTop w:val="0"/>
          <w:marBottom w:val="0"/>
          <w:divBdr>
            <w:top w:val="none" w:sz="0" w:space="0" w:color="auto"/>
            <w:left w:val="none" w:sz="0" w:space="0" w:color="auto"/>
            <w:bottom w:val="none" w:sz="0" w:space="0" w:color="auto"/>
            <w:right w:val="none" w:sz="0" w:space="0" w:color="auto"/>
          </w:divBdr>
        </w:div>
        <w:div w:id="449249564">
          <w:marLeft w:val="0"/>
          <w:marRight w:val="0"/>
          <w:marTop w:val="0"/>
          <w:marBottom w:val="0"/>
          <w:divBdr>
            <w:top w:val="none" w:sz="0" w:space="0" w:color="auto"/>
            <w:left w:val="none" w:sz="0" w:space="0" w:color="auto"/>
            <w:bottom w:val="none" w:sz="0" w:space="0" w:color="auto"/>
            <w:right w:val="none" w:sz="0" w:space="0" w:color="auto"/>
          </w:divBdr>
        </w:div>
        <w:div w:id="450393867">
          <w:marLeft w:val="0"/>
          <w:marRight w:val="0"/>
          <w:marTop w:val="0"/>
          <w:marBottom w:val="0"/>
          <w:divBdr>
            <w:top w:val="none" w:sz="0" w:space="0" w:color="auto"/>
            <w:left w:val="none" w:sz="0" w:space="0" w:color="auto"/>
            <w:bottom w:val="none" w:sz="0" w:space="0" w:color="auto"/>
            <w:right w:val="none" w:sz="0" w:space="0" w:color="auto"/>
          </w:divBdr>
        </w:div>
        <w:div w:id="450898089">
          <w:marLeft w:val="0"/>
          <w:marRight w:val="0"/>
          <w:marTop w:val="0"/>
          <w:marBottom w:val="0"/>
          <w:divBdr>
            <w:top w:val="none" w:sz="0" w:space="0" w:color="auto"/>
            <w:left w:val="none" w:sz="0" w:space="0" w:color="auto"/>
            <w:bottom w:val="none" w:sz="0" w:space="0" w:color="auto"/>
            <w:right w:val="none" w:sz="0" w:space="0" w:color="auto"/>
          </w:divBdr>
        </w:div>
        <w:div w:id="452602195">
          <w:marLeft w:val="0"/>
          <w:marRight w:val="0"/>
          <w:marTop w:val="0"/>
          <w:marBottom w:val="0"/>
          <w:divBdr>
            <w:top w:val="none" w:sz="0" w:space="0" w:color="auto"/>
            <w:left w:val="none" w:sz="0" w:space="0" w:color="auto"/>
            <w:bottom w:val="none" w:sz="0" w:space="0" w:color="auto"/>
            <w:right w:val="none" w:sz="0" w:space="0" w:color="auto"/>
          </w:divBdr>
        </w:div>
        <w:div w:id="453905795">
          <w:marLeft w:val="0"/>
          <w:marRight w:val="0"/>
          <w:marTop w:val="0"/>
          <w:marBottom w:val="0"/>
          <w:divBdr>
            <w:top w:val="none" w:sz="0" w:space="0" w:color="auto"/>
            <w:left w:val="none" w:sz="0" w:space="0" w:color="auto"/>
            <w:bottom w:val="none" w:sz="0" w:space="0" w:color="auto"/>
            <w:right w:val="none" w:sz="0" w:space="0" w:color="auto"/>
          </w:divBdr>
        </w:div>
        <w:div w:id="457576500">
          <w:marLeft w:val="0"/>
          <w:marRight w:val="0"/>
          <w:marTop w:val="0"/>
          <w:marBottom w:val="0"/>
          <w:divBdr>
            <w:top w:val="none" w:sz="0" w:space="0" w:color="auto"/>
            <w:left w:val="none" w:sz="0" w:space="0" w:color="auto"/>
            <w:bottom w:val="none" w:sz="0" w:space="0" w:color="auto"/>
            <w:right w:val="none" w:sz="0" w:space="0" w:color="auto"/>
          </w:divBdr>
        </w:div>
        <w:div w:id="457577650">
          <w:marLeft w:val="0"/>
          <w:marRight w:val="0"/>
          <w:marTop w:val="0"/>
          <w:marBottom w:val="0"/>
          <w:divBdr>
            <w:top w:val="none" w:sz="0" w:space="0" w:color="auto"/>
            <w:left w:val="none" w:sz="0" w:space="0" w:color="auto"/>
            <w:bottom w:val="none" w:sz="0" w:space="0" w:color="auto"/>
            <w:right w:val="none" w:sz="0" w:space="0" w:color="auto"/>
          </w:divBdr>
        </w:div>
        <w:div w:id="462114029">
          <w:marLeft w:val="0"/>
          <w:marRight w:val="0"/>
          <w:marTop w:val="0"/>
          <w:marBottom w:val="0"/>
          <w:divBdr>
            <w:top w:val="none" w:sz="0" w:space="0" w:color="auto"/>
            <w:left w:val="none" w:sz="0" w:space="0" w:color="auto"/>
            <w:bottom w:val="none" w:sz="0" w:space="0" w:color="auto"/>
            <w:right w:val="none" w:sz="0" w:space="0" w:color="auto"/>
          </w:divBdr>
        </w:div>
        <w:div w:id="463425349">
          <w:marLeft w:val="0"/>
          <w:marRight w:val="0"/>
          <w:marTop w:val="0"/>
          <w:marBottom w:val="0"/>
          <w:divBdr>
            <w:top w:val="none" w:sz="0" w:space="0" w:color="auto"/>
            <w:left w:val="none" w:sz="0" w:space="0" w:color="auto"/>
            <w:bottom w:val="none" w:sz="0" w:space="0" w:color="auto"/>
            <w:right w:val="none" w:sz="0" w:space="0" w:color="auto"/>
          </w:divBdr>
        </w:div>
        <w:div w:id="463548577">
          <w:marLeft w:val="0"/>
          <w:marRight w:val="0"/>
          <w:marTop w:val="0"/>
          <w:marBottom w:val="0"/>
          <w:divBdr>
            <w:top w:val="none" w:sz="0" w:space="0" w:color="auto"/>
            <w:left w:val="none" w:sz="0" w:space="0" w:color="auto"/>
            <w:bottom w:val="none" w:sz="0" w:space="0" w:color="auto"/>
            <w:right w:val="none" w:sz="0" w:space="0" w:color="auto"/>
          </w:divBdr>
        </w:div>
        <w:div w:id="463961177">
          <w:marLeft w:val="0"/>
          <w:marRight w:val="0"/>
          <w:marTop w:val="0"/>
          <w:marBottom w:val="0"/>
          <w:divBdr>
            <w:top w:val="none" w:sz="0" w:space="0" w:color="auto"/>
            <w:left w:val="none" w:sz="0" w:space="0" w:color="auto"/>
            <w:bottom w:val="none" w:sz="0" w:space="0" w:color="auto"/>
            <w:right w:val="none" w:sz="0" w:space="0" w:color="auto"/>
          </w:divBdr>
        </w:div>
        <w:div w:id="464855031">
          <w:marLeft w:val="0"/>
          <w:marRight w:val="0"/>
          <w:marTop w:val="0"/>
          <w:marBottom w:val="0"/>
          <w:divBdr>
            <w:top w:val="none" w:sz="0" w:space="0" w:color="auto"/>
            <w:left w:val="none" w:sz="0" w:space="0" w:color="auto"/>
            <w:bottom w:val="none" w:sz="0" w:space="0" w:color="auto"/>
            <w:right w:val="none" w:sz="0" w:space="0" w:color="auto"/>
          </w:divBdr>
        </w:div>
        <w:div w:id="465242447">
          <w:marLeft w:val="0"/>
          <w:marRight w:val="0"/>
          <w:marTop w:val="0"/>
          <w:marBottom w:val="0"/>
          <w:divBdr>
            <w:top w:val="none" w:sz="0" w:space="0" w:color="auto"/>
            <w:left w:val="none" w:sz="0" w:space="0" w:color="auto"/>
            <w:bottom w:val="none" w:sz="0" w:space="0" w:color="auto"/>
            <w:right w:val="none" w:sz="0" w:space="0" w:color="auto"/>
          </w:divBdr>
        </w:div>
        <w:div w:id="466430957">
          <w:marLeft w:val="0"/>
          <w:marRight w:val="0"/>
          <w:marTop w:val="0"/>
          <w:marBottom w:val="0"/>
          <w:divBdr>
            <w:top w:val="none" w:sz="0" w:space="0" w:color="auto"/>
            <w:left w:val="none" w:sz="0" w:space="0" w:color="auto"/>
            <w:bottom w:val="none" w:sz="0" w:space="0" w:color="auto"/>
            <w:right w:val="none" w:sz="0" w:space="0" w:color="auto"/>
          </w:divBdr>
          <w:divsChild>
            <w:div w:id="386296285">
              <w:marLeft w:val="0"/>
              <w:marRight w:val="0"/>
              <w:marTop w:val="0"/>
              <w:marBottom w:val="0"/>
              <w:divBdr>
                <w:top w:val="none" w:sz="0" w:space="0" w:color="auto"/>
                <w:left w:val="none" w:sz="0" w:space="0" w:color="auto"/>
                <w:bottom w:val="none" w:sz="0" w:space="0" w:color="auto"/>
                <w:right w:val="none" w:sz="0" w:space="0" w:color="auto"/>
              </w:divBdr>
            </w:div>
            <w:div w:id="484132434">
              <w:marLeft w:val="0"/>
              <w:marRight w:val="0"/>
              <w:marTop w:val="0"/>
              <w:marBottom w:val="0"/>
              <w:divBdr>
                <w:top w:val="none" w:sz="0" w:space="0" w:color="auto"/>
                <w:left w:val="none" w:sz="0" w:space="0" w:color="auto"/>
                <w:bottom w:val="none" w:sz="0" w:space="0" w:color="auto"/>
                <w:right w:val="none" w:sz="0" w:space="0" w:color="auto"/>
              </w:divBdr>
            </w:div>
            <w:div w:id="1087729502">
              <w:marLeft w:val="0"/>
              <w:marRight w:val="0"/>
              <w:marTop w:val="0"/>
              <w:marBottom w:val="0"/>
              <w:divBdr>
                <w:top w:val="none" w:sz="0" w:space="0" w:color="auto"/>
                <w:left w:val="none" w:sz="0" w:space="0" w:color="auto"/>
                <w:bottom w:val="none" w:sz="0" w:space="0" w:color="auto"/>
                <w:right w:val="none" w:sz="0" w:space="0" w:color="auto"/>
              </w:divBdr>
            </w:div>
            <w:div w:id="1272057601">
              <w:marLeft w:val="0"/>
              <w:marRight w:val="0"/>
              <w:marTop w:val="0"/>
              <w:marBottom w:val="0"/>
              <w:divBdr>
                <w:top w:val="none" w:sz="0" w:space="0" w:color="auto"/>
                <w:left w:val="none" w:sz="0" w:space="0" w:color="auto"/>
                <w:bottom w:val="none" w:sz="0" w:space="0" w:color="auto"/>
                <w:right w:val="none" w:sz="0" w:space="0" w:color="auto"/>
              </w:divBdr>
            </w:div>
            <w:div w:id="1784492615">
              <w:marLeft w:val="0"/>
              <w:marRight w:val="0"/>
              <w:marTop w:val="0"/>
              <w:marBottom w:val="0"/>
              <w:divBdr>
                <w:top w:val="none" w:sz="0" w:space="0" w:color="auto"/>
                <w:left w:val="none" w:sz="0" w:space="0" w:color="auto"/>
                <w:bottom w:val="none" w:sz="0" w:space="0" w:color="auto"/>
                <w:right w:val="none" w:sz="0" w:space="0" w:color="auto"/>
              </w:divBdr>
            </w:div>
          </w:divsChild>
        </w:div>
        <w:div w:id="466820308">
          <w:marLeft w:val="0"/>
          <w:marRight w:val="0"/>
          <w:marTop w:val="0"/>
          <w:marBottom w:val="0"/>
          <w:divBdr>
            <w:top w:val="none" w:sz="0" w:space="0" w:color="auto"/>
            <w:left w:val="none" w:sz="0" w:space="0" w:color="auto"/>
            <w:bottom w:val="none" w:sz="0" w:space="0" w:color="auto"/>
            <w:right w:val="none" w:sz="0" w:space="0" w:color="auto"/>
          </w:divBdr>
        </w:div>
        <w:div w:id="468015797">
          <w:marLeft w:val="0"/>
          <w:marRight w:val="0"/>
          <w:marTop w:val="0"/>
          <w:marBottom w:val="0"/>
          <w:divBdr>
            <w:top w:val="none" w:sz="0" w:space="0" w:color="auto"/>
            <w:left w:val="none" w:sz="0" w:space="0" w:color="auto"/>
            <w:bottom w:val="none" w:sz="0" w:space="0" w:color="auto"/>
            <w:right w:val="none" w:sz="0" w:space="0" w:color="auto"/>
          </w:divBdr>
        </w:div>
        <w:div w:id="468323072">
          <w:marLeft w:val="0"/>
          <w:marRight w:val="0"/>
          <w:marTop w:val="0"/>
          <w:marBottom w:val="0"/>
          <w:divBdr>
            <w:top w:val="none" w:sz="0" w:space="0" w:color="auto"/>
            <w:left w:val="none" w:sz="0" w:space="0" w:color="auto"/>
            <w:bottom w:val="none" w:sz="0" w:space="0" w:color="auto"/>
            <w:right w:val="none" w:sz="0" w:space="0" w:color="auto"/>
          </w:divBdr>
        </w:div>
        <w:div w:id="469904038">
          <w:marLeft w:val="0"/>
          <w:marRight w:val="0"/>
          <w:marTop w:val="0"/>
          <w:marBottom w:val="0"/>
          <w:divBdr>
            <w:top w:val="none" w:sz="0" w:space="0" w:color="auto"/>
            <w:left w:val="none" w:sz="0" w:space="0" w:color="auto"/>
            <w:bottom w:val="none" w:sz="0" w:space="0" w:color="auto"/>
            <w:right w:val="none" w:sz="0" w:space="0" w:color="auto"/>
          </w:divBdr>
        </w:div>
        <w:div w:id="470637485">
          <w:marLeft w:val="0"/>
          <w:marRight w:val="0"/>
          <w:marTop w:val="0"/>
          <w:marBottom w:val="0"/>
          <w:divBdr>
            <w:top w:val="none" w:sz="0" w:space="0" w:color="auto"/>
            <w:left w:val="none" w:sz="0" w:space="0" w:color="auto"/>
            <w:bottom w:val="none" w:sz="0" w:space="0" w:color="auto"/>
            <w:right w:val="none" w:sz="0" w:space="0" w:color="auto"/>
          </w:divBdr>
        </w:div>
        <w:div w:id="476806004">
          <w:marLeft w:val="0"/>
          <w:marRight w:val="0"/>
          <w:marTop w:val="0"/>
          <w:marBottom w:val="0"/>
          <w:divBdr>
            <w:top w:val="none" w:sz="0" w:space="0" w:color="auto"/>
            <w:left w:val="none" w:sz="0" w:space="0" w:color="auto"/>
            <w:bottom w:val="none" w:sz="0" w:space="0" w:color="auto"/>
            <w:right w:val="none" w:sz="0" w:space="0" w:color="auto"/>
          </w:divBdr>
        </w:div>
        <w:div w:id="477504700">
          <w:marLeft w:val="0"/>
          <w:marRight w:val="0"/>
          <w:marTop w:val="0"/>
          <w:marBottom w:val="0"/>
          <w:divBdr>
            <w:top w:val="none" w:sz="0" w:space="0" w:color="auto"/>
            <w:left w:val="none" w:sz="0" w:space="0" w:color="auto"/>
            <w:bottom w:val="none" w:sz="0" w:space="0" w:color="auto"/>
            <w:right w:val="none" w:sz="0" w:space="0" w:color="auto"/>
          </w:divBdr>
        </w:div>
        <w:div w:id="479543305">
          <w:marLeft w:val="0"/>
          <w:marRight w:val="0"/>
          <w:marTop w:val="0"/>
          <w:marBottom w:val="0"/>
          <w:divBdr>
            <w:top w:val="none" w:sz="0" w:space="0" w:color="auto"/>
            <w:left w:val="none" w:sz="0" w:space="0" w:color="auto"/>
            <w:bottom w:val="none" w:sz="0" w:space="0" w:color="auto"/>
            <w:right w:val="none" w:sz="0" w:space="0" w:color="auto"/>
          </w:divBdr>
        </w:div>
        <w:div w:id="481774307">
          <w:marLeft w:val="0"/>
          <w:marRight w:val="0"/>
          <w:marTop w:val="0"/>
          <w:marBottom w:val="0"/>
          <w:divBdr>
            <w:top w:val="none" w:sz="0" w:space="0" w:color="auto"/>
            <w:left w:val="none" w:sz="0" w:space="0" w:color="auto"/>
            <w:bottom w:val="none" w:sz="0" w:space="0" w:color="auto"/>
            <w:right w:val="none" w:sz="0" w:space="0" w:color="auto"/>
          </w:divBdr>
        </w:div>
        <w:div w:id="482085617">
          <w:marLeft w:val="0"/>
          <w:marRight w:val="0"/>
          <w:marTop w:val="0"/>
          <w:marBottom w:val="0"/>
          <w:divBdr>
            <w:top w:val="none" w:sz="0" w:space="0" w:color="auto"/>
            <w:left w:val="none" w:sz="0" w:space="0" w:color="auto"/>
            <w:bottom w:val="none" w:sz="0" w:space="0" w:color="auto"/>
            <w:right w:val="none" w:sz="0" w:space="0" w:color="auto"/>
          </w:divBdr>
        </w:div>
        <w:div w:id="483353811">
          <w:marLeft w:val="0"/>
          <w:marRight w:val="0"/>
          <w:marTop w:val="0"/>
          <w:marBottom w:val="0"/>
          <w:divBdr>
            <w:top w:val="none" w:sz="0" w:space="0" w:color="auto"/>
            <w:left w:val="none" w:sz="0" w:space="0" w:color="auto"/>
            <w:bottom w:val="none" w:sz="0" w:space="0" w:color="auto"/>
            <w:right w:val="none" w:sz="0" w:space="0" w:color="auto"/>
          </w:divBdr>
        </w:div>
        <w:div w:id="489558653">
          <w:marLeft w:val="0"/>
          <w:marRight w:val="0"/>
          <w:marTop w:val="0"/>
          <w:marBottom w:val="0"/>
          <w:divBdr>
            <w:top w:val="none" w:sz="0" w:space="0" w:color="auto"/>
            <w:left w:val="none" w:sz="0" w:space="0" w:color="auto"/>
            <w:bottom w:val="none" w:sz="0" w:space="0" w:color="auto"/>
            <w:right w:val="none" w:sz="0" w:space="0" w:color="auto"/>
          </w:divBdr>
        </w:div>
        <w:div w:id="494031510">
          <w:marLeft w:val="0"/>
          <w:marRight w:val="0"/>
          <w:marTop w:val="0"/>
          <w:marBottom w:val="0"/>
          <w:divBdr>
            <w:top w:val="none" w:sz="0" w:space="0" w:color="auto"/>
            <w:left w:val="none" w:sz="0" w:space="0" w:color="auto"/>
            <w:bottom w:val="none" w:sz="0" w:space="0" w:color="auto"/>
            <w:right w:val="none" w:sz="0" w:space="0" w:color="auto"/>
          </w:divBdr>
        </w:div>
        <w:div w:id="494341623">
          <w:marLeft w:val="0"/>
          <w:marRight w:val="0"/>
          <w:marTop w:val="0"/>
          <w:marBottom w:val="0"/>
          <w:divBdr>
            <w:top w:val="none" w:sz="0" w:space="0" w:color="auto"/>
            <w:left w:val="none" w:sz="0" w:space="0" w:color="auto"/>
            <w:bottom w:val="none" w:sz="0" w:space="0" w:color="auto"/>
            <w:right w:val="none" w:sz="0" w:space="0" w:color="auto"/>
          </w:divBdr>
        </w:div>
        <w:div w:id="495806621">
          <w:marLeft w:val="0"/>
          <w:marRight w:val="0"/>
          <w:marTop w:val="0"/>
          <w:marBottom w:val="0"/>
          <w:divBdr>
            <w:top w:val="none" w:sz="0" w:space="0" w:color="auto"/>
            <w:left w:val="none" w:sz="0" w:space="0" w:color="auto"/>
            <w:bottom w:val="none" w:sz="0" w:space="0" w:color="auto"/>
            <w:right w:val="none" w:sz="0" w:space="0" w:color="auto"/>
          </w:divBdr>
        </w:div>
        <w:div w:id="495845849">
          <w:marLeft w:val="0"/>
          <w:marRight w:val="0"/>
          <w:marTop w:val="0"/>
          <w:marBottom w:val="0"/>
          <w:divBdr>
            <w:top w:val="none" w:sz="0" w:space="0" w:color="auto"/>
            <w:left w:val="none" w:sz="0" w:space="0" w:color="auto"/>
            <w:bottom w:val="none" w:sz="0" w:space="0" w:color="auto"/>
            <w:right w:val="none" w:sz="0" w:space="0" w:color="auto"/>
          </w:divBdr>
        </w:div>
        <w:div w:id="496656918">
          <w:marLeft w:val="0"/>
          <w:marRight w:val="0"/>
          <w:marTop w:val="0"/>
          <w:marBottom w:val="0"/>
          <w:divBdr>
            <w:top w:val="none" w:sz="0" w:space="0" w:color="auto"/>
            <w:left w:val="none" w:sz="0" w:space="0" w:color="auto"/>
            <w:bottom w:val="none" w:sz="0" w:space="0" w:color="auto"/>
            <w:right w:val="none" w:sz="0" w:space="0" w:color="auto"/>
          </w:divBdr>
        </w:div>
        <w:div w:id="499472340">
          <w:marLeft w:val="0"/>
          <w:marRight w:val="0"/>
          <w:marTop w:val="0"/>
          <w:marBottom w:val="0"/>
          <w:divBdr>
            <w:top w:val="none" w:sz="0" w:space="0" w:color="auto"/>
            <w:left w:val="none" w:sz="0" w:space="0" w:color="auto"/>
            <w:bottom w:val="none" w:sz="0" w:space="0" w:color="auto"/>
            <w:right w:val="none" w:sz="0" w:space="0" w:color="auto"/>
          </w:divBdr>
        </w:div>
        <w:div w:id="500974540">
          <w:marLeft w:val="0"/>
          <w:marRight w:val="0"/>
          <w:marTop w:val="0"/>
          <w:marBottom w:val="0"/>
          <w:divBdr>
            <w:top w:val="none" w:sz="0" w:space="0" w:color="auto"/>
            <w:left w:val="none" w:sz="0" w:space="0" w:color="auto"/>
            <w:bottom w:val="none" w:sz="0" w:space="0" w:color="auto"/>
            <w:right w:val="none" w:sz="0" w:space="0" w:color="auto"/>
          </w:divBdr>
        </w:div>
        <w:div w:id="501119395">
          <w:marLeft w:val="0"/>
          <w:marRight w:val="0"/>
          <w:marTop w:val="0"/>
          <w:marBottom w:val="0"/>
          <w:divBdr>
            <w:top w:val="none" w:sz="0" w:space="0" w:color="auto"/>
            <w:left w:val="none" w:sz="0" w:space="0" w:color="auto"/>
            <w:bottom w:val="none" w:sz="0" w:space="0" w:color="auto"/>
            <w:right w:val="none" w:sz="0" w:space="0" w:color="auto"/>
          </w:divBdr>
        </w:div>
        <w:div w:id="501629721">
          <w:marLeft w:val="0"/>
          <w:marRight w:val="0"/>
          <w:marTop w:val="0"/>
          <w:marBottom w:val="0"/>
          <w:divBdr>
            <w:top w:val="none" w:sz="0" w:space="0" w:color="auto"/>
            <w:left w:val="none" w:sz="0" w:space="0" w:color="auto"/>
            <w:bottom w:val="none" w:sz="0" w:space="0" w:color="auto"/>
            <w:right w:val="none" w:sz="0" w:space="0" w:color="auto"/>
          </w:divBdr>
        </w:div>
        <w:div w:id="503663912">
          <w:marLeft w:val="0"/>
          <w:marRight w:val="0"/>
          <w:marTop w:val="0"/>
          <w:marBottom w:val="0"/>
          <w:divBdr>
            <w:top w:val="none" w:sz="0" w:space="0" w:color="auto"/>
            <w:left w:val="none" w:sz="0" w:space="0" w:color="auto"/>
            <w:bottom w:val="none" w:sz="0" w:space="0" w:color="auto"/>
            <w:right w:val="none" w:sz="0" w:space="0" w:color="auto"/>
          </w:divBdr>
        </w:div>
        <w:div w:id="504706506">
          <w:marLeft w:val="0"/>
          <w:marRight w:val="0"/>
          <w:marTop w:val="0"/>
          <w:marBottom w:val="0"/>
          <w:divBdr>
            <w:top w:val="none" w:sz="0" w:space="0" w:color="auto"/>
            <w:left w:val="none" w:sz="0" w:space="0" w:color="auto"/>
            <w:bottom w:val="none" w:sz="0" w:space="0" w:color="auto"/>
            <w:right w:val="none" w:sz="0" w:space="0" w:color="auto"/>
          </w:divBdr>
        </w:div>
        <w:div w:id="508449241">
          <w:marLeft w:val="0"/>
          <w:marRight w:val="0"/>
          <w:marTop w:val="0"/>
          <w:marBottom w:val="0"/>
          <w:divBdr>
            <w:top w:val="none" w:sz="0" w:space="0" w:color="auto"/>
            <w:left w:val="none" w:sz="0" w:space="0" w:color="auto"/>
            <w:bottom w:val="none" w:sz="0" w:space="0" w:color="auto"/>
            <w:right w:val="none" w:sz="0" w:space="0" w:color="auto"/>
          </w:divBdr>
        </w:div>
        <w:div w:id="509025415">
          <w:marLeft w:val="0"/>
          <w:marRight w:val="0"/>
          <w:marTop w:val="0"/>
          <w:marBottom w:val="0"/>
          <w:divBdr>
            <w:top w:val="none" w:sz="0" w:space="0" w:color="auto"/>
            <w:left w:val="none" w:sz="0" w:space="0" w:color="auto"/>
            <w:bottom w:val="none" w:sz="0" w:space="0" w:color="auto"/>
            <w:right w:val="none" w:sz="0" w:space="0" w:color="auto"/>
          </w:divBdr>
        </w:div>
        <w:div w:id="509217371">
          <w:marLeft w:val="0"/>
          <w:marRight w:val="0"/>
          <w:marTop w:val="0"/>
          <w:marBottom w:val="0"/>
          <w:divBdr>
            <w:top w:val="none" w:sz="0" w:space="0" w:color="auto"/>
            <w:left w:val="none" w:sz="0" w:space="0" w:color="auto"/>
            <w:bottom w:val="none" w:sz="0" w:space="0" w:color="auto"/>
            <w:right w:val="none" w:sz="0" w:space="0" w:color="auto"/>
          </w:divBdr>
        </w:div>
        <w:div w:id="509418225">
          <w:marLeft w:val="0"/>
          <w:marRight w:val="0"/>
          <w:marTop w:val="0"/>
          <w:marBottom w:val="0"/>
          <w:divBdr>
            <w:top w:val="none" w:sz="0" w:space="0" w:color="auto"/>
            <w:left w:val="none" w:sz="0" w:space="0" w:color="auto"/>
            <w:bottom w:val="none" w:sz="0" w:space="0" w:color="auto"/>
            <w:right w:val="none" w:sz="0" w:space="0" w:color="auto"/>
          </w:divBdr>
        </w:div>
        <w:div w:id="512036882">
          <w:marLeft w:val="0"/>
          <w:marRight w:val="0"/>
          <w:marTop w:val="0"/>
          <w:marBottom w:val="0"/>
          <w:divBdr>
            <w:top w:val="none" w:sz="0" w:space="0" w:color="auto"/>
            <w:left w:val="none" w:sz="0" w:space="0" w:color="auto"/>
            <w:bottom w:val="none" w:sz="0" w:space="0" w:color="auto"/>
            <w:right w:val="none" w:sz="0" w:space="0" w:color="auto"/>
          </w:divBdr>
        </w:div>
        <w:div w:id="512962784">
          <w:marLeft w:val="0"/>
          <w:marRight w:val="0"/>
          <w:marTop w:val="0"/>
          <w:marBottom w:val="0"/>
          <w:divBdr>
            <w:top w:val="none" w:sz="0" w:space="0" w:color="auto"/>
            <w:left w:val="none" w:sz="0" w:space="0" w:color="auto"/>
            <w:bottom w:val="none" w:sz="0" w:space="0" w:color="auto"/>
            <w:right w:val="none" w:sz="0" w:space="0" w:color="auto"/>
          </w:divBdr>
        </w:div>
        <w:div w:id="513570354">
          <w:marLeft w:val="0"/>
          <w:marRight w:val="0"/>
          <w:marTop w:val="0"/>
          <w:marBottom w:val="0"/>
          <w:divBdr>
            <w:top w:val="none" w:sz="0" w:space="0" w:color="auto"/>
            <w:left w:val="none" w:sz="0" w:space="0" w:color="auto"/>
            <w:bottom w:val="none" w:sz="0" w:space="0" w:color="auto"/>
            <w:right w:val="none" w:sz="0" w:space="0" w:color="auto"/>
          </w:divBdr>
        </w:div>
        <w:div w:id="514343600">
          <w:marLeft w:val="0"/>
          <w:marRight w:val="0"/>
          <w:marTop w:val="0"/>
          <w:marBottom w:val="0"/>
          <w:divBdr>
            <w:top w:val="none" w:sz="0" w:space="0" w:color="auto"/>
            <w:left w:val="none" w:sz="0" w:space="0" w:color="auto"/>
            <w:bottom w:val="none" w:sz="0" w:space="0" w:color="auto"/>
            <w:right w:val="none" w:sz="0" w:space="0" w:color="auto"/>
          </w:divBdr>
        </w:div>
        <w:div w:id="515846297">
          <w:marLeft w:val="0"/>
          <w:marRight w:val="0"/>
          <w:marTop w:val="0"/>
          <w:marBottom w:val="0"/>
          <w:divBdr>
            <w:top w:val="none" w:sz="0" w:space="0" w:color="auto"/>
            <w:left w:val="none" w:sz="0" w:space="0" w:color="auto"/>
            <w:bottom w:val="none" w:sz="0" w:space="0" w:color="auto"/>
            <w:right w:val="none" w:sz="0" w:space="0" w:color="auto"/>
          </w:divBdr>
        </w:div>
        <w:div w:id="516313881">
          <w:marLeft w:val="0"/>
          <w:marRight w:val="0"/>
          <w:marTop w:val="0"/>
          <w:marBottom w:val="0"/>
          <w:divBdr>
            <w:top w:val="none" w:sz="0" w:space="0" w:color="auto"/>
            <w:left w:val="none" w:sz="0" w:space="0" w:color="auto"/>
            <w:bottom w:val="none" w:sz="0" w:space="0" w:color="auto"/>
            <w:right w:val="none" w:sz="0" w:space="0" w:color="auto"/>
          </w:divBdr>
        </w:div>
        <w:div w:id="517817470">
          <w:marLeft w:val="0"/>
          <w:marRight w:val="0"/>
          <w:marTop w:val="0"/>
          <w:marBottom w:val="0"/>
          <w:divBdr>
            <w:top w:val="none" w:sz="0" w:space="0" w:color="auto"/>
            <w:left w:val="none" w:sz="0" w:space="0" w:color="auto"/>
            <w:bottom w:val="none" w:sz="0" w:space="0" w:color="auto"/>
            <w:right w:val="none" w:sz="0" w:space="0" w:color="auto"/>
          </w:divBdr>
        </w:div>
        <w:div w:id="521675358">
          <w:marLeft w:val="0"/>
          <w:marRight w:val="0"/>
          <w:marTop w:val="0"/>
          <w:marBottom w:val="0"/>
          <w:divBdr>
            <w:top w:val="none" w:sz="0" w:space="0" w:color="auto"/>
            <w:left w:val="none" w:sz="0" w:space="0" w:color="auto"/>
            <w:bottom w:val="none" w:sz="0" w:space="0" w:color="auto"/>
            <w:right w:val="none" w:sz="0" w:space="0" w:color="auto"/>
          </w:divBdr>
        </w:div>
        <w:div w:id="522137688">
          <w:marLeft w:val="0"/>
          <w:marRight w:val="0"/>
          <w:marTop w:val="0"/>
          <w:marBottom w:val="0"/>
          <w:divBdr>
            <w:top w:val="none" w:sz="0" w:space="0" w:color="auto"/>
            <w:left w:val="none" w:sz="0" w:space="0" w:color="auto"/>
            <w:bottom w:val="none" w:sz="0" w:space="0" w:color="auto"/>
            <w:right w:val="none" w:sz="0" w:space="0" w:color="auto"/>
          </w:divBdr>
        </w:div>
        <w:div w:id="523129392">
          <w:marLeft w:val="0"/>
          <w:marRight w:val="0"/>
          <w:marTop w:val="0"/>
          <w:marBottom w:val="0"/>
          <w:divBdr>
            <w:top w:val="none" w:sz="0" w:space="0" w:color="auto"/>
            <w:left w:val="none" w:sz="0" w:space="0" w:color="auto"/>
            <w:bottom w:val="none" w:sz="0" w:space="0" w:color="auto"/>
            <w:right w:val="none" w:sz="0" w:space="0" w:color="auto"/>
          </w:divBdr>
        </w:div>
        <w:div w:id="525944475">
          <w:marLeft w:val="0"/>
          <w:marRight w:val="0"/>
          <w:marTop w:val="0"/>
          <w:marBottom w:val="0"/>
          <w:divBdr>
            <w:top w:val="none" w:sz="0" w:space="0" w:color="auto"/>
            <w:left w:val="none" w:sz="0" w:space="0" w:color="auto"/>
            <w:bottom w:val="none" w:sz="0" w:space="0" w:color="auto"/>
            <w:right w:val="none" w:sz="0" w:space="0" w:color="auto"/>
          </w:divBdr>
        </w:div>
        <w:div w:id="527645566">
          <w:marLeft w:val="0"/>
          <w:marRight w:val="0"/>
          <w:marTop w:val="0"/>
          <w:marBottom w:val="0"/>
          <w:divBdr>
            <w:top w:val="none" w:sz="0" w:space="0" w:color="auto"/>
            <w:left w:val="none" w:sz="0" w:space="0" w:color="auto"/>
            <w:bottom w:val="none" w:sz="0" w:space="0" w:color="auto"/>
            <w:right w:val="none" w:sz="0" w:space="0" w:color="auto"/>
          </w:divBdr>
        </w:div>
        <w:div w:id="528642044">
          <w:marLeft w:val="0"/>
          <w:marRight w:val="0"/>
          <w:marTop w:val="0"/>
          <w:marBottom w:val="0"/>
          <w:divBdr>
            <w:top w:val="none" w:sz="0" w:space="0" w:color="auto"/>
            <w:left w:val="none" w:sz="0" w:space="0" w:color="auto"/>
            <w:bottom w:val="none" w:sz="0" w:space="0" w:color="auto"/>
            <w:right w:val="none" w:sz="0" w:space="0" w:color="auto"/>
          </w:divBdr>
        </w:div>
        <w:div w:id="529605579">
          <w:marLeft w:val="0"/>
          <w:marRight w:val="0"/>
          <w:marTop w:val="0"/>
          <w:marBottom w:val="0"/>
          <w:divBdr>
            <w:top w:val="none" w:sz="0" w:space="0" w:color="auto"/>
            <w:left w:val="none" w:sz="0" w:space="0" w:color="auto"/>
            <w:bottom w:val="none" w:sz="0" w:space="0" w:color="auto"/>
            <w:right w:val="none" w:sz="0" w:space="0" w:color="auto"/>
          </w:divBdr>
        </w:div>
        <w:div w:id="530653569">
          <w:marLeft w:val="0"/>
          <w:marRight w:val="0"/>
          <w:marTop w:val="0"/>
          <w:marBottom w:val="0"/>
          <w:divBdr>
            <w:top w:val="none" w:sz="0" w:space="0" w:color="auto"/>
            <w:left w:val="none" w:sz="0" w:space="0" w:color="auto"/>
            <w:bottom w:val="none" w:sz="0" w:space="0" w:color="auto"/>
            <w:right w:val="none" w:sz="0" w:space="0" w:color="auto"/>
          </w:divBdr>
        </w:div>
        <w:div w:id="532153270">
          <w:marLeft w:val="0"/>
          <w:marRight w:val="0"/>
          <w:marTop w:val="0"/>
          <w:marBottom w:val="0"/>
          <w:divBdr>
            <w:top w:val="none" w:sz="0" w:space="0" w:color="auto"/>
            <w:left w:val="none" w:sz="0" w:space="0" w:color="auto"/>
            <w:bottom w:val="none" w:sz="0" w:space="0" w:color="auto"/>
            <w:right w:val="none" w:sz="0" w:space="0" w:color="auto"/>
          </w:divBdr>
        </w:div>
        <w:div w:id="532351221">
          <w:marLeft w:val="0"/>
          <w:marRight w:val="0"/>
          <w:marTop w:val="0"/>
          <w:marBottom w:val="0"/>
          <w:divBdr>
            <w:top w:val="none" w:sz="0" w:space="0" w:color="auto"/>
            <w:left w:val="none" w:sz="0" w:space="0" w:color="auto"/>
            <w:bottom w:val="none" w:sz="0" w:space="0" w:color="auto"/>
            <w:right w:val="none" w:sz="0" w:space="0" w:color="auto"/>
          </w:divBdr>
        </w:div>
        <w:div w:id="532692157">
          <w:marLeft w:val="0"/>
          <w:marRight w:val="0"/>
          <w:marTop w:val="0"/>
          <w:marBottom w:val="0"/>
          <w:divBdr>
            <w:top w:val="none" w:sz="0" w:space="0" w:color="auto"/>
            <w:left w:val="none" w:sz="0" w:space="0" w:color="auto"/>
            <w:bottom w:val="none" w:sz="0" w:space="0" w:color="auto"/>
            <w:right w:val="none" w:sz="0" w:space="0" w:color="auto"/>
          </w:divBdr>
        </w:div>
        <w:div w:id="535386153">
          <w:marLeft w:val="0"/>
          <w:marRight w:val="0"/>
          <w:marTop w:val="0"/>
          <w:marBottom w:val="0"/>
          <w:divBdr>
            <w:top w:val="none" w:sz="0" w:space="0" w:color="auto"/>
            <w:left w:val="none" w:sz="0" w:space="0" w:color="auto"/>
            <w:bottom w:val="none" w:sz="0" w:space="0" w:color="auto"/>
            <w:right w:val="none" w:sz="0" w:space="0" w:color="auto"/>
          </w:divBdr>
        </w:div>
        <w:div w:id="536889948">
          <w:marLeft w:val="0"/>
          <w:marRight w:val="0"/>
          <w:marTop w:val="0"/>
          <w:marBottom w:val="0"/>
          <w:divBdr>
            <w:top w:val="none" w:sz="0" w:space="0" w:color="auto"/>
            <w:left w:val="none" w:sz="0" w:space="0" w:color="auto"/>
            <w:bottom w:val="none" w:sz="0" w:space="0" w:color="auto"/>
            <w:right w:val="none" w:sz="0" w:space="0" w:color="auto"/>
          </w:divBdr>
        </w:div>
        <w:div w:id="537856917">
          <w:marLeft w:val="0"/>
          <w:marRight w:val="0"/>
          <w:marTop w:val="0"/>
          <w:marBottom w:val="0"/>
          <w:divBdr>
            <w:top w:val="none" w:sz="0" w:space="0" w:color="auto"/>
            <w:left w:val="none" w:sz="0" w:space="0" w:color="auto"/>
            <w:bottom w:val="none" w:sz="0" w:space="0" w:color="auto"/>
            <w:right w:val="none" w:sz="0" w:space="0" w:color="auto"/>
          </w:divBdr>
        </w:div>
        <w:div w:id="540022200">
          <w:marLeft w:val="0"/>
          <w:marRight w:val="0"/>
          <w:marTop w:val="0"/>
          <w:marBottom w:val="0"/>
          <w:divBdr>
            <w:top w:val="none" w:sz="0" w:space="0" w:color="auto"/>
            <w:left w:val="none" w:sz="0" w:space="0" w:color="auto"/>
            <w:bottom w:val="none" w:sz="0" w:space="0" w:color="auto"/>
            <w:right w:val="none" w:sz="0" w:space="0" w:color="auto"/>
          </w:divBdr>
        </w:div>
        <w:div w:id="541283689">
          <w:marLeft w:val="0"/>
          <w:marRight w:val="0"/>
          <w:marTop w:val="0"/>
          <w:marBottom w:val="0"/>
          <w:divBdr>
            <w:top w:val="none" w:sz="0" w:space="0" w:color="auto"/>
            <w:left w:val="none" w:sz="0" w:space="0" w:color="auto"/>
            <w:bottom w:val="none" w:sz="0" w:space="0" w:color="auto"/>
            <w:right w:val="none" w:sz="0" w:space="0" w:color="auto"/>
          </w:divBdr>
        </w:div>
        <w:div w:id="541940029">
          <w:marLeft w:val="0"/>
          <w:marRight w:val="0"/>
          <w:marTop w:val="0"/>
          <w:marBottom w:val="0"/>
          <w:divBdr>
            <w:top w:val="none" w:sz="0" w:space="0" w:color="auto"/>
            <w:left w:val="none" w:sz="0" w:space="0" w:color="auto"/>
            <w:bottom w:val="none" w:sz="0" w:space="0" w:color="auto"/>
            <w:right w:val="none" w:sz="0" w:space="0" w:color="auto"/>
          </w:divBdr>
        </w:div>
        <w:div w:id="543566131">
          <w:marLeft w:val="0"/>
          <w:marRight w:val="0"/>
          <w:marTop w:val="0"/>
          <w:marBottom w:val="0"/>
          <w:divBdr>
            <w:top w:val="none" w:sz="0" w:space="0" w:color="auto"/>
            <w:left w:val="none" w:sz="0" w:space="0" w:color="auto"/>
            <w:bottom w:val="none" w:sz="0" w:space="0" w:color="auto"/>
            <w:right w:val="none" w:sz="0" w:space="0" w:color="auto"/>
          </w:divBdr>
        </w:div>
        <w:div w:id="545945312">
          <w:marLeft w:val="0"/>
          <w:marRight w:val="0"/>
          <w:marTop w:val="0"/>
          <w:marBottom w:val="0"/>
          <w:divBdr>
            <w:top w:val="none" w:sz="0" w:space="0" w:color="auto"/>
            <w:left w:val="none" w:sz="0" w:space="0" w:color="auto"/>
            <w:bottom w:val="none" w:sz="0" w:space="0" w:color="auto"/>
            <w:right w:val="none" w:sz="0" w:space="0" w:color="auto"/>
          </w:divBdr>
        </w:div>
        <w:div w:id="547035358">
          <w:marLeft w:val="0"/>
          <w:marRight w:val="0"/>
          <w:marTop w:val="0"/>
          <w:marBottom w:val="0"/>
          <w:divBdr>
            <w:top w:val="none" w:sz="0" w:space="0" w:color="auto"/>
            <w:left w:val="none" w:sz="0" w:space="0" w:color="auto"/>
            <w:bottom w:val="none" w:sz="0" w:space="0" w:color="auto"/>
            <w:right w:val="none" w:sz="0" w:space="0" w:color="auto"/>
          </w:divBdr>
        </w:div>
        <w:div w:id="547958862">
          <w:marLeft w:val="0"/>
          <w:marRight w:val="0"/>
          <w:marTop w:val="0"/>
          <w:marBottom w:val="0"/>
          <w:divBdr>
            <w:top w:val="none" w:sz="0" w:space="0" w:color="auto"/>
            <w:left w:val="none" w:sz="0" w:space="0" w:color="auto"/>
            <w:bottom w:val="none" w:sz="0" w:space="0" w:color="auto"/>
            <w:right w:val="none" w:sz="0" w:space="0" w:color="auto"/>
          </w:divBdr>
          <w:divsChild>
            <w:div w:id="76903448">
              <w:marLeft w:val="0"/>
              <w:marRight w:val="0"/>
              <w:marTop w:val="0"/>
              <w:marBottom w:val="0"/>
              <w:divBdr>
                <w:top w:val="none" w:sz="0" w:space="0" w:color="auto"/>
                <w:left w:val="none" w:sz="0" w:space="0" w:color="auto"/>
                <w:bottom w:val="none" w:sz="0" w:space="0" w:color="auto"/>
                <w:right w:val="none" w:sz="0" w:space="0" w:color="auto"/>
              </w:divBdr>
            </w:div>
            <w:div w:id="459998226">
              <w:marLeft w:val="0"/>
              <w:marRight w:val="0"/>
              <w:marTop w:val="0"/>
              <w:marBottom w:val="0"/>
              <w:divBdr>
                <w:top w:val="none" w:sz="0" w:space="0" w:color="auto"/>
                <w:left w:val="none" w:sz="0" w:space="0" w:color="auto"/>
                <w:bottom w:val="none" w:sz="0" w:space="0" w:color="auto"/>
                <w:right w:val="none" w:sz="0" w:space="0" w:color="auto"/>
              </w:divBdr>
            </w:div>
            <w:div w:id="684330523">
              <w:marLeft w:val="0"/>
              <w:marRight w:val="0"/>
              <w:marTop w:val="0"/>
              <w:marBottom w:val="0"/>
              <w:divBdr>
                <w:top w:val="none" w:sz="0" w:space="0" w:color="auto"/>
                <w:left w:val="none" w:sz="0" w:space="0" w:color="auto"/>
                <w:bottom w:val="none" w:sz="0" w:space="0" w:color="auto"/>
                <w:right w:val="none" w:sz="0" w:space="0" w:color="auto"/>
              </w:divBdr>
            </w:div>
            <w:div w:id="851186694">
              <w:marLeft w:val="0"/>
              <w:marRight w:val="0"/>
              <w:marTop w:val="0"/>
              <w:marBottom w:val="0"/>
              <w:divBdr>
                <w:top w:val="none" w:sz="0" w:space="0" w:color="auto"/>
                <w:left w:val="none" w:sz="0" w:space="0" w:color="auto"/>
                <w:bottom w:val="none" w:sz="0" w:space="0" w:color="auto"/>
                <w:right w:val="none" w:sz="0" w:space="0" w:color="auto"/>
              </w:divBdr>
            </w:div>
            <w:div w:id="869100870">
              <w:marLeft w:val="0"/>
              <w:marRight w:val="0"/>
              <w:marTop w:val="0"/>
              <w:marBottom w:val="0"/>
              <w:divBdr>
                <w:top w:val="none" w:sz="0" w:space="0" w:color="auto"/>
                <w:left w:val="none" w:sz="0" w:space="0" w:color="auto"/>
                <w:bottom w:val="none" w:sz="0" w:space="0" w:color="auto"/>
                <w:right w:val="none" w:sz="0" w:space="0" w:color="auto"/>
              </w:divBdr>
            </w:div>
          </w:divsChild>
        </w:div>
        <w:div w:id="550729216">
          <w:marLeft w:val="0"/>
          <w:marRight w:val="0"/>
          <w:marTop w:val="0"/>
          <w:marBottom w:val="0"/>
          <w:divBdr>
            <w:top w:val="none" w:sz="0" w:space="0" w:color="auto"/>
            <w:left w:val="none" w:sz="0" w:space="0" w:color="auto"/>
            <w:bottom w:val="none" w:sz="0" w:space="0" w:color="auto"/>
            <w:right w:val="none" w:sz="0" w:space="0" w:color="auto"/>
          </w:divBdr>
        </w:div>
        <w:div w:id="551113912">
          <w:marLeft w:val="0"/>
          <w:marRight w:val="0"/>
          <w:marTop w:val="0"/>
          <w:marBottom w:val="0"/>
          <w:divBdr>
            <w:top w:val="none" w:sz="0" w:space="0" w:color="auto"/>
            <w:left w:val="none" w:sz="0" w:space="0" w:color="auto"/>
            <w:bottom w:val="none" w:sz="0" w:space="0" w:color="auto"/>
            <w:right w:val="none" w:sz="0" w:space="0" w:color="auto"/>
          </w:divBdr>
        </w:div>
        <w:div w:id="551311409">
          <w:marLeft w:val="0"/>
          <w:marRight w:val="0"/>
          <w:marTop w:val="0"/>
          <w:marBottom w:val="0"/>
          <w:divBdr>
            <w:top w:val="none" w:sz="0" w:space="0" w:color="auto"/>
            <w:left w:val="none" w:sz="0" w:space="0" w:color="auto"/>
            <w:bottom w:val="none" w:sz="0" w:space="0" w:color="auto"/>
            <w:right w:val="none" w:sz="0" w:space="0" w:color="auto"/>
          </w:divBdr>
        </w:div>
        <w:div w:id="552347421">
          <w:marLeft w:val="0"/>
          <w:marRight w:val="0"/>
          <w:marTop w:val="0"/>
          <w:marBottom w:val="0"/>
          <w:divBdr>
            <w:top w:val="none" w:sz="0" w:space="0" w:color="auto"/>
            <w:left w:val="none" w:sz="0" w:space="0" w:color="auto"/>
            <w:bottom w:val="none" w:sz="0" w:space="0" w:color="auto"/>
            <w:right w:val="none" w:sz="0" w:space="0" w:color="auto"/>
          </w:divBdr>
        </w:div>
        <w:div w:id="552543699">
          <w:marLeft w:val="0"/>
          <w:marRight w:val="0"/>
          <w:marTop w:val="0"/>
          <w:marBottom w:val="0"/>
          <w:divBdr>
            <w:top w:val="none" w:sz="0" w:space="0" w:color="auto"/>
            <w:left w:val="none" w:sz="0" w:space="0" w:color="auto"/>
            <w:bottom w:val="none" w:sz="0" w:space="0" w:color="auto"/>
            <w:right w:val="none" w:sz="0" w:space="0" w:color="auto"/>
          </w:divBdr>
        </w:div>
        <w:div w:id="552816065">
          <w:marLeft w:val="0"/>
          <w:marRight w:val="0"/>
          <w:marTop w:val="0"/>
          <w:marBottom w:val="0"/>
          <w:divBdr>
            <w:top w:val="none" w:sz="0" w:space="0" w:color="auto"/>
            <w:left w:val="none" w:sz="0" w:space="0" w:color="auto"/>
            <w:bottom w:val="none" w:sz="0" w:space="0" w:color="auto"/>
            <w:right w:val="none" w:sz="0" w:space="0" w:color="auto"/>
          </w:divBdr>
        </w:div>
        <w:div w:id="554657323">
          <w:marLeft w:val="0"/>
          <w:marRight w:val="0"/>
          <w:marTop w:val="0"/>
          <w:marBottom w:val="0"/>
          <w:divBdr>
            <w:top w:val="none" w:sz="0" w:space="0" w:color="auto"/>
            <w:left w:val="none" w:sz="0" w:space="0" w:color="auto"/>
            <w:bottom w:val="none" w:sz="0" w:space="0" w:color="auto"/>
            <w:right w:val="none" w:sz="0" w:space="0" w:color="auto"/>
          </w:divBdr>
        </w:div>
        <w:div w:id="556816723">
          <w:marLeft w:val="0"/>
          <w:marRight w:val="0"/>
          <w:marTop w:val="0"/>
          <w:marBottom w:val="0"/>
          <w:divBdr>
            <w:top w:val="none" w:sz="0" w:space="0" w:color="auto"/>
            <w:left w:val="none" w:sz="0" w:space="0" w:color="auto"/>
            <w:bottom w:val="none" w:sz="0" w:space="0" w:color="auto"/>
            <w:right w:val="none" w:sz="0" w:space="0" w:color="auto"/>
          </w:divBdr>
        </w:div>
        <w:div w:id="558904008">
          <w:marLeft w:val="0"/>
          <w:marRight w:val="0"/>
          <w:marTop w:val="0"/>
          <w:marBottom w:val="0"/>
          <w:divBdr>
            <w:top w:val="none" w:sz="0" w:space="0" w:color="auto"/>
            <w:left w:val="none" w:sz="0" w:space="0" w:color="auto"/>
            <w:bottom w:val="none" w:sz="0" w:space="0" w:color="auto"/>
            <w:right w:val="none" w:sz="0" w:space="0" w:color="auto"/>
          </w:divBdr>
        </w:div>
        <w:div w:id="559748820">
          <w:marLeft w:val="0"/>
          <w:marRight w:val="0"/>
          <w:marTop w:val="0"/>
          <w:marBottom w:val="0"/>
          <w:divBdr>
            <w:top w:val="none" w:sz="0" w:space="0" w:color="auto"/>
            <w:left w:val="none" w:sz="0" w:space="0" w:color="auto"/>
            <w:bottom w:val="none" w:sz="0" w:space="0" w:color="auto"/>
            <w:right w:val="none" w:sz="0" w:space="0" w:color="auto"/>
          </w:divBdr>
        </w:div>
        <w:div w:id="560097150">
          <w:marLeft w:val="0"/>
          <w:marRight w:val="0"/>
          <w:marTop w:val="0"/>
          <w:marBottom w:val="0"/>
          <w:divBdr>
            <w:top w:val="none" w:sz="0" w:space="0" w:color="auto"/>
            <w:left w:val="none" w:sz="0" w:space="0" w:color="auto"/>
            <w:bottom w:val="none" w:sz="0" w:space="0" w:color="auto"/>
            <w:right w:val="none" w:sz="0" w:space="0" w:color="auto"/>
          </w:divBdr>
        </w:div>
        <w:div w:id="560869091">
          <w:marLeft w:val="0"/>
          <w:marRight w:val="0"/>
          <w:marTop w:val="0"/>
          <w:marBottom w:val="0"/>
          <w:divBdr>
            <w:top w:val="none" w:sz="0" w:space="0" w:color="auto"/>
            <w:left w:val="none" w:sz="0" w:space="0" w:color="auto"/>
            <w:bottom w:val="none" w:sz="0" w:space="0" w:color="auto"/>
            <w:right w:val="none" w:sz="0" w:space="0" w:color="auto"/>
          </w:divBdr>
        </w:div>
        <w:div w:id="561795430">
          <w:marLeft w:val="0"/>
          <w:marRight w:val="0"/>
          <w:marTop w:val="0"/>
          <w:marBottom w:val="0"/>
          <w:divBdr>
            <w:top w:val="none" w:sz="0" w:space="0" w:color="auto"/>
            <w:left w:val="none" w:sz="0" w:space="0" w:color="auto"/>
            <w:bottom w:val="none" w:sz="0" w:space="0" w:color="auto"/>
            <w:right w:val="none" w:sz="0" w:space="0" w:color="auto"/>
          </w:divBdr>
        </w:div>
        <w:div w:id="561908573">
          <w:marLeft w:val="0"/>
          <w:marRight w:val="0"/>
          <w:marTop w:val="0"/>
          <w:marBottom w:val="0"/>
          <w:divBdr>
            <w:top w:val="none" w:sz="0" w:space="0" w:color="auto"/>
            <w:left w:val="none" w:sz="0" w:space="0" w:color="auto"/>
            <w:bottom w:val="none" w:sz="0" w:space="0" w:color="auto"/>
            <w:right w:val="none" w:sz="0" w:space="0" w:color="auto"/>
          </w:divBdr>
        </w:div>
        <w:div w:id="562175899">
          <w:marLeft w:val="0"/>
          <w:marRight w:val="0"/>
          <w:marTop w:val="0"/>
          <w:marBottom w:val="0"/>
          <w:divBdr>
            <w:top w:val="none" w:sz="0" w:space="0" w:color="auto"/>
            <w:left w:val="none" w:sz="0" w:space="0" w:color="auto"/>
            <w:bottom w:val="none" w:sz="0" w:space="0" w:color="auto"/>
            <w:right w:val="none" w:sz="0" w:space="0" w:color="auto"/>
          </w:divBdr>
        </w:div>
        <w:div w:id="562571704">
          <w:marLeft w:val="0"/>
          <w:marRight w:val="0"/>
          <w:marTop w:val="0"/>
          <w:marBottom w:val="0"/>
          <w:divBdr>
            <w:top w:val="none" w:sz="0" w:space="0" w:color="auto"/>
            <w:left w:val="none" w:sz="0" w:space="0" w:color="auto"/>
            <w:bottom w:val="none" w:sz="0" w:space="0" w:color="auto"/>
            <w:right w:val="none" w:sz="0" w:space="0" w:color="auto"/>
          </w:divBdr>
        </w:div>
        <w:div w:id="570887590">
          <w:marLeft w:val="0"/>
          <w:marRight w:val="0"/>
          <w:marTop w:val="0"/>
          <w:marBottom w:val="0"/>
          <w:divBdr>
            <w:top w:val="none" w:sz="0" w:space="0" w:color="auto"/>
            <w:left w:val="none" w:sz="0" w:space="0" w:color="auto"/>
            <w:bottom w:val="none" w:sz="0" w:space="0" w:color="auto"/>
            <w:right w:val="none" w:sz="0" w:space="0" w:color="auto"/>
          </w:divBdr>
        </w:div>
        <w:div w:id="574171891">
          <w:marLeft w:val="0"/>
          <w:marRight w:val="0"/>
          <w:marTop w:val="0"/>
          <w:marBottom w:val="0"/>
          <w:divBdr>
            <w:top w:val="none" w:sz="0" w:space="0" w:color="auto"/>
            <w:left w:val="none" w:sz="0" w:space="0" w:color="auto"/>
            <w:bottom w:val="none" w:sz="0" w:space="0" w:color="auto"/>
            <w:right w:val="none" w:sz="0" w:space="0" w:color="auto"/>
          </w:divBdr>
        </w:div>
        <w:div w:id="576868854">
          <w:marLeft w:val="0"/>
          <w:marRight w:val="0"/>
          <w:marTop w:val="0"/>
          <w:marBottom w:val="0"/>
          <w:divBdr>
            <w:top w:val="none" w:sz="0" w:space="0" w:color="auto"/>
            <w:left w:val="none" w:sz="0" w:space="0" w:color="auto"/>
            <w:bottom w:val="none" w:sz="0" w:space="0" w:color="auto"/>
            <w:right w:val="none" w:sz="0" w:space="0" w:color="auto"/>
          </w:divBdr>
        </w:div>
        <w:div w:id="578758716">
          <w:marLeft w:val="0"/>
          <w:marRight w:val="0"/>
          <w:marTop w:val="0"/>
          <w:marBottom w:val="0"/>
          <w:divBdr>
            <w:top w:val="none" w:sz="0" w:space="0" w:color="auto"/>
            <w:left w:val="none" w:sz="0" w:space="0" w:color="auto"/>
            <w:bottom w:val="none" w:sz="0" w:space="0" w:color="auto"/>
            <w:right w:val="none" w:sz="0" w:space="0" w:color="auto"/>
          </w:divBdr>
        </w:div>
        <w:div w:id="583344471">
          <w:marLeft w:val="0"/>
          <w:marRight w:val="0"/>
          <w:marTop w:val="0"/>
          <w:marBottom w:val="0"/>
          <w:divBdr>
            <w:top w:val="none" w:sz="0" w:space="0" w:color="auto"/>
            <w:left w:val="none" w:sz="0" w:space="0" w:color="auto"/>
            <w:bottom w:val="none" w:sz="0" w:space="0" w:color="auto"/>
            <w:right w:val="none" w:sz="0" w:space="0" w:color="auto"/>
          </w:divBdr>
        </w:div>
        <w:div w:id="583884331">
          <w:marLeft w:val="0"/>
          <w:marRight w:val="0"/>
          <w:marTop w:val="0"/>
          <w:marBottom w:val="0"/>
          <w:divBdr>
            <w:top w:val="none" w:sz="0" w:space="0" w:color="auto"/>
            <w:left w:val="none" w:sz="0" w:space="0" w:color="auto"/>
            <w:bottom w:val="none" w:sz="0" w:space="0" w:color="auto"/>
            <w:right w:val="none" w:sz="0" w:space="0" w:color="auto"/>
          </w:divBdr>
        </w:div>
        <w:div w:id="584535446">
          <w:marLeft w:val="0"/>
          <w:marRight w:val="0"/>
          <w:marTop w:val="0"/>
          <w:marBottom w:val="0"/>
          <w:divBdr>
            <w:top w:val="none" w:sz="0" w:space="0" w:color="auto"/>
            <w:left w:val="none" w:sz="0" w:space="0" w:color="auto"/>
            <w:bottom w:val="none" w:sz="0" w:space="0" w:color="auto"/>
            <w:right w:val="none" w:sz="0" w:space="0" w:color="auto"/>
          </w:divBdr>
        </w:div>
        <w:div w:id="584875746">
          <w:marLeft w:val="0"/>
          <w:marRight w:val="0"/>
          <w:marTop w:val="0"/>
          <w:marBottom w:val="0"/>
          <w:divBdr>
            <w:top w:val="none" w:sz="0" w:space="0" w:color="auto"/>
            <w:left w:val="none" w:sz="0" w:space="0" w:color="auto"/>
            <w:bottom w:val="none" w:sz="0" w:space="0" w:color="auto"/>
            <w:right w:val="none" w:sz="0" w:space="0" w:color="auto"/>
          </w:divBdr>
        </w:div>
        <w:div w:id="586766993">
          <w:marLeft w:val="0"/>
          <w:marRight w:val="0"/>
          <w:marTop w:val="0"/>
          <w:marBottom w:val="0"/>
          <w:divBdr>
            <w:top w:val="none" w:sz="0" w:space="0" w:color="auto"/>
            <w:left w:val="none" w:sz="0" w:space="0" w:color="auto"/>
            <w:bottom w:val="none" w:sz="0" w:space="0" w:color="auto"/>
            <w:right w:val="none" w:sz="0" w:space="0" w:color="auto"/>
          </w:divBdr>
        </w:div>
        <w:div w:id="587622038">
          <w:marLeft w:val="0"/>
          <w:marRight w:val="0"/>
          <w:marTop w:val="0"/>
          <w:marBottom w:val="0"/>
          <w:divBdr>
            <w:top w:val="none" w:sz="0" w:space="0" w:color="auto"/>
            <w:left w:val="none" w:sz="0" w:space="0" w:color="auto"/>
            <w:bottom w:val="none" w:sz="0" w:space="0" w:color="auto"/>
            <w:right w:val="none" w:sz="0" w:space="0" w:color="auto"/>
          </w:divBdr>
        </w:div>
        <w:div w:id="587885870">
          <w:marLeft w:val="0"/>
          <w:marRight w:val="0"/>
          <w:marTop w:val="0"/>
          <w:marBottom w:val="0"/>
          <w:divBdr>
            <w:top w:val="none" w:sz="0" w:space="0" w:color="auto"/>
            <w:left w:val="none" w:sz="0" w:space="0" w:color="auto"/>
            <w:bottom w:val="none" w:sz="0" w:space="0" w:color="auto"/>
            <w:right w:val="none" w:sz="0" w:space="0" w:color="auto"/>
          </w:divBdr>
        </w:div>
        <w:div w:id="587889215">
          <w:marLeft w:val="0"/>
          <w:marRight w:val="0"/>
          <w:marTop w:val="0"/>
          <w:marBottom w:val="0"/>
          <w:divBdr>
            <w:top w:val="none" w:sz="0" w:space="0" w:color="auto"/>
            <w:left w:val="none" w:sz="0" w:space="0" w:color="auto"/>
            <w:bottom w:val="none" w:sz="0" w:space="0" w:color="auto"/>
            <w:right w:val="none" w:sz="0" w:space="0" w:color="auto"/>
          </w:divBdr>
        </w:div>
        <w:div w:id="588318118">
          <w:marLeft w:val="0"/>
          <w:marRight w:val="0"/>
          <w:marTop w:val="0"/>
          <w:marBottom w:val="0"/>
          <w:divBdr>
            <w:top w:val="none" w:sz="0" w:space="0" w:color="auto"/>
            <w:left w:val="none" w:sz="0" w:space="0" w:color="auto"/>
            <w:bottom w:val="none" w:sz="0" w:space="0" w:color="auto"/>
            <w:right w:val="none" w:sz="0" w:space="0" w:color="auto"/>
          </w:divBdr>
        </w:div>
        <w:div w:id="588776675">
          <w:marLeft w:val="0"/>
          <w:marRight w:val="0"/>
          <w:marTop w:val="0"/>
          <w:marBottom w:val="0"/>
          <w:divBdr>
            <w:top w:val="none" w:sz="0" w:space="0" w:color="auto"/>
            <w:left w:val="none" w:sz="0" w:space="0" w:color="auto"/>
            <w:bottom w:val="none" w:sz="0" w:space="0" w:color="auto"/>
            <w:right w:val="none" w:sz="0" w:space="0" w:color="auto"/>
          </w:divBdr>
        </w:div>
        <w:div w:id="588781889">
          <w:marLeft w:val="0"/>
          <w:marRight w:val="0"/>
          <w:marTop w:val="0"/>
          <w:marBottom w:val="0"/>
          <w:divBdr>
            <w:top w:val="none" w:sz="0" w:space="0" w:color="auto"/>
            <w:left w:val="none" w:sz="0" w:space="0" w:color="auto"/>
            <w:bottom w:val="none" w:sz="0" w:space="0" w:color="auto"/>
            <w:right w:val="none" w:sz="0" w:space="0" w:color="auto"/>
          </w:divBdr>
        </w:div>
        <w:div w:id="589699055">
          <w:marLeft w:val="0"/>
          <w:marRight w:val="0"/>
          <w:marTop w:val="0"/>
          <w:marBottom w:val="0"/>
          <w:divBdr>
            <w:top w:val="none" w:sz="0" w:space="0" w:color="auto"/>
            <w:left w:val="none" w:sz="0" w:space="0" w:color="auto"/>
            <w:bottom w:val="none" w:sz="0" w:space="0" w:color="auto"/>
            <w:right w:val="none" w:sz="0" w:space="0" w:color="auto"/>
          </w:divBdr>
        </w:div>
        <w:div w:id="592008981">
          <w:marLeft w:val="0"/>
          <w:marRight w:val="0"/>
          <w:marTop w:val="0"/>
          <w:marBottom w:val="0"/>
          <w:divBdr>
            <w:top w:val="none" w:sz="0" w:space="0" w:color="auto"/>
            <w:left w:val="none" w:sz="0" w:space="0" w:color="auto"/>
            <w:bottom w:val="none" w:sz="0" w:space="0" w:color="auto"/>
            <w:right w:val="none" w:sz="0" w:space="0" w:color="auto"/>
          </w:divBdr>
        </w:div>
        <w:div w:id="594477698">
          <w:marLeft w:val="0"/>
          <w:marRight w:val="0"/>
          <w:marTop w:val="0"/>
          <w:marBottom w:val="0"/>
          <w:divBdr>
            <w:top w:val="none" w:sz="0" w:space="0" w:color="auto"/>
            <w:left w:val="none" w:sz="0" w:space="0" w:color="auto"/>
            <w:bottom w:val="none" w:sz="0" w:space="0" w:color="auto"/>
            <w:right w:val="none" w:sz="0" w:space="0" w:color="auto"/>
          </w:divBdr>
        </w:div>
        <w:div w:id="594479895">
          <w:marLeft w:val="0"/>
          <w:marRight w:val="0"/>
          <w:marTop w:val="0"/>
          <w:marBottom w:val="0"/>
          <w:divBdr>
            <w:top w:val="none" w:sz="0" w:space="0" w:color="auto"/>
            <w:left w:val="none" w:sz="0" w:space="0" w:color="auto"/>
            <w:bottom w:val="none" w:sz="0" w:space="0" w:color="auto"/>
            <w:right w:val="none" w:sz="0" w:space="0" w:color="auto"/>
          </w:divBdr>
        </w:div>
        <w:div w:id="594559135">
          <w:marLeft w:val="0"/>
          <w:marRight w:val="0"/>
          <w:marTop w:val="0"/>
          <w:marBottom w:val="0"/>
          <w:divBdr>
            <w:top w:val="none" w:sz="0" w:space="0" w:color="auto"/>
            <w:left w:val="none" w:sz="0" w:space="0" w:color="auto"/>
            <w:bottom w:val="none" w:sz="0" w:space="0" w:color="auto"/>
            <w:right w:val="none" w:sz="0" w:space="0" w:color="auto"/>
          </w:divBdr>
        </w:div>
        <w:div w:id="596642842">
          <w:marLeft w:val="0"/>
          <w:marRight w:val="0"/>
          <w:marTop w:val="0"/>
          <w:marBottom w:val="0"/>
          <w:divBdr>
            <w:top w:val="none" w:sz="0" w:space="0" w:color="auto"/>
            <w:left w:val="none" w:sz="0" w:space="0" w:color="auto"/>
            <w:bottom w:val="none" w:sz="0" w:space="0" w:color="auto"/>
            <w:right w:val="none" w:sz="0" w:space="0" w:color="auto"/>
          </w:divBdr>
        </w:div>
        <w:div w:id="597835392">
          <w:marLeft w:val="0"/>
          <w:marRight w:val="0"/>
          <w:marTop w:val="0"/>
          <w:marBottom w:val="0"/>
          <w:divBdr>
            <w:top w:val="none" w:sz="0" w:space="0" w:color="auto"/>
            <w:left w:val="none" w:sz="0" w:space="0" w:color="auto"/>
            <w:bottom w:val="none" w:sz="0" w:space="0" w:color="auto"/>
            <w:right w:val="none" w:sz="0" w:space="0" w:color="auto"/>
          </w:divBdr>
        </w:div>
        <w:div w:id="598754387">
          <w:marLeft w:val="0"/>
          <w:marRight w:val="0"/>
          <w:marTop w:val="0"/>
          <w:marBottom w:val="0"/>
          <w:divBdr>
            <w:top w:val="none" w:sz="0" w:space="0" w:color="auto"/>
            <w:left w:val="none" w:sz="0" w:space="0" w:color="auto"/>
            <w:bottom w:val="none" w:sz="0" w:space="0" w:color="auto"/>
            <w:right w:val="none" w:sz="0" w:space="0" w:color="auto"/>
          </w:divBdr>
        </w:div>
        <w:div w:id="598876312">
          <w:marLeft w:val="0"/>
          <w:marRight w:val="0"/>
          <w:marTop w:val="0"/>
          <w:marBottom w:val="0"/>
          <w:divBdr>
            <w:top w:val="none" w:sz="0" w:space="0" w:color="auto"/>
            <w:left w:val="none" w:sz="0" w:space="0" w:color="auto"/>
            <w:bottom w:val="none" w:sz="0" w:space="0" w:color="auto"/>
            <w:right w:val="none" w:sz="0" w:space="0" w:color="auto"/>
          </w:divBdr>
        </w:div>
        <w:div w:id="600340695">
          <w:marLeft w:val="0"/>
          <w:marRight w:val="0"/>
          <w:marTop w:val="0"/>
          <w:marBottom w:val="0"/>
          <w:divBdr>
            <w:top w:val="none" w:sz="0" w:space="0" w:color="auto"/>
            <w:left w:val="none" w:sz="0" w:space="0" w:color="auto"/>
            <w:bottom w:val="none" w:sz="0" w:space="0" w:color="auto"/>
            <w:right w:val="none" w:sz="0" w:space="0" w:color="auto"/>
          </w:divBdr>
        </w:div>
        <w:div w:id="606887817">
          <w:marLeft w:val="0"/>
          <w:marRight w:val="0"/>
          <w:marTop w:val="0"/>
          <w:marBottom w:val="0"/>
          <w:divBdr>
            <w:top w:val="none" w:sz="0" w:space="0" w:color="auto"/>
            <w:left w:val="none" w:sz="0" w:space="0" w:color="auto"/>
            <w:bottom w:val="none" w:sz="0" w:space="0" w:color="auto"/>
            <w:right w:val="none" w:sz="0" w:space="0" w:color="auto"/>
          </w:divBdr>
        </w:div>
        <w:div w:id="607273768">
          <w:marLeft w:val="0"/>
          <w:marRight w:val="0"/>
          <w:marTop w:val="0"/>
          <w:marBottom w:val="0"/>
          <w:divBdr>
            <w:top w:val="none" w:sz="0" w:space="0" w:color="auto"/>
            <w:left w:val="none" w:sz="0" w:space="0" w:color="auto"/>
            <w:bottom w:val="none" w:sz="0" w:space="0" w:color="auto"/>
            <w:right w:val="none" w:sz="0" w:space="0" w:color="auto"/>
          </w:divBdr>
        </w:div>
        <w:div w:id="607347956">
          <w:marLeft w:val="0"/>
          <w:marRight w:val="0"/>
          <w:marTop w:val="0"/>
          <w:marBottom w:val="0"/>
          <w:divBdr>
            <w:top w:val="none" w:sz="0" w:space="0" w:color="auto"/>
            <w:left w:val="none" w:sz="0" w:space="0" w:color="auto"/>
            <w:bottom w:val="none" w:sz="0" w:space="0" w:color="auto"/>
            <w:right w:val="none" w:sz="0" w:space="0" w:color="auto"/>
          </w:divBdr>
        </w:div>
        <w:div w:id="607812417">
          <w:marLeft w:val="0"/>
          <w:marRight w:val="0"/>
          <w:marTop w:val="0"/>
          <w:marBottom w:val="0"/>
          <w:divBdr>
            <w:top w:val="none" w:sz="0" w:space="0" w:color="auto"/>
            <w:left w:val="none" w:sz="0" w:space="0" w:color="auto"/>
            <w:bottom w:val="none" w:sz="0" w:space="0" w:color="auto"/>
            <w:right w:val="none" w:sz="0" w:space="0" w:color="auto"/>
          </w:divBdr>
        </w:div>
        <w:div w:id="609169627">
          <w:marLeft w:val="0"/>
          <w:marRight w:val="0"/>
          <w:marTop w:val="0"/>
          <w:marBottom w:val="0"/>
          <w:divBdr>
            <w:top w:val="none" w:sz="0" w:space="0" w:color="auto"/>
            <w:left w:val="none" w:sz="0" w:space="0" w:color="auto"/>
            <w:bottom w:val="none" w:sz="0" w:space="0" w:color="auto"/>
            <w:right w:val="none" w:sz="0" w:space="0" w:color="auto"/>
          </w:divBdr>
        </w:div>
        <w:div w:id="610866578">
          <w:marLeft w:val="0"/>
          <w:marRight w:val="0"/>
          <w:marTop w:val="0"/>
          <w:marBottom w:val="0"/>
          <w:divBdr>
            <w:top w:val="none" w:sz="0" w:space="0" w:color="auto"/>
            <w:left w:val="none" w:sz="0" w:space="0" w:color="auto"/>
            <w:bottom w:val="none" w:sz="0" w:space="0" w:color="auto"/>
            <w:right w:val="none" w:sz="0" w:space="0" w:color="auto"/>
          </w:divBdr>
        </w:div>
        <w:div w:id="612251055">
          <w:marLeft w:val="0"/>
          <w:marRight w:val="0"/>
          <w:marTop w:val="0"/>
          <w:marBottom w:val="0"/>
          <w:divBdr>
            <w:top w:val="none" w:sz="0" w:space="0" w:color="auto"/>
            <w:left w:val="none" w:sz="0" w:space="0" w:color="auto"/>
            <w:bottom w:val="none" w:sz="0" w:space="0" w:color="auto"/>
            <w:right w:val="none" w:sz="0" w:space="0" w:color="auto"/>
          </w:divBdr>
        </w:div>
        <w:div w:id="612789374">
          <w:marLeft w:val="0"/>
          <w:marRight w:val="0"/>
          <w:marTop w:val="0"/>
          <w:marBottom w:val="0"/>
          <w:divBdr>
            <w:top w:val="none" w:sz="0" w:space="0" w:color="auto"/>
            <w:left w:val="none" w:sz="0" w:space="0" w:color="auto"/>
            <w:bottom w:val="none" w:sz="0" w:space="0" w:color="auto"/>
            <w:right w:val="none" w:sz="0" w:space="0" w:color="auto"/>
          </w:divBdr>
        </w:div>
        <w:div w:id="613710298">
          <w:marLeft w:val="0"/>
          <w:marRight w:val="0"/>
          <w:marTop w:val="0"/>
          <w:marBottom w:val="0"/>
          <w:divBdr>
            <w:top w:val="none" w:sz="0" w:space="0" w:color="auto"/>
            <w:left w:val="none" w:sz="0" w:space="0" w:color="auto"/>
            <w:bottom w:val="none" w:sz="0" w:space="0" w:color="auto"/>
            <w:right w:val="none" w:sz="0" w:space="0" w:color="auto"/>
          </w:divBdr>
        </w:div>
        <w:div w:id="618679225">
          <w:marLeft w:val="0"/>
          <w:marRight w:val="0"/>
          <w:marTop w:val="0"/>
          <w:marBottom w:val="0"/>
          <w:divBdr>
            <w:top w:val="none" w:sz="0" w:space="0" w:color="auto"/>
            <w:left w:val="none" w:sz="0" w:space="0" w:color="auto"/>
            <w:bottom w:val="none" w:sz="0" w:space="0" w:color="auto"/>
            <w:right w:val="none" w:sz="0" w:space="0" w:color="auto"/>
          </w:divBdr>
        </w:div>
        <w:div w:id="620723584">
          <w:marLeft w:val="0"/>
          <w:marRight w:val="0"/>
          <w:marTop w:val="0"/>
          <w:marBottom w:val="0"/>
          <w:divBdr>
            <w:top w:val="none" w:sz="0" w:space="0" w:color="auto"/>
            <w:left w:val="none" w:sz="0" w:space="0" w:color="auto"/>
            <w:bottom w:val="none" w:sz="0" w:space="0" w:color="auto"/>
            <w:right w:val="none" w:sz="0" w:space="0" w:color="auto"/>
          </w:divBdr>
        </w:div>
        <w:div w:id="622923951">
          <w:marLeft w:val="0"/>
          <w:marRight w:val="0"/>
          <w:marTop w:val="0"/>
          <w:marBottom w:val="0"/>
          <w:divBdr>
            <w:top w:val="none" w:sz="0" w:space="0" w:color="auto"/>
            <w:left w:val="none" w:sz="0" w:space="0" w:color="auto"/>
            <w:bottom w:val="none" w:sz="0" w:space="0" w:color="auto"/>
            <w:right w:val="none" w:sz="0" w:space="0" w:color="auto"/>
          </w:divBdr>
        </w:div>
        <w:div w:id="622998570">
          <w:marLeft w:val="0"/>
          <w:marRight w:val="0"/>
          <w:marTop w:val="0"/>
          <w:marBottom w:val="0"/>
          <w:divBdr>
            <w:top w:val="none" w:sz="0" w:space="0" w:color="auto"/>
            <w:left w:val="none" w:sz="0" w:space="0" w:color="auto"/>
            <w:bottom w:val="none" w:sz="0" w:space="0" w:color="auto"/>
            <w:right w:val="none" w:sz="0" w:space="0" w:color="auto"/>
          </w:divBdr>
        </w:div>
        <w:div w:id="625543159">
          <w:marLeft w:val="0"/>
          <w:marRight w:val="0"/>
          <w:marTop w:val="0"/>
          <w:marBottom w:val="0"/>
          <w:divBdr>
            <w:top w:val="none" w:sz="0" w:space="0" w:color="auto"/>
            <w:left w:val="none" w:sz="0" w:space="0" w:color="auto"/>
            <w:bottom w:val="none" w:sz="0" w:space="0" w:color="auto"/>
            <w:right w:val="none" w:sz="0" w:space="0" w:color="auto"/>
          </w:divBdr>
        </w:div>
        <w:div w:id="627007841">
          <w:marLeft w:val="0"/>
          <w:marRight w:val="0"/>
          <w:marTop w:val="0"/>
          <w:marBottom w:val="0"/>
          <w:divBdr>
            <w:top w:val="none" w:sz="0" w:space="0" w:color="auto"/>
            <w:left w:val="none" w:sz="0" w:space="0" w:color="auto"/>
            <w:bottom w:val="none" w:sz="0" w:space="0" w:color="auto"/>
            <w:right w:val="none" w:sz="0" w:space="0" w:color="auto"/>
          </w:divBdr>
        </w:div>
        <w:div w:id="627392847">
          <w:marLeft w:val="0"/>
          <w:marRight w:val="0"/>
          <w:marTop w:val="0"/>
          <w:marBottom w:val="0"/>
          <w:divBdr>
            <w:top w:val="none" w:sz="0" w:space="0" w:color="auto"/>
            <w:left w:val="none" w:sz="0" w:space="0" w:color="auto"/>
            <w:bottom w:val="none" w:sz="0" w:space="0" w:color="auto"/>
            <w:right w:val="none" w:sz="0" w:space="0" w:color="auto"/>
          </w:divBdr>
        </w:div>
        <w:div w:id="628054293">
          <w:marLeft w:val="0"/>
          <w:marRight w:val="0"/>
          <w:marTop w:val="0"/>
          <w:marBottom w:val="0"/>
          <w:divBdr>
            <w:top w:val="none" w:sz="0" w:space="0" w:color="auto"/>
            <w:left w:val="none" w:sz="0" w:space="0" w:color="auto"/>
            <w:bottom w:val="none" w:sz="0" w:space="0" w:color="auto"/>
            <w:right w:val="none" w:sz="0" w:space="0" w:color="auto"/>
          </w:divBdr>
        </w:div>
        <w:div w:id="628901236">
          <w:marLeft w:val="0"/>
          <w:marRight w:val="0"/>
          <w:marTop w:val="0"/>
          <w:marBottom w:val="0"/>
          <w:divBdr>
            <w:top w:val="none" w:sz="0" w:space="0" w:color="auto"/>
            <w:left w:val="none" w:sz="0" w:space="0" w:color="auto"/>
            <w:bottom w:val="none" w:sz="0" w:space="0" w:color="auto"/>
            <w:right w:val="none" w:sz="0" w:space="0" w:color="auto"/>
          </w:divBdr>
        </w:div>
        <w:div w:id="629868174">
          <w:marLeft w:val="0"/>
          <w:marRight w:val="0"/>
          <w:marTop w:val="0"/>
          <w:marBottom w:val="0"/>
          <w:divBdr>
            <w:top w:val="none" w:sz="0" w:space="0" w:color="auto"/>
            <w:left w:val="none" w:sz="0" w:space="0" w:color="auto"/>
            <w:bottom w:val="none" w:sz="0" w:space="0" w:color="auto"/>
            <w:right w:val="none" w:sz="0" w:space="0" w:color="auto"/>
          </w:divBdr>
        </w:div>
        <w:div w:id="630719098">
          <w:marLeft w:val="0"/>
          <w:marRight w:val="0"/>
          <w:marTop w:val="0"/>
          <w:marBottom w:val="0"/>
          <w:divBdr>
            <w:top w:val="none" w:sz="0" w:space="0" w:color="auto"/>
            <w:left w:val="none" w:sz="0" w:space="0" w:color="auto"/>
            <w:bottom w:val="none" w:sz="0" w:space="0" w:color="auto"/>
            <w:right w:val="none" w:sz="0" w:space="0" w:color="auto"/>
          </w:divBdr>
        </w:div>
        <w:div w:id="630746269">
          <w:marLeft w:val="0"/>
          <w:marRight w:val="0"/>
          <w:marTop w:val="0"/>
          <w:marBottom w:val="0"/>
          <w:divBdr>
            <w:top w:val="none" w:sz="0" w:space="0" w:color="auto"/>
            <w:left w:val="none" w:sz="0" w:space="0" w:color="auto"/>
            <w:bottom w:val="none" w:sz="0" w:space="0" w:color="auto"/>
            <w:right w:val="none" w:sz="0" w:space="0" w:color="auto"/>
          </w:divBdr>
        </w:div>
        <w:div w:id="630869265">
          <w:marLeft w:val="0"/>
          <w:marRight w:val="0"/>
          <w:marTop w:val="0"/>
          <w:marBottom w:val="0"/>
          <w:divBdr>
            <w:top w:val="none" w:sz="0" w:space="0" w:color="auto"/>
            <w:left w:val="none" w:sz="0" w:space="0" w:color="auto"/>
            <w:bottom w:val="none" w:sz="0" w:space="0" w:color="auto"/>
            <w:right w:val="none" w:sz="0" w:space="0" w:color="auto"/>
          </w:divBdr>
        </w:div>
        <w:div w:id="631444372">
          <w:marLeft w:val="0"/>
          <w:marRight w:val="0"/>
          <w:marTop w:val="0"/>
          <w:marBottom w:val="0"/>
          <w:divBdr>
            <w:top w:val="none" w:sz="0" w:space="0" w:color="auto"/>
            <w:left w:val="none" w:sz="0" w:space="0" w:color="auto"/>
            <w:bottom w:val="none" w:sz="0" w:space="0" w:color="auto"/>
            <w:right w:val="none" w:sz="0" w:space="0" w:color="auto"/>
          </w:divBdr>
        </w:div>
        <w:div w:id="631787425">
          <w:marLeft w:val="0"/>
          <w:marRight w:val="0"/>
          <w:marTop w:val="0"/>
          <w:marBottom w:val="0"/>
          <w:divBdr>
            <w:top w:val="none" w:sz="0" w:space="0" w:color="auto"/>
            <w:left w:val="none" w:sz="0" w:space="0" w:color="auto"/>
            <w:bottom w:val="none" w:sz="0" w:space="0" w:color="auto"/>
            <w:right w:val="none" w:sz="0" w:space="0" w:color="auto"/>
          </w:divBdr>
        </w:div>
        <w:div w:id="631911268">
          <w:marLeft w:val="0"/>
          <w:marRight w:val="0"/>
          <w:marTop w:val="0"/>
          <w:marBottom w:val="0"/>
          <w:divBdr>
            <w:top w:val="none" w:sz="0" w:space="0" w:color="auto"/>
            <w:left w:val="none" w:sz="0" w:space="0" w:color="auto"/>
            <w:bottom w:val="none" w:sz="0" w:space="0" w:color="auto"/>
            <w:right w:val="none" w:sz="0" w:space="0" w:color="auto"/>
          </w:divBdr>
        </w:div>
        <w:div w:id="632948487">
          <w:marLeft w:val="0"/>
          <w:marRight w:val="0"/>
          <w:marTop w:val="0"/>
          <w:marBottom w:val="0"/>
          <w:divBdr>
            <w:top w:val="none" w:sz="0" w:space="0" w:color="auto"/>
            <w:left w:val="none" w:sz="0" w:space="0" w:color="auto"/>
            <w:bottom w:val="none" w:sz="0" w:space="0" w:color="auto"/>
            <w:right w:val="none" w:sz="0" w:space="0" w:color="auto"/>
          </w:divBdr>
        </w:div>
        <w:div w:id="633634075">
          <w:marLeft w:val="0"/>
          <w:marRight w:val="0"/>
          <w:marTop w:val="0"/>
          <w:marBottom w:val="0"/>
          <w:divBdr>
            <w:top w:val="none" w:sz="0" w:space="0" w:color="auto"/>
            <w:left w:val="none" w:sz="0" w:space="0" w:color="auto"/>
            <w:bottom w:val="none" w:sz="0" w:space="0" w:color="auto"/>
            <w:right w:val="none" w:sz="0" w:space="0" w:color="auto"/>
          </w:divBdr>
        </w:div>
        <w:div w:id="634484449">
          <w:marLeft w:val="0"/>
          <w:marRight w:val="0"/>
          <w:marTop w:val="0"/>
          <w:marBottom w:val="0"/>
          <w:divBdr>
            <w:top w:val="none" w:sz="0" w:space="0" w:color="auto"/>
            <w:left w:val="none" w:sz="0" w:space="0" w:color="auto"/>
            <w:bottom w:val="none" w:sz="0" w:space="0" w:color="auto"/>
            <w:right w:val="none" w:sz="0" w:space="0" w:color="auto"/>
          </w:divBdr>
        </w:div>
        <w:div w:id="636298437">
          <w:marLeft w:val="0"/>
          <w:marRight w:val="0"/>
          <w:marTop w:val="0"/>
          <w:marBottom w:val="0"/>
          <w:divBdr>
            <w:top w:val="none" w:sz="0" w:space="0" w:color="auto"/>
            <w:left w:val="none" w:sz="0" w:space="0" w:color="auto"/>
            <w:bottom w:val="none" w:sz="0" w:space="0" w:color="auto"/>
            <w:right w:val="none" w:sz="0" w:space="0" w:color="auto"/>
          </w:divBdr>
        </w:div>
        <w:div w:id="636375352">
          <w:marLeft w:val="0"/>
          <w:marRight w:val="0"/>
          <w:marTop w:val="0"/>
          <w:marBottom w:val="0"/>
          <w:divBdr>
            <w:top w:val="none" w:sz="0" w:space="0" w:color="auto"/>
            <w:left w:val="none" w:sz="0" w:space="0" w:color="auto"/>
            <w:bottom w:val="none" w:sz="0" w:space="0" w:color="auto"/>
            <w:right w:val="none" w:sz="0" w:space="0" w:color="auto"/>
          </w:divBdr>
        </w:div>
        <w:div w:id="637298401">
          <w:marLeft w:val="0"/>
          <w:marRight w:val="0"/>
          <w:marTop w:val="0"/>
          <w:marBottom w:val="0"/>
          <w:divBdr>
            <w:top w:val="none" w:sz="0" w:space="0" w:color="auto"/>
            <w:left w:val="none" w:sz="0" w:space="0" w:color="auto"/>
            <w:bottom w:val="none" w:sz="0" w:space="0" w:color="auto"/>
            <w:right w:val="none" w:sz="0" w:space="0" w:color="auto"/>
          </w:divBdr>
        </w:div>
        <w:div w:id="638219949">
          <w:marLeft w:val="0"/>
          <w:marRight w:val="0"/>
          <w:marTop w:val="0"/>
          <w:marBottom w:val="0"/>
          <w:divBdr>
            <w:top w:val="none" w:sz="0" w:space="0" w:color="auto"/>
            <w:left w:val="none" w:sz="0" w:space="0" w:color="auto"/>
            <w:bottom w:val="none" w:sz="0" w:space="0" w:color="auto"/>
            <w:right w:val="none" w:sz="0" w:space="0" w:color="auto"/>
          </w:divBdr>
        </w:div>
        <w:div w:id="638271576">
          <w:marLeft w:val="0"/>
          <w:marRight w:val="0"/>
          <w:marTop w:val="0"/>
          <w:marBottom w:val="0"/>
          <w:divBdr>
            <w:top w:val="none" w:sz="0" w:space="0" w:color="auto"/>
            <w:left w:val="none" w:sz="0" w:space="0" w:color="auto"/>
            <w:bottom w:val="none" w:sz="0" w:space="0" w:color="auto"/>
            <w:right w:val="none" w:sz="0" w:space="0" w:color="auto"/>
          </w:divBdr>
        </w:div>
        <w:div w:id="639649600">
          <w:marLeft w:val="0"/>
          <w:marRight w:val="0"/>
          <w:marTop w:val="0"/>
          <w:marBottom w:val="0"/>
          <w:divBdr>
            <w:top w:val="none" w:sz="0" w:space="0" w:color="auto"/>
            <w:left w:val="none" w:sz="0" w:space="0" w:color="auto"/>
            <w:bottom w:val="none" w:sz="0" w:space="0" w:color="auto"/>
            <w:right w:val="none" w:sz="0" w:space="0" w:color="auto"/>
          </w:divBdr>
        </w:div>
        <w:div w:id="640157582">
          <w:marLeft w:val="0"/>
          <w:marRight w:val="0"/>
          <w:marTop w:val="0"/>
          <w:marBottom w:val="0"/>
          <w:divBdr>
            <w:top w:val="none" w:sz="0" w:space="0" w:color="auto"/>
            <w:left w:val="none" w:sz="0" w:space="0" w:color="auto"/>
            <w:bottom w:val="none" w:sz="0" w:space="0" w:color="auto"/>
            <w:right w:val="none" w:sz="0" w:space="0" w:color="auto"/>
          </w:divBdr>
        </w:div>
        <w:div w:id="642539043">
          <w:marLeft w:val="0"/>
          <w:marRight w:val="0"/>
          <w:marTop w:val="0"/>
          <w:marBottom w:val="0"/>
          <w:divBdr>
            <w:top w:val="none" w:sz="0" w:space="0" w:color="auto"/>
            <w:left w:val="none" w:sz="0" w:space="0" w:color="auto"/>
            <w:bottom w:val="none" w:sz="0" w:space="0" w:color="auto"/>
            <w:right w:val="none" w:sz="0" w:space="0" w:color="auto"/>
          </w:divBdr>
        </w:div>
        <w:div w:id="643974756">
          <w:marLeft w:val="0"/>
          <w:marRight w:val="0"/>
          <w:marTop w:val="0"/>
          <w:marBottom w:val="0"/>
          <w:divBdr>
            <w:top w:val="none" w:sz="0" w:space="0" w:color="auto"/>
            <w:left w:val="none" w:sz="0" w:space="0" w:color="auto"/>
            <w:bottom w:val="none" w:sz="0" w:space="0" w:color="auto"/>
            <w:right w:val="none" w:sz="0" w:space="0" w:color="auto"/>
          </w:divBdr>
        </w:div>
        <w:div w:id="650452089">
          <w:marLeft w:val="0"/>
          <w:marRight w:val="0"/>
          <w:marTop w:val="0"/>
          <w:marBottom w:val="0"/>
          <w:divBdr>
            <w:top w:val="none" w:sz="0" w:space="0" w:color="auto"/>
            <w:left w:val="none" w:sz="0" w:space="0" w:color="auto"/>
            <w:bottom w:val="none" w:sz="0" w:space="0" w:color="auto"/>
            <w:right w:val="none" w:sz="0" w:space="0" w:color="auto"/>
          </w:divBdr>
        </w:div>
        <w:div w:id="650595694">
          <w:marLeft w:val="0"/>
          <w:marRight w:val="0"/>
          <w:marTop w:val="0"/>
          <w:marBottom w:val="0"/>
          <w:divBdr>
            <w:top w:val="none" w:sz="0" w:space="0" w:color="auto"/>
            <w:left w:val="none" w:sz="0" w:space="0" w:color="auto"/>
            <w:bottom w:val="none" w:sz="0" w:space="0" w:color="auto"/>
            <w:right w:val="none" w:sz="0" w:space="0" w:color="auto"/>
          </w:divBdr>
        </w:div>
        <w:div w:id="653490466">
          <w:marLeft w:val="0"/>
          <w:marRight w:val="0"/>
          <w:marTop w:val="0"/>
          <w:marBottom w:val="0"/>
          <w:divBdr>
            <w:top w:val="none" w:sz="0" w:space="0" w:color="auto"/>
            <w:left w:val="none" w:sz="0" w:space="0" w:color="auto"/>
            <w:bottom w:val="none" w:sz="0" w:space="0" w:color="auto"/>
            <w:right w:val="none" w:sz="0" w:space="0" w:color="auto"/>
          </w:divBdr>
        </w:div>
        <w:div w:id="653602600">
          <w:marLeft w:val="0"/>
          <w:marRight w:val="0"/>
          <w:marTop w:val="0"/>
          <w:marBottom w:val="0"/>
          <w:divBdr>
            <w:top w:val="none" w:sz="0" w:space="0" w:color="auto"/>
            <w:left w:val="none" w:sz="0" w:space="0" w:color="auto"/>
            <w:bottom w:val="none" w:sz="0" w:space="0" w:color="auto"/>
            <w:right w:val="none" w:sz="0" w:space="0" w:color="auto"/>
          </w:divBdr>
        </w:div>
        <w:div w:id="654719450">
          <w:marLeft w:val="0"/>
          <w:marRight w:val="0"/>
          <w:marTop w:val="0"/>
          <w:marBottom w:val="0"/>
          <w:divBdr>
            <w:top w:val="none" w:sz="0" w:space="0" w:color="auto"/>
            <w:left w:val="none" w:sz="0" w:space="0" w:color="auto"/>
            <w:bottom w:val="none" w:sz="0" w:space="0" w:color="auto"/>
            <w:right w:val="none" w:sz="0" w:space="0" w:color="auto"/>
          </w:divBdr>
        </w:div>
        <w:div w:id="655570676">
          <w:marLeft w:val="0"/>
          <w:marRight w:val="0"/>
          <w:marTop w:val="0"/>
          <w:marBottom w:val="0"/>
          <w:divBdr>
            <w:top w:val="none" w:sz="0" w:space="0" w:color="auto"/>
            <w:left w:val="none" w:sz="0" w:space="0" w:color="auto"/>
            <w:bottom w:val="none" w:sz="0" w:space="0" w:color="auto"/>
            <w:right w:val="none" w:sz="0" w:space="0" w:color="auto"/>
          </w:divBdr>
        </w:div>
        <w:div w:id="657617701">
          <w:marLeft w:val="0"/>
          <w:marRight w:val="0"/>
          <w:marTop w:val="0"/>
          <w:marBottom w:val="0"/>
          <w:divBdr>
            <w:top w:val="none" w:sz="0" w:space="0" w:color="auto"/>
            <w:left w:val="none" w:sz="0" w:space="0" w:color="auto"/>
            <w:bottom w:val="none" w:sz="0" w:space="0" w:color="auto"/>
            <w:right w:val="none" w:sz="0" w:space="0" w:color="auto"/>
          </w:divBdr>
        </w:div>
        <w:div w:id="658390266">
          <w:marLeft w:val="0"/>
          <w:marRight w:val="0"/>
          <w:marTop w:val="0"/>
          <w:marBottom w:val="0"/>
          <w:divBdr>
            <w:top w:val="none" w:sz="0" w:space="0" w:color="auto"/>
            <w:left w:val="none" w:sz="0" w:space="0" w:color="auto"/>
            <w:bottom w:val="none" w:sz="0" w:space="0" w:color="auto"/>
            <w:right w:val="none" w:sz="0" w:space="0" w:color="auto"/>
          </w:divBdr>
        </w:div>
        <w:div w:id="658575873">
          <w:marLeft w:val="0"/>
          <w:marRight w:val="0"/>
          <w:marTop w:val="0"/>
          <w:marBottom w:val="0"/>
          <w:divBdr>
            <w:top w:val="none" w:sz="0" w:space="0" w:color="auto"/>
            <w:left w:val="none" w:sz="0" w:space="0" w:color="auto"/>
            <w:bottom w:val="none" w:sz="0" w:space="0" w:color="auto"/>
            <w:right w:val="none" w:sz="0" w:space="0" w:color="auto"/>
          </w:divBdr>
        </w:div>
        <w:div w:id="659112998">
          <w:marLeft w:val="0"/>
          <w:marRight w:val="0"/>
          <w:marTop w:val="0"/>
          <w:marBottom w:val="0"/>
          <w:divBdr>
            <w:top w:val="none" w:sz="0" w:space="0" w:color="auto"/>
            <w:left w:val="none" w:sz="0" w:space="0" w:color="auto"/>
            <w:bottom w:val="none" w:sz="0" w:space="0" w:color="auto"/>
            <w:right w:val="none" w:sz="0" w:space="0" w:color="auto"/>
          </w:divBdr>
        </w:div>
        <w:div w:id="663432136">
          <w:marLeft w:val="0"/>
          <w:marRight w:val="0"/>
          <w:marTop w:val="0"/>
          <w:marBottom w:val="0"/>
          <w:divBdr>
            <w:top w:val="none" w:sz="0" w:space="0" w:color="auto"/>
            <w:left w:val="none" w:sz="0" w:space="0" w:color="auto"/>
            <w:bottom w:val="none" w:sz="0" w:space="0" w:color="auto"/>
            <w:right w:val="none" w:sz="0" w:space="0" w:color="auto"/>
          </w:divBdr>
        </w:div>
        <w:div w:id="663432521">
          <w:marLeft w:val="0"/>
          <w:marRight w:val="0"/>
          <w:marTop w:val="0"/>
          <w:marBottom w:val="0"/>
          <w:divBdr>
            <w:top w:val="none" w:sz="0" w:space="0" w:color="auto"/>
            <w:left w:val="none" w:sz="0" w:space="0" w:color="auto"/>
            <w:bottom w:val="none" w:sz="0" w:space="0" w:color="auto"/>
            <w:right w:val="none" w:sz="0" w:space="0" w:color="auto"/>
          </w:divBdr>
        </w:div>
        <w:div w:id="663778235">
          <w:marLeft w:val="0"/>
          <w:marRight w:val="0"/>
          <w:marTop w:val="0"/>
          <w:marBottom w:val="0"/>
          <w:divBdr>
            <w:top w:val="none" w:sz="0" w:space="0" w:color="auto"/>
            <w:left w:val="none" w:sz="0" w:space="0" w:color="auto"/>
            <w:bottom w:val="none" w:sz="0" w:space="0" w:color="auto"/>
            <w:right w:val="none" w:sz="0" w:space="0" w:color="auto"/>
          </w:divBdr>
        </w:div>
        <w:div w:id="664433530">
          <w:marLeft w:val="0"/>
          <w:marRight w:val="0"/>
          <w:marTop w:val="0"/>
          <w:marBottom w:val="0"/>
          <w:divBdr>
            <w:top w:val="none" w:sz="0" w:space="0" w:color="auto"/>
            <w:left w:val="none" w:sz="0" w:space="0" w:color="auto"/>
            <w:bottom w:val="none" w:sz="0" w:space="0" w:color="auto"/>
            <w:right w:val="none" w:sz="0" w:space="0" w:color="auto"/>
          </w:divBdr>
        </w:div>
        <w:div w:id="666178918">
          <w:marLeft w:val="0"/>
          <w:marRight w:val="0"/>
          <w:marTop w:val="0"/>
          <w:marBottom w:val="0"/>
          <w:divBdr>
            <w:top w:val="none" w:sz="0" w:space="0" w:color="auto"/>
            <w:left w:val="none" w:sz="0" w:space="0" w:color="auto"/>
            <w:bottom w:val="none" w:sz="0" w:space="0" w:color="auto"/>
            <w:right w:val="none" w:sz="0" w:space="0" w:color="auto"/>
          </w:divBdr>
        </w:div>
        <w:div w:id="668757783">
          <w:marLeft w:val="0"/>
          <w:marRight w:val="0"/>
          <w:marTop w:val="0"/>
          <w:marBottom w:val="0"/>
          <w:divBdr>
            <w:top w:val="none" w:sz="0" w:space="0" w:color="auto"/>
            <w:left w:val="none" w:sz="0" w:space="0" w:color="auto"/>
            <w:bottom w:val="none" w:sz="0" w:space="0" w:color="auto"/>
            <w:right w:val="none" w:sz="0" w:space="0" w:color="auto"/>
          </w:divBdr>
        </w:div>
        <w:div w:id="669063996">
          <w:marLeft w:val="0"/>
          <w:marRight w:val="0"/>
          <w:marTop w:val="0"/>
          <w:marBottom w:val="0"/>
          <w:divBdr>
            <w:top w:val="none" w:sz="0" w:space="0" w:color="auto"/>
            <w:left w:val="none" w:sz="0" w:space="0" w:color="auto"/>
            <w:bottom w:val="none" w:sz="0" w:space="0" w:color="auto"/>
            <w:right w:val="none" w:sz="0" w:space="0" w:color="auto"/>
          </w:divBdr>
        </w:div>
        <w:div w:id="671564957">
          <w:marLeft w:val="0"/>
          <w:marRight w:val="0"/>
          <w:marTop w:val="0"/>
          <w:marBottom w:val="0"/>
          <w:divBdr>
            <w:top w:val="none" w:sz="0" w:space="0" w:color="auto"/>
            <w:left w:val="none" w:sz="0" w:space="0" w:color="auto"/>
            <w:bottom w:val="none" w:sz="0" w:space="0" w:color="auto"/>
            <w:right w:val="none" w:sz="0" w:space="0" w:color="auto"/>
          </w:divBdr>
        </w:div>
        <w:div w:id="674193473">
          <w:marLeft w:val="0"/>
          <w:marRight w:val="0"/>
          <w:marTop w:val="0"/>
          <w:marBottom w:val="0"/>
          <w:divBdr>
            <w:top w:val="none" w:sz="0" w:space="0" w:color="auto"/>
            <w:left w:val="none" w:sz="0" w:space="0" w:color="auto"/>
            <w:bottom w:val="none" w:sz="0" w:space="0" w:color="auto"/>
            <w:right w:val="none" w:sz="0" w:space="0" w:color="auto"/>
          </w:divBdr>
        </w:div>
        <w:div w:id="674723426">
          <w:marLeft w:val="0"/>
          <w:marRight w:val="0"/>
          <w:marTop w:val="0"/>
          <w:marBottom w:val="0"/>
          <w:divBdr>
            <w:top w:val="none" w:sz="0" w:space="0" w:color="auto"/>
            <w:left w:val="none" w:sz="0" w:space="0" w:color="auto"/>
            <w:bottom w:val="none" w:sz="0" w:space="0" w:color="auto"/>
            <w:right w:val="none" w:sz="0" w:space="0" w:color="auto"/>
          </w:divBdr>
          <w:divsChild>
            <w:div w:id="194511912">
              <w:marLeft w:val="0"/>
              <w:marRight w:val="0"/>
              <w:marTop w:val="0"/>
              <w:marBottom w:val="0"/>
              <w:divBdr>
                <w:top w:val="none" w:sz="0" w:space="0" w:color="auto"/>
                <w:left w:val="none" w:sz="0" w:space="0" w:color="auto"/>
                <w:bottom w:val="none" w:sz="0" w:space="0" w:color="auto"/>
                <w:right w:val="none" w:sz="0" w:space="0" w:color="auto"/>
              </w:divBdr>
            </w:div>
            <w:div w:id="879510802">
              <w:marLeft w:val="0"/>
              <w:marRight w:val="0"/>
              <w:marTop w:val="0"/>
              <w:marBottom w:val="0"/>
              <w:divBdr>
                <w:top w:val="none" w:sz="0" w:space="0" w:color="auto"/>
                <w:left w:val="none" w:sz="0" w:space="0" w:color="auto"/>
                <w:bottom w:val="none" w:sz="0" w:space="0" w:color="auto"/>
                <w:right w:val="none" w:sz="0" w:space="0" w:color="auto"/>
              </w:divBdr>
            </w:div>
            <w:div w:id="1363939556">
              <w:marLeft w:val="0"/>
              <w:marRight w:val="0"/>
              <w:marTop w:val="0"/>
              <w:marBottom w:val="0"/>
              <w:divBdr>
                <w:top w:val="none" w:sz="0" w:space="0" w:color="auto"/>
                <w:left w:val="none" w:sz="0" w:space="0" w:color="auto"/>
                <w:bottom w:val="none" w:sz="0" w:space="0" w:color="auto"/>
                <w:right w:val="none" w:sz="0" w:space="0" w:color="auto"/>
              </w:divBdr>
            </w:div>
            <w:div w:id="1412701296">
              <w:marLeft w:val="0"/>
              <w:marRight w:val="0"/>
              <w:marTop w:val="0"/>
              <w:marBottom w:val="0"/>
              <w:divBdr>
                <w:top w:val="none" w:sz="0" w:space="0" w:color="auto"/>
                <w:left w:val="none" w:sz="0" w:space="0" w:color="auto"/>
                <w:bottom w:val="none" w:sz="0" w:space="0" w:color="auto"/>
                <w:right w:val="none" w:sz="0" w:space="0" w:color="auto"/>
              </w:divBdr>
            </w:div>
            <w:div w:id="1713649182">
              <w:marLeft w:val="0"/>
              <w:marRight w:val="0"/>
              <w:marTop w:val="0"/>
              <w:marBottom w:val="0"/>
              <w:divBdr>
                <w:top w:val="none" w:sz="0" w:space="0" w:color="auto"/>
                <w:left w:val="none" w:sz="0" w:space="0" w:color="auto"/>
                <w:bottom w:val="none" w:sz="0" w:space="0" w:color="auto"/>
                <w:right w:val="none" w:sz="0" w:space="0" w:color="auto"/>
              </w:divBdr>
            </w:div>
          </w:divsChild>
        </w:div>
        <w:div w:id="675762924">
          <w:marLeft w:val="0"/>
          <w:marRight w:val="0"/>
          <w:marTop w:val="0"/>
          <w:marBottom w:val="0"/>
          <w:divBdr>
            <w:top w:val="none" w:sz="0" w:space="0" w:color="auto"/>
            <w:left w:val="none" w:sz="0" w:space="0" w:color="auto"/>
            <w:bottom w:val="none" w:sz="0" w:space="0" w:color="auto"/>
            <w:right w:val="none" w:sz="0" w:space="0" w:color="auto"/>
          </w:divBdr>
        </w:div>
        <w:div w:id="677191760">
          <w:marLeft w:val="0"/>
          <w:marRight w:val="0"/>
          <w:marTop w:val="0"/>
          <w:marBottom w:val="0"/>
          <w:divBdr>
            <w:top w:val="none" w:sz="0" w:space="0" w:color="auto"/>
            <w:left w:val="none" w:sz="0" w:space="0" w:color="auto"/>
            <w:bottom w:val="none" w:sz="0" w:space="0" w:color="auto"/>
            <w:right w:val="none" w:sz="0" w:space="0" w:color="auto"/>
          </w:divBdr>
        </w:div>
        <w:div w:id="678774230">
          <w:marLeft w:val="0"/>
          <w:marRight w:val="0"/>
          <w:marTop w:val="0"/>
          <w:marBottom w:val="0"/>
          <w:divBdr>
            <w:top w:val="none" w:sz="0" w:space="0" w:color="auto"/>
            <w:left w:val="none" w:sz="0" w:space="0" w:color="auto"/>
            <w:bottom w:val="none" w:sz="0" w:space="0" w:color="auto"/>
            <w:right w:val="none" w:sz="0" w:space="0" w:color="auto"/>
          </w:divBdr>
        </w:div>
        <w:div w:id="679354736">
          <w:marLeft w:val="0"/>
          <w:marRight w:val="0"/>
          <w:marTop w:val="0"/>
          <w:marBottom w:val="0"/>
          <w:divBdr>
            <w:top w:val="none" w:sz="0" w:space="0" w:color="auto"/>
            <w:left w:val="none" w:sz="0" w:space="0" w:color="auto"/>
            <w:bottom w:val="none" w:sz="0" w:space="0" w:color="auto"/>
            <w:right w:val="none" w:sz="0" w:space="0" w:color="auto"/>
          </w:divBdr>
        </w:div>
        <w:div w:id="681661243">
          <w:marLeft w:val="0"/>
          <w:marRight w:val="0"/>
          <w:marTop w:val="0"/>
          <w:marBottom w:val="0"/>
          <w:divBdr>
            <w:top w:val="none" w:sz="0" w:space="0" w:color="auto"/>
            <w:left w:val="none" w:sz="0" w:space="0" w:color="auto"/>
            <w:bottom w:val="none" w:sz="0" w:space="0" w:color="auto"/>
            <w:right w:val="none" w:sz="0" w:space="0" w:color="auto"/>
          </w:divBdr>
        </w:div>
        <w:div w:id="681709773">
          <w:marLeft w:val="0"/>
          <w:marRight w:val="0"/>
          <w:marTop w:val="0"/>
          <w:marBottom w:val="0"/>
          <w:divBdr>
            <w:top w:val="none" w:sz="0" w:space="0" w:color="auto"/>
            <w:left w:val="none" w:sz="0" w:space="0" w:color="auto"/>
            <w:bottom w:val="none" w:sz="0" w:space="0" w:color="auto"/>
            <w:right w:val="none" w:sz="0" w:space="0" w:color="auto"/>
          </w:divBdr>
        </w:div>
        <w:div w:id="682128211">
          <w:marLeft w:val="0"/>
          <w:marRight w:val="0"/>
          <w:marTop w:val="0"/>
          <w:marBottom w:val="0"/>
          <w:divBdr>
            <w:top w:val="none" w:sz="0" w:space="0" w:color="auto"/>
            <w:left w:val="none" w:sz="0" w:space="0" w:color="auto"/>
            <w:bottom w:val="none" w:sz="0" w:space="0" w:color="auto"/>
            <w:right w:val="none" w:sz="0" w:space="0" w:color="auto"/>
          </w:divBdr>
        </w:div>
        <w:div w:id="685180404">
          <w:marLeft w:val="0"/>
          <w:marRight w:val="0"/>
          <w:marTop w:val="0"/>
          <w:marBottom w:val="0"/>
          <w:divBdr>
            <w:top w:val="none" w:sz="0" w:space="0" w:color="auto"/>
            <w:left w:val="none" w:sz="0" w:space="0" w:color="auto"/>
            <w:bottom w:val="none" w:sz="0" w:space="0" w:color="auto"/>
            <w:right w:val="none" w:sz="0" w:space="0" w:color="auto"/>
          </w:divBdr>
        </w:div>
        <w:div w:id="687953917">
          <w:marLeft w:val="0"/>
          <w:marRight w:val="0"/>
          <w:marTop w:val="0"/>
          <w:marBottom w:val="0"/>
          <w:divBdr>
            <w:top w:val="none" w:sz="0" w:space="0" w:color="auto"/>
            <w:left w:val="none" w:sz="0" w:space="0" w:color="auto"/>
            <w:bottom w:val="none" w:sz="0" w:space="0" w:color="auto"/>
            <w:right w:val="none" w:sz="0" w:space="0" w:color="auto"/>
          </w:divBdr>
        </w:div>
        <w:div w:id="691733194">
          <w:marLeft w:val="0"/>
          <w:marRight w:val="0"/>
          <w:marTop w:val="0"/>
          <w:marBottom w:val="0"/>
          <w:divBdr>
            <w:top w:val="none" w:sz="0" w:space="0" w:color="auto"/>
            <w:left w:val="none" w:sz="0" w:space="0" w:color="auto"/>
            <w:bottom w:val="none" w:sz="0" w:space="0" w:color="auto"/>
            <w:right w:val="none" w:sz="0" w:space="0" w:color="auto"/>
          </w:divBdr>
        </w:div>
        <w:div w:id="692658837">
          <w:marLeft w:val="0"/>
          <w:marRight w:val="0"/>
          <w:marTop w:val="0"/>
          <w:marBottom w:val="0"/>
          <w:divBdr>
            <w:top w:val="none" w:sz="0" w:space="0" w:color="auto"/>
            <w:left w:val="none" w:sz="0" w:space="0" w:color="auto"/>
            <w:bottom w:val="none" w:sz="0" w:space="0" w:color="auto"/>
            <w:right w:val="none" w:sz="0" w:space="0" w:color="auto"/>
          </w:divBdr>
        </w:div>
        <w:div w:id="693993144">
          <w:marLeft w:val="0"/>
          <w:marRight w:val="0"/>
          <w:marTop w:val="0"/>
          <w:marBottom w:val="0"/>
          <w:divBdr>
            <w:top w:val="none" w:sz="0" w:space="0" w:color="auto"/>
            <w:left w:val="none" w:sz="0" w:space="0" w:color="auto"/>
            <w:bottom w:val="none" w:sz="0" w:space="0" w:color="auto"/>
            <w:right w:val="none" w:sz="0" w:space="0" w:color="auto"/>
          </w:divBdr>
        </w:div>
        <w:div w:id="698358979">
          <w:marLeft w:val="0"/>
          <w:marRight w:val="0"/>
          <w:marTop w:val="0"/>
          <w:marBottom w:val="0"/>
          <w:divBdr>
            <w:top w:val="none" w:sz="0" w:space="0" w:color="auto"/>
            <w:left w:val="none" w:sz="0" w:space="0" w:color="auto"/>
            <w:bottom w:val="none" w:sz="0" w:space="0" w:color="auto"/>
            <w:right w:val="none" w:sz="0" w:space="0" w:color="auto"/>
          </w:divBdr>
        </w:div>
        <w:div w:id="698900124">
          <w:marLeft w:val="0"/>
          <w:marRight w:val="0"/>
          <w:marTop w:val="0"/>
          <w:marBottom w:val="0"/>
          <w:divBdr>
            <w:top w:val="none" w:sz="0" w:space="0" w:color="auto"/>
            <w:left w:val="none" w:sz="0" w:space="0" w:color="auto"/>
            <w:bottom w:val="none" w:sz="0" w:space="0" w:color="auto"/>
            <w:right w:val="none" w:sz="0" w:space="0" w:color="auto"/>
          </w:divBdr>
        </w:div>
        <w:div w:id="701830491">
          <w:marLeft w:val="0"/>
          <w:marRight w:val="0"/>
          <w:marTop w:val="0"/>
          <w:marBottom w:val="0"/>
          <w:divBdr>
            <w:top w:val="none" w:sz="0" w:space="0" w:color="auto"/>
            <w:left w:val="none" w:sz="0" w:space="0" w:color="auto"/>
            <w:bottom w:val="none" w:sz="0" w:space="0" w:color="auto"/>
            <w:right w:val="none" w:sz="0" w:space="0" w:color="auto"/>
          </w:divBdr>
        </w:div>
        <w:div w:id="704868609">
          <w:marLeft w:val="0"/>
          <w:marRight w:val="0"/>
          <w:marTop w:val="0"/>
          <w:marBottom w:val="0"/>
          <w:divBdr>
            <w:top w:val="none" w:sz="0" w:space="0" w:color="auto"/>
            <w:left w:val="none" w:sz="0" w:space="0" w:color="auto"/>
            <w:bottom w:val="none" w:sz="0" w:space="0" w:color="auto"/>
            <w:right w:val="none" w:sz="0" w:space="0" w:color="auto"/>
          </w:divBdr>
        </w:div>
        <w:div w:id="706419337">
          <w:marLeft w:val="0"/>
          <w:marRight w:val="0"/>
          <w:marTop w:val="0"/>
          <w:marBottom w:val="0"/>
          <w:divBdr>
            <w:top w:val="none" w:sz="0" w:space="0" w:color="auto"/>
            <w:left w:val="none" w:sz="0" w:space="0" w:color="auto"/>
            <w:bottom w:val="none" w:sz="0" w:space="0" w:color="auto"/>
            <w:right w:val="none" w:sz="0" w:space="0" w:color="auto"/>
          </w:divBdr>
        </w:div>
        <w:div w:id="706830640">
          <w:marLeft w:val="0"/>
          <w:marRight w:val="0"/>
          <w:marTop w:val="0"/>
          <w:marBottom w:val="0"/>
          <w:divBdr>
            <w:top w:val="none" w:sz="0" w:space="0" w:color="auto"/>
            <w:left w:val="none" w:sz="0" w:space="0" w:color="auto"/>
            <w:bottom w:val="none" w:sz="0" w:space="0" w:color="auto"/>
            <w:right w:val="none" w:sz="0" w:space="0" w:color="auto"/>
          </w:divBdr>
        </w:div>
        <w:div w:id="707801706">
          <w:marLeft w:val="0"/>
          <w:marRight w:val="0"/>
          <w:marTop w:val="0"/>
          <w:marBottom w:val="0"/>
          <w:divBdr>
            <w:top w:val="none" w:sz="0" w:space="0" w:color="auto"/>
            <w:left w:val="none" w:sz="0" w:space="0" w:color="auto"/>
            <w:bottom w:val="none" w:sz="0" w:space="0" w:color="auto"/>
            <w:right w:val="none" w:sz="0" w:space="0" w:color="auto"/>
          </w:divBdr>
        </w:div>
        <w:div w:id="708144570">
          <w:marLeft w:val="0"/>
          <w:marRight w:val="0"/>
          <w:marTop w:val="0"/>
          <w:marBottom w:val="0"/>
          <w:divBdr>
            <w:top w:val="none" w:sz="0" w:space="0" w:color="auto"/>
            <w:left w:val="none" w:sz="0" w:space="0" w:color="auto"/>
            <w:bottom w:val="none" w:sz="0" w:space="0" w:color="auto"/>
            <w:right w:val="none" w:sz="0" w:space="0" w:color="auto"/>
          </w:divBdr>
        </w:div>
        <w:div w:id="708531784">
          <w:marLeft w:val="0"/>
          <w:marRight w:val="0"/>
          <w:marTop w:val="0"/>
          <w:marBottom w:val="0"/>
          <w:divBdr>
            <w:top w:val="none" w:sz="0" w:space="0" w:color="auto"/>
            <w:left w:val="none" w:sz="0" w:space="0" w:color="auto"/>
            <w:bottom w:val="none" w:sz="0" w:space="0" w:color="auto"/>
            <w:right w:val="none" w:sz="0" w:space="0" w:color="auto"/>
          </w:divBdr>
        </w:div>
        <w:div w:id="709308923">
          <w:marLeft w:val="0"/>
          <w:marRight w:val="0"/>
          <w:marTop w:val="0"/>
          <w:marBottom w:val="0"/>
          <w:divBdr>
            <w:top w:val="none" w:sz="0" w:space="0" w:color="auto"/>
            <w:left w:val="none" w:sz="0" w:space="0" w:color="auto"/>
            <w:bottom w:val="none" w:sz="0" w:space="0" w:color="auto"/>
            <w:right w:val="none" w:sz="0" w:space="0" w:color="auto"/>
          </w:divBdr>
        </w:div>
        <w:div w:id="709644465">
          <w:marLeft w:val="0"/>
          <w:marRight w:val="0"/>
          <w:marTop w:val="0"/>
          <w:marBottom w:val="0"/>
          <w:divBdr>
            <w:top w:val="none" w:sz="0" w:space="0" w:color="auto"/>
            <w:left w:val="none" w:sz="0" w:space="0" w:color="auto"/>
            <w:bottom w:val="none" w:sz="0" w:space="0" w:color="auto"/>
            <w:right w:val="none" w:sz="0" w:space="0" w:color="auto"/>
          </w:divBdr>
        </w:div>
        <w:div w:id="710230770">
          <w:marLeft w:val="0"/>
          <w:marRight w:val="0"/>
          <w:marTop w:val="0"/>
          <w:marBottom w:val="0"/>
          <w:divBdr>
            <w:top w:val="none" w:sz="0" w:space="0" w:color="auto"/>
            <w:left w:val="none" w:sz="0" w:space="0" w:color="auto"/>
            <w:bottom w:val="none" w:sz="0" w:space="0" w:color="auto"/>
            <w:right w:val="none" w:sz="0" w:space="0" w:color="auto"/>
          </w:divBdr>
        </w:div>
        <w:div w:id="711032383">
          <w:marLeft w:val="0"/>
          <w:marRight w:val="0"/>
          <w:marTop w:val="0"/>
          <w:marBottom w:val="0"/>
          <w:divBdr>
            <w:top w:val="none" w:sz="0" w:space="0" w:color="auto"/>
            <w:left w:val="none" w:sz="0" w:space="0" w:color="auto"/>
            <w:bottom w:val="none" w:sz="0" w:space="0" w:color="auto"/>
            <w:right w:val="none" w:sz="0" w:space="0" w:color="auto"/>
          </w:divBdr>
        </w:div>
        <w:div w:id="714112919">
          <w:marLeft w:val="0"/>
          <w:marRight w:val="0"/>
          <w:marTop w:val="0"/>
          <w:marBottom w:val="0"/>
          <w:divBdr>
            <w:top w:val="none" w:sz="0" w:space="0" w:color="auto"/>
            <w:left w:val="none" w:sz="0" w:space="0" w:color="auto"/>
            <w:bottom w:val="none" w:sz="0" w:space="0" w:color="auto"/>
            <w:right w:val="none" w:sz="0" w:space="0" w:color="auto"/>
          </w:divBdr>
        </w:div>
        <w:div w:id="714280583">
          <w:marLeft w:val="0"/>
          <w:marRight w:val="0"/>
          <w:marTop w:val="0"/>
          <w:marBottom w:val="0"/>
          <w:divBdr>
            <w:top w:val="none" w:sz="0" w:space="0" w:color="auto"/>
            <w:left w:val="none" w:sz="0" w:space="0" w:color="auto"/>
            <w:bottom w:val="none" w:sz="0" w:space="0" w:color="auto"/>
            <w:right w:val="none" w:sz="0" w:space="0" w:color="auto"/>
          </w:divBdr>
        </w:div>
        <w:div w:id="714356227">
          <w:marLeft w:val="0"/>
          <w:marRight w:val="0"/>
          <w:marTop w:val="0"/>
          <w:marBottom w:val="0"/>
          <w:divBdr>
            <w:top w:val="none" w:sz="0" w:space="0" w:color="auto"/>
            <w:left w:val="none" w:sz="0" w:space="0" w:color="auto"/>
            <w:bottom w:val="none" w:sz="0" w:space="0" w:color="auto"/>
            <w:right w:val="none" w:sz="0" w:space="0" w:color="auto"/>
          </w:divBdr>
        </w:div>
        <w:div w:id="714433431">
          <w:marLeft w:val="0"/>
          <w:marRight w:val="0"/>
          <w:marTop w:val="0"/>
          <w:marBottom w:val="0"/>
          <w:divBdr>
            <w:top w:val="none" w:sz="0" w:space="0" w:color="auto"/>
            <w:left w:val="none" w:sz="0" w:space="0" w:color="auto"/>
            <w:bottom w:val="none" w:sz="0" w:space="0" w:color="auto"/>
            <w:right w:val="none" w:sz="0" w:space="0" w:color="auto"/>
          </w:divBdr>
        </w:div>
        <w:div w:id="715203733">
          <w:marLeft w:val="0"/>
          <w:marRight w:val="0"/>
          <w:marTop w:val="0"/>
          <w:marBottom w:val="0"/>
          <w:divBdr>
            <w:top w:val="none" w:sz="0" w:space="0" w:color="auto"/>
            <w:left w:val="none" w:sz="0" w:space="0" w:color="auto"/>
            <w:bottom w:val="none" w:sz="0" w:space="0" w:color="auto"/>
            <w:right w:val="none" w:sz="0" w:space="0" w:color="auto"/>
          </w:divBdr>
        </w:div>
        <w:div w:id="716012322">
          <w:marLeft w:val="0"/>
          <w:marRight w:val="0"/>
          <w:marTop w:val="0"/>
          <w:marBottom w:val="0"/>
          <w:divBdr>
            <w:top w:val="none" w:sz="0" w:space="0" w:color="auto"/>
            <w:left w:val="none" w:sz="0" w:space="0" w:color="auto"/>
            <w:bottom w:val="none" w:sz="0" w:space="0" w:color="auto"/>
            <w:right w:val="none" w:sz="0" w:space="0" w:color="auto"/>
          </w:divBdr>
        </w:div>
        <w:div w:id="720713090">
          <w:marLeft w:val="0"/>
          <w:marRight w:val="0"/>
          <w:marTop w:val="0"/>
          <w:marBottom w:val="0"/>
          <w:divBdr>
            <w:top w:val="none" w:sz="0" w:space="0" w:color="auto"/>
            <w:left w:val="none" w:sz="0" w:space="0" w:color="auto"/>
            <w:bottom w:val="none" w:sz="0" w:space="0" w:color="auto"/>
            <w:right w:val="none" w:sz="0" w:space="0" w:color="auto"/>
          </w:divBdr>
          <w:divsChild>
            <w:div w:id="148714718">
              <w:marLeft w:val="0"/>
              <w:marRight w:val="0"/>
              <w:marTop w:val="0"/>
              <w:marBottom w:val="0"/>
              <w:divBdr>
                <w:top w:val="none" w:sz="0" w:space="0" w:color="auto"/>
                <w:left w:val="none" w:sz="0" w:space="0" w:color="auto"/>
                <w:bottom w:val="none" w:sz="0" w:space="0" w:color="auto"/>
                <w:right w:val="none" w:sz="0" w:space="0" w:color="auto"/>
              </w:divBdr>
            </w:div>
            <w:div w:id="834298057">
              <w:marLeft w:val="0"/>
              <w:marRight w:val="0"/>
              <w:marTop w:val="0"/>
              <w:marBottom w:val="0"/>
              <w:divBdr>
                <w:top w:val="none" w:sz="0" w:space="0" w:color="auto"/>
                <w:left w:val="none" w:sz="0" w:space="0" w:color="auto"/>
                <w:bottom w:val="none" w:sz="0" w:space="0" w:color="auto"/>
                <w:right w:val="none" w:sz="0" w:space="0" w:color="auto"/>
              </w:divBdr>
            </w:div>
            <w:div w:id="1220242102">
              <w:marLeft w:val="0"/>
              <w:marRight w:val="0"/>
              <w:marTop w:val="0"/>
              <w:marBottom w:val="0"/>
              <w:divBdr>
                <w:top w:val="none" w:sz="0" w:space="0" w:color="auto"/>
                <w:left w:val="none" w:sz="0" w:space="0" w:color="auto"/>
                <w:bottom w:val="none" w:sz="0" w:space="0" w:color="auto"/>
                <w:right w:val="none" w:sz="0" w:space="0" w:color="auto"/>
              </w:divBdr>
            </w:div>
            <w:div w:id="1337615348">
              <w:marLeft w:val="0"/>
              <w:marRight w:val="0"/>
              <w:marTop w:val="0"/>
              <w:marBottom w:val="0"/>
              <w:divBdr>
                <w:top w:val="none" w:sz="0" w:space="0" w:color="auto"/>
                <w:left w:val="none" w:sz="0" w:space="0" w:color="auto"/>
                <w:bottom w:val="none" w:sz="0" w:space="0" w:color="auto"/>
                <w:right w:val="none" w:sz="0" w:space="0" w:color="auto"/>
              </w:divBdr>
            </w:div>
            <w:div w:id="1565602539">
              <w:marLeft w:val="0"/>
              <w:marRight w:val="0"/>
              <w:marTop w:val="0"/>
              <w:marBottom w:val="0"/>
              <w:divBdr>
                <w:top w:val="none" w:sz="0" w:space="0" w:color="auto"/>
                <w:left w:val="none" w:sz="0" w:space="0" w:color="auto"/>
                <w:bottom w:val="none" w:sz="0" w:space="0" w:color="auto"/>
                <w:right w:val="none" w:sz="0" w:space="0" w:color="auto"/>
              </w:divBdr>
            </w:div>
          </w:divsChild>
        </w:div>
        <w:div w:id="723020751">
          <w:marLeft w:val="0"/>
          <w:marRight w:val="0"/>
          <w:marTop w:val="0"/>
          <w:marBottom w:val="0"/>
          <w:divBdr>
            <w:top w:val="none" w:sz="0" w:space="0" w:color="auto"/>
            <w:left w:val="none" w:sz="0" w:space="0" w:color="auto"/>
            <w:bottom w:val="none" w:sz="0" w:space="0" w:color="auto"/>
            <w:right w:val="none" w:sz="0" w:space="0" w:color="auto"/>
          </w:divBdr>
        </w:div>
        <w:div w:id="724523813">
          <w:marLeft w:val="0"/>
          <w:marRight w:val="0"/>
          <w:marTop w:val="0"/>
          <w:marBottom w:val="0"/>
          <w:divBdr>
            <w:top w:val="none" w:sz="0" w:space="0" w:color="auto"/>
            <w:left w:val="none" w:sz="0" w:space="0" w:color="auto"/>
            <w:bottom w:val="none" w:sz="0" w:space="0" w:color="auto"/>
            <w:right w:val="none" w:sz="0" w:space="0" w:color="auto"/>
          </w:divBdr>
        </w:div>
        <w:div w:id="725027534">
          <w:marLeft w:val="0"/>
          <w:marRight w:val="0"/>
          <w:marTop w:val="0"/>
          <w:marBottom w:val="0"/>
          <w:divBdr>
            <w:top w:val="none" w:sz="0" w:space="0" w:color="auto"/>
            <w:left w:val="none" w:sz="0" w:space="0" w:color="auto"/>
            <w:bottom w:val="none" w:sz="0" w:space="0" w:color="auto"/>
            <w:right w:val="none" w:sz="0" w:space="0" w:color="auto"/>
          </w:divBdr>
        </w:div>
        <w:div w:id="726688233">
          <w:marLeft w:val="0"/>
          <w:marRight w:val="0"/>
          <w:marTop w:val="0"/>
          <w:marBottom w:val="0"/>
          <w:divBdr>
            <w:top w:val="none" w:sz="0" w:space="0" w:color="auto"/>
            <w:left w:val="none" w:sz="0" w:space="0" w:color="auto"/>
            <w:bottom w:val="none" w:sz="0" w:space="0" w:color="auto"/>
            <w:right w:val="none" w:sz="0" w:space="0" w:color="auto"/>
          </w:divBdr>
        </w:div>
        <w:div w:id="727921347">
          <w:marLeft w:val="0"/>
          <w:marRight w:val="0"/>
          <w:marTop w:val="0"/>
          <w:marBottom w:val="0"/>
          <w:divBdr>
            <w:top w:val="none" w:sz="0" w:space="0" w:color="auto"/>
            <w:left w:val="none" w:sz="0" w:space="0" w:color="auto"/>
            <w:bottom w:val="none" w:sz="0" w:space="0" w:color="auto"/>
            <w:right w:val="none" w:sz="0" w:space="0" w:color="auto"/>
          </w:divBdr>
        </w:div>
        <w:div w:id="728305564">
          <w:marLeft w:val="0"/>
          <w:marRight w:val="0"/>
          <w:marTop w:val="0"/>
          <w:marBottom w:val="0"/>
          <w:divBdr>
            <w:top w:val="none" w:sz="0" w:space="0" w:color="auto"/>
            <w:left w:val="none" w:sz="0" w:space="0" w:color="auto"/>
            <w:bottom w:val="none" w:sz="0" w:space="0" w:color="auto"/>
            <w:right w:val="none" w:sz="0" w:space="0" w:color="auto"/>
          </w:divBdr>
          <w:divsChild>
            <w:div w:id="315502339">
              <w:marLeft w:val="0"/>
              <w:marRight w:val="0"/>
              <w:marTop w:val="0"/>
              <w:marBottom w:val="0"/>
              <w:divBdr>
                <w:top w:val="none" w:sz="0" w:space="0" w:color="auto"/>
                <w:left w:val="none" w:sz="0" w:space="0" w:color="auto"/>
                <w:bottom w:val="none" w:sz="0" w:space="0" w:color="auto"/>
                <w:right w:val="none" w:sz="0" w:space="0" w:color="auto"/>
              </w:divBdr>
            </w:div>
            <w:div w:id="405302068">
              <w:marLeft w:val="0"/>
              <w:marRight w:val="0"/>
              <w:marTop w:val="0"/>
              <w:marBottom w:val="0"/>
              <w:divBdr>
                <w:top w:val="none" w:sz="0" w:space="0" w:color="auto"/>
                <w:left w:val="none" w:sz="0" w:space="0" w:color="auto"/>
                <w:bottom w:val="none" w:sz="0" w:space="0" w:color="auto"/>
                <w:right w:val="none" w:sz="0" w:space="0" w:color="auto"/>
              </w:divBdr>
            </w:div>
            <w:div w:id="616910155">
              <w:marLeft w:val="0"/>
              <w:marRight w:val="0"/>
              <w:marTop w:val="0"/>
              <w:marBottom w:val="0"/>
              <w:divBdr>
                <w:top w:val="none" w:sz="0" w:space="0" w:color="auto"/>
                <w:left w:val="none" w:sz="0" w:space="0" w:color="auto"/>
                <w:bottom w:val="none" w:sz="0" w:space="0" w:color="auto"/>
                <w:right w:val="none" w:sz="0" w:space="0" w:color="auto"/>
              </w:divBdr>
            </w:div>
            <w:div w:id="746027513">
              <w:marLeft w:val="0"/>
              <w:marRight w:val="0"/>
              <w:marTop w:val="0"/>
              <w:marBottom w:val="0"/>
              <w:divBdr>
                <w:top w:val="none" w:sz="0" w:space="0" w:color="auto"/>
                <w:left w:val="none" w:sz="0" w:space="0" w:color="auto"/>
                <w:bottom w:val="none" w:sz="0" w:space="0" w:color="auto"/>
                <w:right w:val="none" w:sz="0" w:space="0" w:color="auto"/>
              </w:divBdr>
            </w:div>
            <w:div w:id="1234857435">
              <w:marLeft w:val="0"/>
              <w:marRight w:val="0"/>
              <w:marTop w:val="0"/>
              <w:marBottom w:val="0"/>
              <w:divBdr>
                <w:top w:val="none" w:sz="0" w:space="0" w:color="auto"/>
                <w:left w:val="none" w:sz="0" w:space="0" w:color="auto"/>
                <w:bottom w:val="none" w:sz="0" w:space="0" w:color="auto"/>
                <w:right w:val="none" w:sz="0" w:space="0" w:color="auto"/>
              </w:divBdr>
            </w:div>
          </w:divsChild>
        </w:div>
        <w:div w:id="728580795">
          <w:marLeft w:val="0"/>
          <w:marRight w:val="0"/>
          <w:marTop w:val="0"/>
          <w:marBottom w:val="0"/>
          <w:divBdr>
            <w:top w:val="none" w:sz="0" w:space="0" w:color="auto"/>
            <w:left w:val="none" w:sz="0" w:space="0" w:color="auto"/>
            <w:bottom w:val="none" w:sz="0" w:space="0" w:color="auto"/>
            <w:right w:val="none" w:sz="0" w:space="0" w:color="auto"/>
          </w:divBdr>
        </w:div>
        <w:div w:id="728916861">
          <w:marLeft w:val="0"/>
          <w:marRight w:val="0"/>
          <w:marTop w:val="0"/>
          <w:marBottom w:val="0"/>
          <w:divBdr>
            <w:top w:val="none" w:sz="0" w:space="0" w:color="auto"/>
            <w:left w:val="none" w:sz="0" w:space="0" w:color="auto"/>
            <w:bottom w:val="none" w:sz="0" w:space="0" w:color="auto"/>
            <w:right w:val="none" w:sz="0" w:space="0" w:color="auto"/>
          </w:divBdr>
        </w:div>
        <w:div w:id="728921883">
          <w:marLeft w:val="0"/>
          <w:marRight w:val="0"/>
          <w:marTop w:val="0"/>
          <w:marBottom w:val="0"/>
          <w:divBdr>
            <w:top w:val="none" w:sz="0" w:space="0" w:color="auto"/>
            <w:left w:val="none" w:sz="0" w:space="0" w:color="auto"/>
            <w:bottom w:val="none" w:sz="0" w:space="0" w:color="auto"/>
            <w:right w:val="none" w:sz="0" w:space="0" w:color="auto"/>
          </w:divBdr>
        </w:div>
        <w:div w:id="737361227">
          <w:marLeft w:val="0"/>
          <w:marRight w:val="0"/>
          <w:marTop w:val="0"/>
          <w:marBottom w:val="0"/>
          <w:divBdr>
            <w:top w:val="none" w:sz="0" w:space="0" w:color="auto"/>
            <w:left w:val="none" w:sz="0" w:space="0" w:color="auto"/>
            <w:bottom w:val="none" w:sz="0" w:space="0" w:color="auto"/>
            <w:right w:val="none" w:sz="0" w:space="0" w:color="auto"/>
          </w:divBdr>
        </w:div>
        <w:div w:id="738526435">
          <w:marLeft w:val="0"/>
          <w:marRight w:val="0"/>
          <w:marTop w:val="0"/>
          <w:marBottom w:val="0"/>
          <w:divBdr>
            <w:top w:val="none" w:sz="0" w:space="0" w:color="auto"/>
            <w:left w:val="none" w:sz="0" w:space="0" w:color="auto"/>
            <w:bottom w:val="none" w:sz="0" w:space="0" w:color="auto"/>
            <w:right w:val="none" w:sz="0" w:space="0" w:color="auto"/>
          </w:divBdr>
        </w:div>
        <w:div w:id="741147655">
          <w:marLeft w:val="0"/>
          <w:marRight w:val="0"/>
          <w:marTop w:val="0"/>
          <w:marBottom w:val="0"/>
          <w:divBdr>
            <w:top w:val="none" w:sz="0" w:space="0" w:color="auto"/>
            <w:left w:val="none" w:sz="0" w:space="0" w:color="auto"/>
            <w:bottom w:val="none" w:sz="0" w:space="0" w:color="auto"/>
            <w:right w:val="none" w:sz="0" w:space="0" w:color="auto"/>
          </w:divBdr>
        </w:div>
        <w:div w:id="742604815">
          <w:marLeft w:val="0"/>
          <w:marRight w:val="0"/>
          <w:marTop w:val="0"/>
          <w:marBottom w:val="0"/>
          <w:divBdr>
            <w:top w:val="none" w:sz="0" w:space="0" w:color="auto"/>
            <w:left w:val="none" w:sz="0" w:space="0" w:color="auto"/>
            <w:bottom w:val="none" w:sz="0" w:space="0" w:color="auto"/>
            <w:right w:val="none" w:sz="0" w:space="0" w:color="auto"/>
          </w:divBdr>
        </w:div>
        <w:div w:id="743260149">
          <w:marLeft w:val="0"/>
          <w:marRight w:val="0"/>
          <w:marTop w:val="0"/>
          <w:marBottom w:val="0"/>
          <w:divBdr>
            <w:top w:val="none" w:sz="0" w:space="0" w:color="auto"/>
            <w:left w:val="none" w:sz="0" w:space="0" w:color="auto"/>
            <w:bottom w:val="none" w:sz="0" w:space="0" w:color="auto"/>
            <w:right w:val="none" w:sz="0" w:space="0" w:color="auto"/>
          </w:divBdr>
        </w:div>
        <w:div w:id="743406620">
          <w:marLeft w:val="0"/>
          <w:marRight w:val="0"/>
          <w:marTop w:val="0"/>
          <w:marBottom w:val="0"/>
          <w:divBdr>
            <w:top w:val="none" w:sz="0" w:space="0" w:color="auto"/>
            <w:left w:val="none" w:sz="0" w:space="0" w:color="auto"/>
            <w:bottom w:val="none" w:sz="0" w:space="0" w:color="auto"/>
            <w:right w:val="none" w:sz="0" w:space="0" w:color="auto"/>
          </w:divBdr>
        </w:div>
        <w:div w:id="744375552">
          <w:marLeft w:val="0"/>
          <w:marRight w:val="0"/>
          <w:marTop w:val="0"/>
          <w:marBottom w:val="0"/>
          <w:divBdr>
            <w:top w:val="none" w:sz="0" w:space="0" w:color="auto"/>
            <w:left w:val="none" w:sz="0" w:space="0" w:color="auto"/>
            <w:bottom w:val="none" w:sz="0" w:space="0" w:color="auto"/>
            <w:right w:val="none" w:sz="0" w:space="0" w:color="auto"/>
          </w:divBdr>
        </w:div>
        <w:div w:id="744642127">
          <w:marLeft w:val="0"/>
          <w:marRight w:val="0"/>
          <w:marTop w:val="0"/>
          <w:marBottom w:val="0"/>
          <w:divBdr>
            <w:top w:val="none" w:sz="0" w:space="0" w:color="auto"/>
            <w:left w:val="none" w:sz="0" w:space="0" w:color="auto"/>
            <w:bottom w:val="none" w:sz="0" w:space="0" w:color="auto"/>
            <w:right w:val="none" w:sz="0" w:space="0" w:color="auto"/>
          </w:divBdr>
        </w:div>
        <w:div w:id="746733692">
          <w:marLeft w:val="0"/>
          <w:marRight w:val="0"/>
          <w:marTop w:val="0"/>
          <w:marBottom w:val="0"/>
          <w:divBdr>
            <w:top w:val="none" w:sz="0" w:space="0" w:color="auto"/>
            <w:left w:val="none" w:sz="0" w:space="0" w:color="auto"/>
            <w:bottom w:val="none" w:sz="0" w:space="0" w:color="auto"/>
            <w:right w:val="none" w:sz="0" w:space="0" w:color="auto"/>
          </w:divBdr>
        </w:div>
        <w:div w:id="746926154">
          <w:marLeft w:val="0"/>
          <w:marRight w:val="0"/>
          <w:marTop w:val="0"/>
          <w:marBottom w:val="0"/>
          <w:divBdr>
            <w:top w:val="none" w:sz="0" w:space="0" w:color="auto"/>
            <w:left w:val="none" w:sz="0" w:space="0" w:color="auto"/>
            <w:bottom w:val="none" w:sz="0" w:space="0" w:color="auto"/>
            <w:right w:val="none" w:sz="0" w:space="0" w:color="auto"/>
          </w:divBdr>
        </w:div>
        <w:div w:id="747073699">
          <w:marLeft w:val="0"/>
          <w:marRight w:val="0"/>
          <w:marTop w:val="0"/>
          <w:marBottom w:val="0"/>
          <w:divBdr>
            <w:top w:val="none" w:sz="0" w:space="0" w:color="auto"/>
            <w:left w:val="none" w:sz="0" w:space="0" w:color="auto"/>
            <w:bottom w:val="none" w:sz="0" w:space="0" w:color="auto"/>
            <w:right w:val="none" w:sz="0" w:space="0" w:color="auto"/>
          </w:divBdr>
        </w:div>
        <w:div w:id="747577245">
          <w:marLeft w:val="0"/>
          <w:marRight w:val="0"/>
          <w:marTop w:val="0"/>
          <w:marBottom w:val="0"/>
          <w:divBdr>
            <w:top w:val="none" w:sz="0" w:space="0" w:color="auto"/>
            <w:left w:val="none" w:sz="0" w:space="0" w:color="auto"/>
            <w:bottom w:val="none" w:sz="0" w:space="0" w:color="auto"/>
            <w:right w:val="none" w:sz="0" w:space="0" w:color="auto"/>
          </w:divBdr>
        </w:div>
        <w:div w:id="748844125">
          <w:marLeft w:val="0"/>
          <w:marRight w:val="0"/>
          <w:marTop w:val="0"/>
          <w:marBottom w:val="0"/>
          <w:divBdr>
            <w:top w:val="none" w:sz="0" w:space="0" w:color="auto"/>
            <w:left w:val="none" w:sz="0" w:space="0" w:color="auto"/>
            <w:bottom w:val="none" w:sz="0" w:space="0" w:color="auto"/>
            <w:right w:val="none" w:sz="0" w:space="0" w:color="auto"/>
          </w:divBdr>
          <w:divsChild>
            <w:div w:id="927618049">
              <w:marLeft w:val="0"/>
              <w:marRight w:val="0"/>
              <w:marTop w:val="0"/>
              <w:marBottom w:val="0"/>
              <w:divBdr>
                <w:top w:val="none" w:sz="0" w:space="0" w:color="auto"/>
                <w:left w:val="none" w:sz="0" w:space="0" w:color="auto"/>
                <w:bottom w:val="none" w:sz="0" w:space="0" w:color="auto"/>
                <w:right w:val="none" w:sz="0" w:space="0" w:color="auto"/>
              </w:divBdr>
            </w:div>
            <w:div w:id="1051421505">
              <w:marLeft w:val="0"/>
              <w:marRight w:val="0"/>
              <w:marTop w:val="0"/>
              <w:marBottom w:val="0"/>
              <w:divBdr>
                <w:top w:val="none" w:sz="0" w:space="0" w:color="auto"/>
                <w:left w:val="none" w:sz="0" w:space="0" w:color="auto"/>
                <w:bottom w:val="none" w:sz="0" w:space="0" w:color="auto"/>
                <w:right w:val="none" w:sz="0" w:space="0" w:color="auto"/>
              </w:divBdr>
            </w:div>
            <w:div w:id="1098713380">
              <w:marLeft w:val="0"/>
              <w:marRight w:val="0"/>
              <w:marTop w:val="0"/>
              <w:marBottom w:val="0"/>
              <w:divBdr>
                <w:top w:val="none" w:sz="0" w:space="0" w:color="auto"/>
                <w:left w:val="none" w:sz="0" w:space="0" w:color="auto"/>
                <w:bottom w:val="none" w:sz="0" w:space="0" w:color="auto"/>
                <w:right w:val="none" w:sz="0" w:space="0" w:color="auto"/>
              </w:divBdr>
            </w:div>
            <w:div w:id="1665158798">
              <w:marLeft w:val="0"/>
              <w:marRight w:val="0"/>
              <w:marTop w:val="0"/>
              <w:marBottom w:val="0"/>
              <w:divBdr>
                <w:top w:val="none" w:sz="0" w:space="0" w:color="auto"/>
                <w:left w:val="none" w:sz="0" w:space="0" w:color="auto"/>
                <w:bottom w:val="none" w:sz="0" w:space="0" w:color="auto"/>
                <w:right w:val="none" w:sz="0" w:space="0" w:color="auto"/>
              </w:divBdr>
            </w:div>
            <w:div w:id="1921984051">
              <w:marLeft w:val="0"/>
              <w:marRight w:val="0"/>
              <w:marTop w:val="0"/>
              <w:marBottom w:val="0"/>
              <w:divBdr>
                <w:top w:val="none" w:sz="0" w:space="0" w:color="auto"/>
                <w:left w:val="none" w:sz="0" w:space="0" w:color="auto"/>
                <w:bottom w:val="none" w:sz="0" w:space="0" w:color="auto"/>
                <w:right w:val="none" w:sz="0" w:space="0" w:color="auto"/>
              </w:divBdr>
            </w:div>
          </w:divsChild>
        </w:div>
        <w:div w:id="750811771">
          <w:marLeft w:val="0"/>
          <w:marRight w:val="0"/>
          <w:marTop w:val="0"/>
          <w:marBottom w:val="0"/>
          <w:divBdr>
            <w:top w:val="none" w:sz="0" w:space="0" w:color="auto"/>
            <w:left w:val="none" w:sz="0" w:space="0" w:color="auto"/>
            <w:bottom w:val="none" w:sz="0" w:space="0" w:color="auto"/>
            <w:right w:val="none" w:sz="0" w:space="0" w:color="auto"/>
          </w:divBdr>
        </w:div>
        <w:div w:id="752092033">
          <w:marLeft w:val="0"/>
          <w:marRight w:val="0"/>
          <w:marTop w:val="0"/>
          <w:marBottom w:val="0"/>
          <w:divBdr>
            <w:top w:val="none" w:sz="0" w:space="0" w:color="auto"/>
            <w:left w:val="none" w:sz="0" w:space="0" w:color="auto"/>
            <w:bottom w:val="none" w:sz="0" w:space="0" w:color="auto"/>
            <w:right w:val="none" w:sz="0" w:space="0" w:color="auto"/>
          </w:divBdr>
        </w:div>
        <w:div w:id="752165606">
          <w:marLeft w:val="0"/>
          <w:marRight w:val="0"/>
          <w:marTop w:val="0"/>
          <w:marBottom w:val="0"/>
          <w:divBdr>
            <w:top w:val="none" w:sz="0" w:space="0" w:color="auto"/>
            <w:left w:val="none" w:sz="0" w:space="0" w:color="auto"/>
            <w:bottom w:val="none" w:sz="0" w:space="0" w:color="auto"/>
            <w:right w:val="none" w:sz="0" w:space="0" w:color="auto"/>
          </w:divBdr>
        </w:div>
        <w:div w:id="752511973">
          <w:marLeft w:val="0"/>
          <w:marRight w:val="0"/>
          <w:marTop w:val="0"/>
          <w:marBottom w:val="0"/>
          <w:divBdr>
            <w:top w:val="none" w:sz="0" w:space="0" w:color="auto"/>
            <w:left w:val="none" w:sz="0" w:space="0" w:color="auto"/>
            <w:bottom w:val="none" w:sz="0" w:space="0" w:color="auto"/>
            <w:right w:val="none" w:sz="0" w:space="0" w:color="auto"/>
          </w:divBdr>
        </w:div>
        <w:div w:id="756486628">
          <w:marLeft w:val="0"/>
          <w:marRight w:val="0"/>
          <w:marTop w:val="0"/>
          <w:marBottom w:val="0"/>
          <w:divBdr>
            <w:top w:val="none" w:sz="0" w:space="0" w:color="auto"/>
            <w:left w:val="none" w:sz="0" w:space="0" w:color="auto"/>
            <w:bottom w:val="none" w:sz="0" w:space="0" w:color="auto"/>
            <w:right w:val="none" w:sz="0" w:space="0" w:color="auto"/>
          </w:divBdr>
        </w:div>
        <w:div w:id="756945385">
          <w:marLeft w:val="0"/>
          <w:marRight w:val="0"/>
          <w:marTop w:val="0"/>
          <w:marBottom w:val="0"/>
          <w:divBdr>
            <w:top w:val="none" w:sz="0" w:space="0" w:color="auto"/>
            <w:left w:val="none" w:sz="0" w:space="0" w:color="auto"/>
            <w:bottom w:val="none" w:sz="0" w:space="0" w:color="auto"/>
            <w:right w:val="none" w:sz="0" w:space="0" w:color="auto"/>
          </w:divBdr>
        </w:div>
        <w:div w:id="760680771">
          <w:marLeft w:val="0"/>
          <w:marRight w:val="0"/>
          <w:marTop w:val="0"/>
          <w:marBottom w:val="0"/>
          <w:divBdr>
            <w:top w:val="none" w:sz="0" w:space="0" w:color="auto"/>
            <w:left w:val="none" w:sz="0" w:space="0" w:color="auto"/>
            <w:bottom w:val="none" w:sz="0" w:space="0" w:color="auto"/>
            <w:right w:val="none" w:sz="0" w:space="0" w:color="auto"/>
          </w:divBdr>
        </w:div>
        <w:div w:id="762918091">
          <w:marLeft w:val="0"/>
          <w:marRight w:val="0"/>
          <w:marTop w:val="0"/>
          <w:marBottom w:val="0"/>
          <w:divBdr>
            <w:top w:val="none" w:sz="0" w:space="0" w:color="auto"/>
            <w:left w:val="none" w:sz="0" w:space="0" w:color="auto"/>
            <w:bottom w:val="none" w:sz="0" w:space="0" w:color="auto"/>
            <w:right w:val="none" w:sz="0" w:space="0" w:color="auto"/>
          </w:divBdr>
        </w:div>
        <w:div w:id="763305593">
          <w:marLeft w:val="0"/>
          <w:marRight w:val="0"/>
          <w:marTop w:val="0"/>
          <w:marBottom w:val="0"/>
          <w:divBdr>
            <w:top w:val="none" w:sz="0" w:space="0" w:color="auto"/>
            <w:left w:val="none" w:sz="0" w:space="0" w:color="auto"/>
            <w:bottom w:val="none" w:sz="0" w:space="0" w:color="auto"/>
            <w:right w:val="none" w:sz="0" w:space="0" w:color="auto"/>
          </w:divBdr>
        </w:div>
        <w:div w:id="765733438">
          <w:marLeft w:val="0"/>
          <w:marRight w:val="0"/>
          <w:marTop w:val="0"/>
          <w:marBottom w:val="0"/>
          <w:divBdr>
            <w:top w:val="none" w:sz="0" w:space="0" w:color="auto"/>
            <w:left w:val="none" w:sz="0" w:space="0" w:color="auto"/>
            <w:bottom w:val="none" w:sz="0" w:space="0" w:color="auto"/>
            <w:right w:val="none" w:sz="0" w:space="0" w:color="auto"/>
          </w:divBdr>
        </w:div>
        <w:div w:id="767117464">
          <w:marLeft w:val="0"/>
          <w:marRight w:val="0"/>
          <w:marTop w:val="0"/>
          <w:marBottom w:val="0"/>
          <w:divBdr>
            <w:top w:val="none" w:sz="0" w:space="0" w:color="auto"/>
            <w:left w:val="none" w:sz="0" w:space="0" w:color="auto"/>
            <w:bottom w:val="none" w:sz="0" w:space="0" w:color="auto"/>
            <w:right w:val="none" w:sz="0" w:space="0" w:color="auto"/>
          </w:divBdr>
        </w:div>
        <w:div w:id="769548239">
          <w:marLeft w:val="0"/>
          <w:marRight w:val="0"/>
          <w:marTop w:val="0"/>
          <w:marBottom w:val="0"/>
          <w:divBdr>
            <w:top w:val="none" w:sz="0" w:space="0" w:color="auto"/>
            <w:left w:val="none" w:sz="0" w:space="0" w:color="auto"/>
            <w:bottom w:val="none" w:sz="0" w:space="0" w:color="auto"/>
            <w:right w:val="none" w:sz="0" w:space="0" w:color="auto"/>
          </w:divBdr>
        </w:div>
        <w:div w:id="769931314">
          <w:marLeft w:val="0"/>
          <w:marRight w:val="0"/>
          <w:marTop w:val="0"/>
          <w:marBottom w:val="0"/>
          <w:divBdr>
            <w:top w:val="none" w:sz="0" w:space="0" w:color="auto"/>
            <w:left w:val="none" w:sz="0" w:space="0" w:color="auto"/>
            <w:bottom w:val="none" w:sz="0" w:space="0" w:color="auto"/>
            <w:right w:val="none" w:sz="0" w:space="0" w:color="auto"/>
          </w:divBdr>
        </w:div>
        <w:div w:id="771314401">
          <w:marLeft w:val="0"/>
          <w:marRight w:val="0"/>
          <w:marTop w:val="0"/>
          <w:marBottom w:val="0"/>
          <w:divBdr>
            <w:top w:val="none" w:sz="0" w:space="0" w:color="auto"/>
            <w:left w:val="none" w:sz="0" w:space="0" w:color="auto"/>
            <w:bottom w:val="none" w:sz="0" w:space="0" w:color="auto"/>
            <w:right w:val="none" w:sz="0" w:space="0" w:color="auto"/>
          </w:divBdr>
        </w:div>
        <w:div w:id="771516191">
          <w:marLeft w:val="0"/>
          <w:marRight w:val="0"/>
          <w:marTop w:val="0"/>
          <w:marBottom w:val="0"/>
          <w:divBdr>
            <w:top w:val="none" w:sz="0" w:space="0" w:color="auto"/>
            <w:left w:val="none" w:sz="0" w:space="0" w:color="auto"/>
            <w:bottom w:val="none" w:sz="0" w:space="0" w:color="auto"/>
            <w:right w:val="none" w:sz="0" w:space="0" w:color="auto"/>
          </w:divBdr>
        </w:div>
        <w:div w:id="771977797">
          <w:marLeft w:val="0"/>
          <w:marRight w:val="0"/>
          <w:marTop w:val="0"/>
          <w:marBottom w:val="0"/>
          <w:divBdr>
            <w:top w:val="none" w:sz="0" w:space="0" w:color="auto"/>
            <w:left w:val="none" w:sz="0" w:space="0" w:color="auto"/>
            <w:bottom w:val="none" w:sz="0" w:space="0" w:color="auto"/>
            <w:right w:val="none" w:sz="0" w:space="0" w:color="auto"/>
          </w:divBdr>
        </w:div>
        <w:div w:id="773135477">
          <w:marLeft w:val="0"/>
          <w:marRight w:val="0"/>
          <w:marTop w:val="0"/>
          <w:marBottom w:val="0"/>
          <w:divBdr>
            <w:top w:val="none" w:sz="0" w:space="0" w:color="auto"/>
            <w:left w:val="none" w:sz="0" w:space="0" w:color="auto"/>
            <w:bottom w:val="none" w:sz="0" w:space="0" w:color="auto"/>
            <w:right w:val="none" w:sz="0" w:space="0" w:color="auto"/>
          </w:divBdr>
        </w:div>
        <w:div w:id="774134541">
          <w:marLeft w:val="0"/>
          <w:marRight w:val="0"/>
          <w:marTop w:val="0"/>
          <w:marBottom w:val="0"/>
          <w:divBdr>
            <w:top w:val="none" w:sz="0" w:space="0" w:color="auto"/>
            <w:left w:val="none" w:sz="0" w:space="0" w:color="auto"/>
            <w:bottom w:val="none" w:sz="0" w:space="0" w:color="auto"/>
            <w:right w:val="none" w:sz="0" w:space="0" w:color="auto"/>
          </w:divBdr>
        </w:div>
        <w:div w:id="774639363">
          <w:marLeft w:val="0"/>
          <w:marRight w:val="0"/>
          <w:marTop w:val="0"/>
          <w:marBottom w:val="0"/>
          <w:divBdr>
            <w:top w:val="none" w:sz="0" w:space="0" w:color="auto"/>
            <w:left w:val="none" w:sz="0" w:space="0" w:color="auto"/>
            <w:bottom w:val="none" w:sz="0" w:space="0" w:color="auto"/>
            <w:right w:val="none" w:sz="0" w:space="0" w:color="auto"/>
          </w:divBdr>
        </w:div>
        <w:div w:id="774832566">
          <w:marLeft w:val="0"/>
          <w:marRight w:val="0"/>
          <w:marTop w:val="0"/>
          <w:marBottom w:val="0"/>
          <w:divBdr>
            <w:top w:val="none" w:sz="0" w:space="0" w:color="auto"/>
            <w:left w:val="none" w:sz="0" w:space="0" w:color="auto"/>
            <w:bottom w:val="none" w:sz="0" w:space="0" w:color="auto"/>
            <w:right w:val="none" w:sz="0" w:space="0" w:color="auto"/>
          </w:divBdr>
        </w:div>
        <w:div w:id="777481127">
          <w:marLeft w:val="0"/>
          <w:marRight w:val="0"/>
          <w:marTop w:val="0"/>
          <w:marBottom w:val="0"/>
          <w:divBdr>
            <w:top w:val="none" w:sz="0" w:space="0" w:color="auto"/>
            <w:left w:val="none" w:sz="0" w:space="0" w:color="auto"/>
            <w:bottom w:val="none" w:sz="0" w:space="0" w:color="auto"/>
            <w:right w:val="none" w:sz="0" w:space="0" w:color="auto"/>
          </w:divBdr>
        </w:div>
        <w:div w:id="780805905">
          <w:marLeft w:val="0"/>
          <w:marRight w:val="0"/>
          <w:marTop w:val="0"/>
          <w:marBottom w:val="0"/>
          <w:divBdr>
            <w:top w:val="none" w:sz="0" w:space="0" w:color="auto"/>
            <w:left w:val="none" w:sz="0" w:space="0" w:color="auto"/>
            <w:bottom w:val="none" w:sz="0" w:space="0" w:color="auto"/>
            <w:right w:val="none" w:sz="0" w:space="0" w:color="auto"/>
          </w:divBdr>
        </w:div>
        <w:div w:id="782263517">
          <w:marLeft w:val="0"/>
          <w:marRight w:val="0"/>
          <w:marTop w:val="0"/>
          <w:marBottom w:val="0"/>
          <w:divBdr>
            <w:top w:val="none" w:sz="0" w:space="0" w:color="auto"/>
            <w:left w:val="none" w:sz="0" w:space="0" w:color="auto"/>
            <w:bottom w:val="none" w:sz="0" w:space="0" w:color="auto"/>
            <w:right w:val="none" w:sz="0" w:space="0" w:color="auto"/>
          </w:divBdr>
        </w:div>
        <w:div w:id="782306856">
          <w:marLeft w:val="0"/>
          <w:marRight w:val="0"/>
          <w:marTop w:val="0"/>
          <w:marBottom w:val="0"/>
          <w:divBdr>
            <w:top w:val="none" w:sz="0" w:space="0" w:color="auto"/>
            <w:left w:val="none" w:sz="0" w:space="0" w:color="auto"/>
            <w:bottom w:val="none" w:sz="0" w:space="0" w:color="auto"/>
            <w:right w:val="none" w:sz="0" w:space="0" w:color="auto"/>
          </w:divBdr>
        </w:div>
        <w:div w:id="783040503">
          <w:marLeft w:val="0"/>
          <w:marRight w:val="0"/>
          <w:marTop w:val="0"/>
          <w:marBottom w:val="0"/>
          <w:divBdr>
            <w:top w:val="none" w:sz="0" w:space="0" w:color="auto"/>
            <w:left w:val="none" w:sz="0" w:space="0" w:color="auto"/>
            <w:bottom w:val="none" w:sz="0" w:space="0" w:color="auto"/>
            <w:right w:val="none" w:sz="0" w:space="0" w:color="auto"/>
          </w:divBdr>
        </w:div>
        <w:div w:id="784810748">
          <w:marLeft w:val="0"/>
          <w:marRight w:val="0"/>
          <w:marTop w:val="0"/>
          <w:marBottom w:val="0"/>
          <w:divBdr>
            <w:top w:val="none" w:sz="0" w:space="0" w:color="auto"/>
            <w:left w:val="none" w:sz="0" w:space="0" w:color="auto"/>
            <w:bottom w:val="none" w:sz="0" w:space="0" w:color="auto"/>
            <w:right w:val="none" w:sz="0" w:space="0" w:color="auto"/>
          </w:divBdr>
        </w:div>
        <w:div w:id="784931879">
          <w:marLeft w:val="0"/>
          <w:marRight w:val="0"/>
          <w:marTop w:val="0"/>
          <w:marBottom w:val="0"/>
          <w:divBdr>
            <w:top w:val="none" w:sz="0" w:space="0" w:color="auto"/>
            <w:left w:val="none" w:sz="0" w:space="0" w:color="auto"/>
            <w:bottom w:val="none" w:sz="0" w:space="0" w:color="auto"/>
            <w:right w:val="none" w:sz="0" w:space="0" w:color="auto"/>
          </w:divBdr>
        </w:div>
        <w:div w:id="785153311">
          <w:marLeft w:val="0"/>
          <w:marRight w:val="0"/>
          <w:marTop w:val="0"/>
          <w:marBottom w:val="0"/>
          <w:divBdr>
            <w:top w:val="none" w:sz="0" w:space="0" w:color="auto"/>
            <w:left w:val="none" w:sz="0" w:space="0" w:color="auto"/>
            <w:bottom w:val="none" w:sz="0" w:space="0" w:color="auto"/>
            <w:right w:val="none" w:sz="0" w:space="0" w:color="auto"/>
          </w:divBdr>
        </w:div>
        <w:div w:id="785395394">
          <w:marLeft w:val="0"/>
          <w:marRight w:val="0"/>
          <w:marTop w:val="0"/>
          <w:marBottom w:val="0"/>
          <w:divBdr>
            <w:top w:val="none" w:sz="0" w:space="0" w:color="auto"/>
            <w:left w:val="none" w:sz="0" w:space="0" w:color="auto"/>
            <w:bottom w:val="none" w:sz="0" w:space="0" w:color="auto"/>
            <w:right w:val="none" w:sz="0" w:space="0" w:color="auto"/>
          </w:divBdr>
        </w:div>
        <w:div w:id="790130418">
          <w:marLeft w:val="0"/>
          <w:marRight w:val="0"/>
          <w:marTop w:val="0"/>
          <w:marBottom w:val="0"/>
          <w:divBdr>
            <w:top w:val="none" w:sz="0" w:space="0" w:color="auto"/>
            <w:left w:val="none" w:sz="0" w:space="0" w:color="auto"/>
            <w:bottom w:val="none" w:sz="0" w:space="0" w:color="auto"/>
            <w:right w:val="none" w:sz="0" w:space="0" w:color="auto"/>
          </w:divBdr>
        </w:div>
        <w:div w:id="792406561">
          <w:marLeft w:val="0"/>
          <w:marRight w:val="0"/>
          <w:marTop w:val="0"/>
          <w:marBottom w:val="0"/>
          <w:divBdr>
            <w:top w:val="none" w:sz="0" w:space="0" w:color="auto"/>
            <w:left w:val="none" w:sz="0" w:space="0" w:color="auto"/>
            <w:bottom w:val="none" w:sz="0" w:space="0" w:color="auto"/>
            <w:right w:val="none" w:sz="0" w:space="0" w:color="auto"/>
          </w:divBdr>
        </w:div>
        <w:div w:id="794257342">
          <w:marLeft w:val="0"/>
          <w:marRight w:val="0"/>
          <w:marTop w:val="0"/>
          <w:marBottom w:val="0"/>
          <w:divBdr>
            <w:top w:val="none" w:sz="0" w:space="0" w:color="auto"/>
            <w:left w:val="none" w:sz="0" w:space="0" w:color="auto"/>
            <w:bottom w:val="none" w:sz="0" w:space="0" w:color="auto"/>
            <w:right w:val="none" w:sz="0" w:space="0" w:color="auto"/>
          </w:divBdr>
        </w:div>
        <w:div w:id="794910100">
          <w:marLeft w:val="0"/>
          <w:marRight w:val="0"/>
          <w:marTop w:val="0"/>
          <w:marBottom w:val="0"/>
          <w:divBdr>
            <w:top w:val="none" w:sz="0" w:space="0" w:color="auto"/>
            <w:left w:val="none" w:sz="0" w:space="0" w:color="auto"/>
            <w:bottom w:val="none" w:sz="0" w:space="0" w:color="auto"/>
            <w:right w:val="none" w:sz="0" w:space="0" w:color="auto"/>
          </w:divBdr>
        </w:div>
        <w:div w:id="799885989">
          <w:marLeft w:val="0"/>
          <w:marRight w:val="0"/>
          <w:marTop w:val="0"/>
          <w:marBottom w:val="0"/>
          <w:divBdr>
            <w:top w:val="none" w:sz="0" w:space="0" w:color="auto"/>
            <w:left w:val="none" w:sz="0" w:space="0" w:color="auto"/>
            <w:bottom w:val="none" w:sz="0" w:space="0" w:color="auto"/>
            <w:right w:val="none" w:sz="0" w:space="0" w:color="auto"/>
          </w:divBdr>
        </w:div>
        <w:div w:id="801970154">
          <w:marLeft w:val="0"/>
          <w:marRight w:val="0"/>
          <w:marTop w:val="0"/>
          <w:marBottom w:val="0"/>
          <w:divBdr>
            <w:top w:val="none" w:sz="0" w:space="0" w:color="auto"/>
            <w:left w:val="none" w:sz="0" w:space="0" w:color="auto"/>
            <w:bottom w:val="none" w:sz="0" w:space="0" w:color="auto"/>
            <w:right w:val="none" w:sz="0" w:space="0" w:color="auto"/>
          </w:divBdr>
        </w:div>
        <w:div w:id="803428748">
          <w:marLeft w:val="0"/>
          <w:marRight w:val="0"/>
          <w:marTop w:val="0"/>
          <w:marBottom w:val="0"/>
          <w:divBdr>
            <w:top w:val="none" w:sz="0" w:space="0" w:color="auto"/>
            <w:left w:val="none" w:sz="0" w:space="0" w:color="auto"/>
            <w:bottom w:val="none" w:sz="0" w:space="0" w:color="auto"/>
            <w:right w:val="none" w:sz="0" w:space="0" w:color="auto"/>
          </w:divBdr>
        </w:div>
        <w:div w:id="804080299">
          <w:marLeft w:val="0"/>
          <w:marRight w:val="0"/>
          <w:marTop w:val="0"/>
          <w:marBottom w:val="0"/>
          <w:divBdr>
            <w:top w:val="none" w:sz="0" w:space="0" w:color="auto"/>
            <w:left w:val="none" w:sz="0" w:space="0" w:color="auto"/>
            <w:bottom w:val="none" w:sz="0" w:space="0" w:color="auto"/>
            <w:right w:val="none" w:sz="0" w:space="0" w:color="auto"/>
          </w:divBdr>
        </w:div>
        <w:div w:id="804469974">
          <w:marLeft w:val="0"/>
          <w:marRight w:val="0"/>
          <w:marTop w:val="0"/>
          <w:marBottom w:val="0"/>
          <w:divBdr>
            <w:top w:val="none" w:sz="0" w:space="0" w:color="auto"/>
            <w:left w:val="none" w:sz="0" w:space="0" w:color="auto"/>
            <w:bottom w:val="none" w:sz="0" w:space="0" w:color="auto"/>
            <w:right w:val="none" w:sz="0" w:space="0" w:color="auto"/>
          </w:divBdr>
        </w:div>
        <w:div w:id="804661680">
          <w:marLeft w:val="0"/>
          <w:marRight w:val="0"/>
          <w:marTop w:val="0"/>
          <w:marBottom w:val="0"/>
          <w:divBdr>
            <w:top w:val="none" w:sz="0" w:space="0" w:color="auto"/>
            <w:left w:val="none" w:sz="0" w:space="0" w:color="auto"/>
            <w:bottom w:val="none" w:sz="0" w:space="0" w:color="auto"/>
            <w:right w:val="none" w:sz="0" w:space="0" w:color="auto"/>
          </w:divBdr>
          <w:divsChild>
            <w:div w:id="139269174">
              <w:marLeft w:val="0"/>
              <w:marRight w:val="0"/>
              <w:marTop w:val="0"/>
              <w:marBottom w:val="0"/>
              <w:divBdr>
                <w:top w:val="none" w:sz="0" w:space="0" w:color="auto"/>
                <w:left w:val="none" w:sz="0" w:space="0" w:color="auto"/>
                <w:bottom w:val="none" w:sz="0" w:space="0" w:color="auto"/>
                <w:right w:val="none" w:sz="0" w:space="0" w:color="auto"/>
              </w:divBdr>
            </w:div>
            <w:div w:id="299581385">
              <w:marLeft w:val="0"/>
              <w:marRight w:val="0"/>
              <w:marTop w:val="0"/>
              <w:marBottom w:val="0"/>
              <w:divBdr>
                <w:top w:val="none" w:sz="0" w:space="0" w:color="auto"/>
                <w:left w:val="none" w:sz="0" w:space="0" w:color="auto"/>
                <w:bottom w:val="none" w:sz="0" w:space="0" w:color="auto"/>
                <w:right w:val="none" w:sz="0" w:space="0" w:color="auto"/>
              </w:divBdr>
            </w:div>
            <w:div w:id="572591303">
              <w:marLeft w:val="0"/>
              <w:marRight w:val="0"/>
              <w:marTop w:val="0"/>
              <w:marBottom w:val="0"/>
              <w:divBdr>
                <w:top w:val="none" w:sz="0" w:space="0" w:color="auto"/>
                <w:left w:val="none" w:sz="0" w:space="0" w:color="auto"/>
                <w:bottom w:val="none" w:sz="0" w:space="0" w:color="auto"/>
                <w:right w:val="none" w:sz="0" w:space="0" w:color="auto"/>
              </w:divBdr>
            </w:div>
            <w:div w:id="1550992930">
              <w:marLeft w:val="0"/>
              <w:marRight w:val="0"/>
              <w:marTop w:val="0"/>
              <w:marBottom w:val="0"/>
              <w:divBdr>
                <w:top w:val="none" w:sz="0" w:space="0" w:color="auto"/>
                <w:left w:val="none" w:sz="0" w:space="0" w:color="auto"/>
                <w:bottom w:val="none" w:sz="0" w:space="0" w:color="auto"/>
                <w:right w:val="none" w:sz="0" w:space="0" w:color="auto"/>
              </w:divBdr>
            </w:div>
            <w:div w:id="1930310683">
              <w:marLeft w:val="0"/>
              <w:marRight w:val="0"/>
              <w:marTop w:val="0"/>
              <w:marBottom w:val="0"/>
              <w:divBdr>
                <w:top w:val="none" w:sz="0" w:space="0" w:color="auto"/>
                <w:left w:val="none" w:sz="0" w:space="0" w:color="auto"/>
                <w:bottom w:val="none" w:sz="0" w:space="0" w:color="auto"/>
                <w:right w:val="none" w:sz="0" w:space="0" w:color="auto"/>
              </w:divBdr>
            </w:div>
          </w:divsChild>
        </w:div>
        <w:div w:id="807016912">
          <w:marLeft w:val="0"/>
          <w:marRight w:val="0"/>
          <w:marTop w:val="0"/>
          <w:marBottom w:val="0"/>
          <w:divBdr>
            <w:top w:val="none" w:sz="0" w:space="0" w:color="auto"/>
            <w:left w:val="none" w:sz="0" w:space="0" w:color="auto"/>
            <w:bottom w:val="none" w:sz="0" w:space="0" w:color="auto"/>
            <w:right w:val="none" w:sz="0" w:space="0" w:color="auto"/>
          </w:divBdr>
        </w:div>
        <w:div w:id="807085405">
          <w:marLeft w:val="0"/>
          <w:marRight w:val="0"/>
          <w:marTop w:val="0"/>
          <w:marBottom w:val="0"/>
          <w:divBdr>
            <w:top w:val="none" w:sz="0" w:space="0" w:color="auto"/>
            <w:left w:val="none" w:sz="0" w:space="0" w:color="auto"/>
            <w:bottom w:val="none" w:sz="0" w:space="0" w:color="auto"/>
            <w:right w:val="none" w:sz="0" w:space="0" w:color="auto"/>
          </w:divBdr>
        </w:div>
        <w:div w:id="807742342">
          <w:marLeft w:val="0"/>
          <w:marRight w:val="0"/>
          <w:marTop w:val="0"/>
          <w:marBottom w:val="0"/>
          <w:divBdr>
            <w:top w:val="none" w:sz="0" w:space="0" w:color="auto"/>
            <w:left w:val="none" w:sz="0" w:space="0" w:color="auto"/>
            <w:bottom w:val="none" w:sz="0" w:space="0" w:color="auto"/>
            <w:right w:val="none" w:sz="0" w:space="0" w:color="auto"/>
          </w:divBdr>
        </w:div>
        <w:div w:id="811217581">
          <w:marLeft w:val="0"/>
          <w:marRight w:val="0"/>
          <w:marTop w:val="0"/>
          <w:marBottom w:val="0"/>
          <w:divBdr>
            <w:top w:val="none" w:sz="0" w:space="0" w:color="auto"/>
            <w:left w:val="none" w:sz="0" w:space="0" w:color="auto"/>
            <w:bottom w:val="none" w:sz="0" w:space="0" w:color="auto"/>
            <w:right w:val="none" w:sz="0" w:space="0" w:color="auto"/>
          </w:divBdr>
        </w:div>
        <w:div w:id="811218626">
          <w:marLeft w:val="0"/>
          <w:marRight w:val="0"/>
          <w:marTop w:val="0"/>
          <w:marBottom w:val="0"/>
          <w:divBdr>
            <w:top w:val="none" w:sz="0" w:space="0" w:color="auto"/>
            <w:left w:val="none" w:sz="0" w:space="0" w:color="auto"/>
            <w:bottom w:val="none" w:sz="0" w:space="0" w:color="auto"/>
            <w:right w:val="none" w:sz="0" w:space="0" w:color="auto"/>
          </w:divBdr>
        </w:div>
        <w:div w:id="812140805">
          <w:marLeft w:val="0"/>
          <w:marRight w:val="0"/>
          <w:marTop w:val="0"/>
          <w:marBottom w:val="0"/>
          <w:divBdr>
            <w:top w:val="none" w:sz="0" w:space="0" w:color="auto"/>
            <w:left w:val="none" w:sz="0" w:space="0" w:color="auto"/>
            <w:bottom w:val="none" w:sz="0" w:space="0" w:color="auto"/>
            <w:right w:val="none" w:sz="0" w:space="0" w:color="auto"/>
          </w:divBdr>
        </w:div>
        <w:div w:id="812330872">
          <w:marLeft w:val="0"/>
          <w:marRight w:val="0"/>
          <w:marTop w:val="0"/>
          <w:marBottom w:val="0"/>
          <w:divBdr>
            <w:top w:val="none" w:sz="0" w:space="0" w:color="auto"/>
            <w:left w:val="none" w:sz="0" w:space="0" w:color="auto"/>
            <w:bottom w:val="none" w:sz="0" w:space="0" w:color="auto"/>
            <w:right w:val="none" w:sz="0" w:space="0" w:color="auto"/>
          </w:divBdr>
        </w:div>
        <w:div w:id="821198643">
          <w:marLeft w:val="0"/>
          <w:marRight w:val="0"/>
          <w:marTop w:val="0"/>
          <w:marBottom w:val="0"/>
          <w:divBdr>
            <w:top w:val="none" w:sz="0" w:space="0" w:color="auto"/>
            <w:left w:val="none" w:sz="0" w:space="0" w:color="auto"/>
            <w:bottom w:val="none" w:sz="0" w:space="0" w:color="auto"/>
            <w:right w:val="none" w:sz="0" w:space="0" w:color="auto"/>
          </w:divBdr>
        </w:div>
        <w:div w:id="824471362">
          <w:marLeft w:val="0"/>
          <w:marRight w:val="0"/>
          <w:marTop w:val="0"/>
          <w:marBottom w:val="0"/>
          <w:divBdr>
            <w:top w:val="none" w:sz="0" w:space="0" w:color="auto"/>
            <w:left w:val="none" w:sz="0" w:space="0" w:color="auto"/>
            <w:bottom w:val="none" w:sz="0" w:space="0" w:color="auto"/>
            <w:right w:val="none" w:sz="0" w:space="0" w:color="auto"/>
          </w:divBdr>
        </w:div>
        <w:div w:id="824904137">
          <w:marLeft w:val="0"/>
          <w:marRight w:val="0"/>
          <w:marTop w:val="0"/>
          <w:marBottom w:val="0"/>
          <w:divBdr>
            <w:top w:val="none" w:sz="0" w:space="0" w:color="auto"/>
            <w:left w:val="none" w:sz="0" w:space="0" w:color="auto"/>
            <w:bottom w:val="none" w:sz="0" w:space="0" w:color="auto"/>
            <w:right w:val="none" w:sz="0" w:space="0" w:color="auto"/>
          </w:divBdr>
        </w:div>
        <w:div w:id="827017732">
          <w:marLeft w:val="0"/>
          <w:marRight w:val="0"/>
          <w:marTop w:val="0"/>
          <w:marBottom w:val="0"/>
          <w:divBdr>
            <w:top w:val="none" w:sz="0" w:space="0" w:color="auto"/>
            <w:left w:val="none" w:sz="0" w:space="0" w:color="auto"/>
            <w:bottom w:val="none" w:sz="0" w:space="0" w:color="auto"/>
            <w:right w:val="none" w:sz="0" w:space="0" w:color="auto"/>
          </w:divBdr>
        </w:div>
        <w:div w:id="827281604">
          <w:marLeft w:val="0"/>
          <w:marRight w:val="0"/>
          <w:marTop w:val="0"/>
          <w:marBottom w:val="0"/>
          <w:divBdr>
            <w:top w:val="none" w:sz="0" w:space="0" w:color="auto"/>
            <w:left w:val="none" w:sz="0" w:space="0" w:color="auto"/>
            <w:bottom w:val="none" w:sz="0" w:space="0" w:color="auto"/>
            <w:right w:val="none" w:sz="0" w:space="0" w:color="auto"/>
          </w:divBdr>
        </w:div>
        <w:div w:id="828325513">
          <w:marLeft w:val="0"/>
          <w:marRight w:val="0"/>
          <w:marTop w:val="0"/>
          <w:marBottom w:val="0"/>
          <w:divBdr>
            <w:top w:val="none" w:sz="0" w:space="0" w:color="auto"/>
            <w:left w:val="none" w:sz="0" w:space="0" w:color="auto"/>
            <w:bottom w:val="none" w:sz="0" w:space="0" w:color="auto"/>
            <w:right w:val="none" w:sz="0" w:space="0" w:color="auto"/>
          </w:divBdr>
        </w:div>
        <w:div w:id="830606070">
          <w:marLeft w:val="0"/>
          <w:marRight w:val="0"/>
          <w:marTop w:val="0"/>
          <w:marBottom w:val="0"/>
          <w:divBdr>
            <w:top w:val="none" w:sz="0" w:space="0" w:color="auto"/>
            <w:left w:val="none" w:sz="0" w:space="0" w:color="auto"/>
            <w:bottom w:val="none" w:sz="0" w:space="0" w:color="auto"/>
            <w:right w:val="none" w:sz="0" w:space="0" w:color="auto"/>
          </w:divBdr>
        </w:div>
        <w:div w:id="830756610">
          <w:marLeft w:val="0"/>
          <w:marRight w:val="0"/>
          <w:marTop w:val="0"/>
          <w:marBottom w:val="0"/>
          <w:divBdr>
            <w:top w:val="none" w:sz="0" w:space="0" w:color="auto"/>
            <w:left w:val="none" w:sz="0" w:space="0" w:color="auto"/>
            <w:bottom w:val="none" w:sz="0" w:space="0" w:color="auto"/>
            <w:right w:val="none" w:sz="0" w:space="0" w:color="auto"/>
          </w:divBdr>
        </w:div>
        <w:div w:id="831290827">
          <w:marLeft w:val="0"/>
          <w:marRight w:val="0"/>
          <w:marTop w:val="0"/>
          <w:marBottom w:val="0"/>
          <w:divBdr>
            <w:top w:val="none" w:sz="0" w:space="0" w:color="auto"/>
            <w:left w:val="none" w:sz="0" w:space="0" w:color="auto"/>
            <w:bottom w:val="none" w:sz="0" w:space="0" w:color="auto"/>
            <w:right w:val="none" w:sz="0" w:space="0" w:color="auto"/>
          </w:divBdr>
        </w:div>
        <w:div w:id="831457024">
          <w:marLeft w:val="0"/>
          <w:marRight w:val="0"/>
          <w:marTop w:val="0"/>
          <w:marBottom w:val="0"/>
          <w:divBdr>
            <w:top w:val="none" w:sz="0" w:space="0" w:color="auto"/>
            <w:left w:val="none" w:sz="0" w:space="0" w:color="auto"/>
            <w:bottom w:val="none" w:sz="0" w:space="0" w:color="auto"/>
            <w:right w:val="none" w:sz="0" w:space="0" w:color="auto"/>
          </w:divBdr>
        </w:div>
        <w:div w:id="831719042">
          <w:marLeft w:val="0"/>
          <w:marRight w:val="0"/>
          <w:marTop w:val="0"/>
          <w:marBottom w:val="0"/>
          <w:divBdr>
            <w:top w:val="none" w:sz="0" w:space="0" w:color="auto"/>
            <w:left w:val="none" w:sz="0" w:space="0" w:color="auto"/>
            <w:bottom w:val="none" w:sz="0" w:space="0" w:color="auto"/>
            <w:right w:val="none" w:sz="0" w:space="0" w:color="auto"/>
          </w:divBdr>
        </w:div>
        <w:div w:id="831799249">
          <w:marLeft w:val="0"/>
          <w:marRight w:val="0"/>
          <w:marTop w:val="0"/>
          <w:marBottom w:val="0"/>
          <w:divBdr>
            <w:top w:val="none" w:sz="0" w:space="0" w:color="auto"/>
            <w:left w:val="none" w:sz="0" w:space="0" w:color="auto"/>
            <w:bottom w:val="none" w:sz="0" w:space="0" w:color="auto"/>
            <w:right w:val="none" w:sz="0" w:space="0" w:color="auto"/>
          </w:divBdr>
        </w:div>
        <w:div w:id="834028605">
          <w:marLeft w:val="0"/>
          <w:marRight w:val="0"/>
          <w:marTop w:val="0"/>
          <w:marBottom w:val="0"/>
          <w:divBdr>
            <w:top w:val="none" w:sz="0" w:space="0" w:color="auto"/>
            <w:left w:val="none" w:sz="0" w:space="0" w:color="auto"/>
            <w:bottom w:val="none" w:sz="0" w:space="0" w:color="auto"/>
            <w:right w:val="none" w:sz="0" w:space="0" w:color="auto"/>
          </w:divBdr>
        </w:div>
        <w:div w:id="834418089">
          <w:marLeft w:val="0"/>
          <w:marRight w:val="0"/>
          <w:marTop w:val="0"/>
          <w:marBottom w:val="0"/>
          <w:divBdr>
            <w:top w:val="none" w:sz="0" w:space="0" w:color="auto"/>
            <w:left w:val="none" w:sz="0" w:space="0" w:color="auto"/>
            <w:bottom w:val="none" w:sz="0" w:space="0" w:color="auto"/>
            <w:right w:val="none" w:sz="0" w:space="0" w:color="auto"/>
          </w:divBdr>
        </w:div>
        <w:div w:id="836730589">
          <w:marLeft w:val="0"/>
          <w:marRight w:val="0"/>
          <w:marTop w:val="0"/>
          <w:marBottom w:val="0"/>
          <w:divBdr>
            <w:top w:val="none" w:sz="0" w:space="0" w:color="auto"/>
            <w:left w:val="none" w:sz="0" w:space="0" w:color="auto"/>
            <w:bottom w:val="none" w:sz="0" w:space="0" w:color="auto"/>
            <w:right w:val="none" w:sz="0" w:space="0" w:color="auto"/>
          </w:divBdr>
        </w:div>
        <w:div w:id="839080416">
          <w:marLeft w:val="0"/>
          <w:marRight w:val="0"/>
          <w:marTop w:val="0"/>
          <w:marBottom w:val="0"/>
          <w:divBdr>
            <w:top w:val="none" w:sz="0" w:space="0" w:color="auto"/>
            <w:left w:val="none" w:sz="0" w:space="0" w:color="auto"/>
            <w:bottom w:val="none" w:sz="0" w:space="0" w:color="auto"/>
            <w:right w:val="none" w:sz="0" w:space="0" w:color="auto"/>
          </w:divBdr>
        </w:div>
        <w:div w:id="839155596">
          <w:marLeft w:val="0"/>
          <w:marRight w:val="0"/>
          <w:marTop w:val="0"/>
          <w:marBottom w:val="0"/>
          <w:divBdr>
            <w:top w:val="none" w:sz="0" w:space="0" w:color="auto"/>
            <w:left w:val="none" w:sz="0" w:space="0" w:color="auto"/>
            <w:bottom w:val="none" w:sz="0" w:space="0" w:color="auto"/>
            <w:right w:val="none" w:sz="0" w:space="0" w:color="auto"/>
          </w:divBdr>
        </w:div>
        <w:div w:id="840700466">
          <w:marLeft w:val="0"/>
          <w:marRight w:val="0"/>
          <w:marTop w:val="0"/>
          <w:marBottom w:val="0"/>
          <w:divBdr>
            <w:top w:val="none" w:sz="0" w:space="0" w:color="auto"/>
            <w:left w:val="none" w:sz="0" w:space="0" w:color="auto"/>
            <w:bottom w:val="none" w:sz="0" w:space="0" w:color="auto"/>
            <w:right w:val="none" w:sz="0" w:space="0" w:color="auto"/>
          </w:divBdr>
        </w:div>
        <w:div w:id="841168792">
          <w:marLeft w:val="0"/>
          <w:marRight w:val="0"/>
          <w:marTop w:val="0"/>
          <w:marBottom w:val="0"/>
          <w:divBdr>
            <w:top w:val="none" w:sz="0" w:space="0" w:color="auto"/>
            <w:left w:val="none" w:sz="0" w:space="0" w:color="auto"/>
            <w:bottom w:val="none" w:sz="0" w:space="0" w:color="auto"/>
            <w:right w:val="none" w:sz="0" w:space="0" w:color="auto"/>
          </w:divBdr>
        </w:div>
        <w:div w:id="841358563">
          <w:marLeft w:val="0"/>
          <w:marRight w:val="0"/>
          <w:marTop w:val="0"/>
          <w:marBottom w:val="0"/>
          <w:divBdr>
            <w:top w:val="none" w:sz="0" w:space="0" w:color="auto"/>
            <w:left w:val="none" w:sz="0" w:space="0" w:color="auto"/>
            <w:bottom w:val="none" w:sz="0" w:space="0" w:color="auto"/>
            <w:right w:val="none" w:sz="0" w:space="0" w:color="auto"/>
          </w:divBdr>
        </w:div>
        <w:div w:id="846483840">
          <w:marLeft w:val="0"/>
          <w:marRight w:val="0"/>
          <w:marTop w:val="0"/>
          <w:marBottom w:val="0"/>
          <w:divBdr>
            <w:top w:val="none" w:sz="0" w:space="0" w:color="auto"/>
            <w:left w:val="none" w:sz="0" w:space="0" w:color="auto"/>
            <w:bottom w:val="none" w:sz="0" w:space="0" w:color="auto"/>
            <w:right w:val="none" w:sz="0" w:space="0" w:color="auto"/>
          </w:divBdr>
        </w:div>
        <w:div w:id="849444539">
          <w:marLeft w:val="0"/>
          <w:marRight w:val="0"/>
          <w:marTop w:val="0"/>
          <w:marBottom w:val="0"/>
          <w:divBdr>
            <w:top w:val="none" w:sz="0" w:space="0" w:color="auto"/>
            <w:left w:val="none" w:sz="0" w:space="0" w:color="auto"/>
            <w:bottom w:val="none" w:sz="0" w:space="0" w:color="auto"/>
            <w:right w:val="none" w:sz="0" w:space="0" w:color="auto"/>
          </w:divBdr>
        </w:div>
        <w:div w:id="856499687">
          <w:marLeft w:val="0"/>
          <w:marRight w:val="0"/>
          <w:marTop w:val="0"/>
          <w:marBottom w:val="0"/>
          <w:divBdr>
            <w:top w:val="none" w:sz="0" w:space="0" w:color="auto"/>
            <w:left w:val="none" w:sz="0" w:space="0" w:color="auto"/>
            <w:bottom w:val="none" w:sz="0" w:space="0" w:color="auto"/>
            <w:right w:val="none" w:sz="0" w:space="0" w:color="auto"/>
          </w:divBdr>
          <w:divsChild>
            <w:div w:id="277831601">
              <w:marLeft w:val="0"/>
              <w:marRight w:val="0"/>
              <w:marTop w:val="0"/>
              <w:marBottom w:val="0"/>
              <w:divBdr>
                <w:top w:val="none" w:sz="0" w:space="0" w:color="auto"/>
                <w:left w:val="none" w:sz="0" w:space="0" w:color="auto"/>
                <w:bottom w:val="none" w:sz="0" w:space="0" w:color="auto"/>
                <w:right w:val="none" w:sz="0" w:space="0" w:color="auto"/>
              </w:divBdr>
            </w:div>
            <w:div w:id="937909901">
              <w:marLeft w:val="0"/>
              <w:marRight w:val="0"/>
              <w:marTop w:val="0"/>
              <w:marBottom w:val="0"/>
              <w:divBdr>
                <w:top w:val="none" w:sz="0" w:space="0" w:color="auto"/>
                <w:left w:val="none" w:sz="0" w:space="0" w:color="auto"/>
                <w:bottom w:val="none" w:sz="0" w:space="0" w:color="auto"/>
                <w:right w:val="none" w:sz="0" w:space="0" w:color="auto"/>
              </w:divBdr>
            </w:div>
            <w:div w:id="1916623828">
              <w:marLeft w:val="0"/>
              <w:marRight w:val="0"/>
              <w:marTop w:val="0"/>
              <w:marBottom w:val="0"/>
              <w:divBdr>
                <w:top w:val="none" w:sz="0" w:space="0" w:color="auto"/>
                <w:left w:val="none" w:sz="0" w:space="0" w:color="auto"/>
                <w:bottom w:val="none" w:sz="0" w:space="0" w:color="auto"/>
                <w:right w:val="none" w:sz="0" w:space="0" w:color="auto"/>
              </w:divBdr>
            </w:div>
            <w:div w:id="1984046721">
              <w:marLeft w:val="0"/>
              <w:marRight w:val="0"/>
              <w:marTop w:val="0"/>
              <w:marBottom w:val="0"/>
              <w:divBdr>
                <w:top w:val="none" w:sz="0" w:space="0" w:color="auto"/>
                <w:left w:val="none" w:sz="0" w:space="0" w:color="auto"/>
                <w:bottom w:val="none" w:sz="0" w:space="0" w:color="auto"/>
                <w:right w:val="none" w:sz="0" w:space="0" w:color="auto"/>
              </w:divBdr>
            </w:div>
            <w:div w:id="2088763715">
              <w:marLeft w:val="0"/>
              <w:marRight w:val="0"/>
              <w:marTop w:val="0"/>
              <w:marBottom w:val="0"/>
              <w:divBdr>
                <w:top w:val="none" w:sz="0" w:space="0" w:color="auto"/>
                <w:left w:val="none" w:sz="0" w:space="0" w:color="auto"/>
                <w:bottom w:val="none" w:sz="0" w:space="0" w:color="auto"/>
                <w:right w:val="none" w:sz="0" w:space="0" w:color="auto"/>
              </w:divBdr>
            </w:div>
          </w:divsChild>
        </w:div>
        <w:div w:id="856768425">
          <w:marLeft w:val="0"/>
          <w:marRight w:val="0"/>
          <w:marTop w:val="0"/>
          <w:marBottom w:val="0"/>
          <w:divBdr>
            <w:top w:val="none" w:sz="0" w:space="0" w:color="auto"/>
            <w:left w:val="none" w:sz="0" w:space="0" w:color="auto"/>
            <w:bottom w:val="none" w:sz="0" w:space="0" w:color="auto"/>
            <w:right w:val="none" w:sz="0" w:space="0" w:color="auto"/>
          </w:divBdr>
        </w:div>
        <w:div w:id="857348087">
          <w:marLeft w:val="0"/>
          <w:marRight w:val="0"/>
          <w:marTop w:val="0"/>
          <w:marBottom w:val="0"/>
          <w:divBdr>
            <w:top w:val="none" w:sz="0" w:space="0" w:color="auto"/>
            <w:left w:val="none" w:sz="0" w:space="0" w:color="auto"/>
            <w:bottom w:val="none" w:sz="0" w:space="0" w:color="auto"/>
            <w:right w:val="none" w:sz="0" w:space="0" w:color="auto"/>
          </w:divBdr>
        </w:div>
        <w:div w:id="857887740">
          <w:marLeft w:val="0"/>
          <w:marRight w:val="0"/>
          <w:marTop w:val="0"/>
          <w:marBottom w:val="0"/>
          <w:divBdr>
            <w:top w:val="none" w:sz="0" w:space="0" w:color="auto"/>
            <w:left w:val="none" w:sz="0" w:space="0" w:color="auto"/>
            <w:bottom w:val="none" w:sz="0" w:space="0" w:color="auto"/>
            <w:right w:val="none" w:sz="0" w:space="0" w:color="auto"/>
          </w:divBdr>
        </w:div>
        <w:div w:id="858348725">
          <w:marLeft w:val="0"/>
          <w:marRight w:val="0"/>
          <w:marTop w:val="0"/>
          <w:marBottom w:val="0"/>
          <w:divBdr>
            <w:top w:val="none" w:sz="0" w:space="0" w:color="auto"/>
            <w:left w:val="none" w:sz="0" w:space="0" w:color="auto"/>
            <w:bottom w:val="none" w:sz="0" w:space="0" w:color="auto"/>
            <w:right w:val="none" w:sz="0" w:space="0" w:color="auto"/>
          </w:divBdr>
        </w:div>
        <w:div w:id="858736541">
          <w:marLeft w:val="0"/>
          <w:marRight w:val="0"/>
          <w:marTop w:val="0"/>
          <w:marBottom w:val="0"/>
          <w:divBdr>
            <w:top w:val="none" w:sz="0" w:space="0" w:color="auto"/>
            <w:left w:val="none" w:sz="0" w:space="0" w:color="auto"/>
            <w:bottom w:val="none" w:sz="0" w:space="0" w:color="auto"/>
            <w:right w:val="none" w:sz="0" w:space="0" w:color="auto"/>
          </w:divBdr>
        </w:div>
        <w:div w:id="858738440">
          <w:marLeft w:val="0"/>
          <w:marRight w:val="0"/>
          <w:marTop w:val="0"/>
          <w:marBottom w:val="0"/>
          <w:divBdr>
            <w:top w:val="none" w:sz="0" w:space="0" w:color="auto"/>
            <w:left w:val="none" w:sz="0" w:space="0" w:color="auto"/>
            <w:bottom w:val="none" w:sz="0" w:space="0" w:color="auto"/>
            <w:right w:val="none" w:sz="0" w:space="0" w:color="auto"/>
          </w:divBdr>
        </w:div>
        <w:div w:id="859198411">
          <w:marLeft w:val="0"/>
          <w:marRight w:val="0"/>
          <w:marTop w:val="0"/>
          <w:marBottom w:val="0"/>
          <w:divBdr>
            <w:top w:val="none" w:sz="0" w:space="0" w:color="auto"/>
            <w:left w:val="none" w:sz="0" w:space="0" w:color="auto"/>
            <w:bottom w:val="none" w:sz="0" w:space="0" w:color="auto"/>
            <w:right w:val="none" w:sz="0" w:space="0" w:color="auto"/>
          </w:divBdr>
        </w:div>
        <w:div w:id="859591162">
          <w:marLeft w:val="0"/>
          <w:marRight w:val="0"/>
          <w:marTop w:val="0"/>
          <w:marBottom w:val="0"/>
          <w:divBdr>
            <w:top w:val="none" w:sz="0" w:space="0" w:color="auto"/>
            <w:left w:val="none" w:sz="0" w:space="0" w:color="auto"/>
            <w:bottom w:val="none" w:sz="0" w:space="0" w:color="auto"/>
            <w:right w:val="none" w:sz="0" w:space="0" w:color="auto"/>
          </w:divBdr>
        </w:div>
        <w:div w:id="859900476">
          <w:marLeft w:val="0"/>
          <w:marRight w:val="0"/>
          <w:marTop w:val="0"/>
          <w:marBottom w:val="0"/>
          <w:divBdr>
            <w:top w:val="none" w:sz="0" w:space="0" w:color="auto"/>
            <w:left w:val="none" w:sz="0" w:space="0" w:color="auto"/>
            <w:bottom w:val="none" w:sz="0" w:space="0" w:color="auto"/>
            <w:right w:val="none" w:sz="0" w:space="0" w:color="auto"/>
          </w:divBdr>
        </w:div>
        <w:div w:id="862085651">
          <w:marLeft w:val="0"/>
          <w:marRight w:val="0"/>
          <w:marTop w:val="0"/>
          <w:marBottom w:val="0"/>
          <w:divBdr>
            <w:top w:val="none" w:sz="0" w:space="0" w:color="auto"/>
            <w:left w:val="none" w:sz="0" w:space="0" w:color="auto"/>
            <w:bottom w:val="none" w:sz="0" w:space="0" w:color="auto"/>
            <w:right w:val="none" w:sz="0" w:space="0" w:color="auto"/>
          </w:divBdr>
        </w:div>
        <w:div w:id="862130532">
          <w:marLeft w:val="0"/>
          <w:marRight w:val="0"/>
          <w:marTop w:val="0"/>
          <w:marBottom w:val="0"/>
          <w:divBdr>
            <w:top w:val="none" w:sz="0" w:space="0" w:color="auto"/>
            <w:left w:val="none" w:sz="0" w:space="0" w:color="auto"/>
            <w:bottom w:val="none" w:sz="0" w:space="0" w:color="auto"/>
            <w:right w:val="none" w:sz="0" w:space="0" w:color="auto"/>
          </w:divBdr>
        </w:div>
        <w:div w:id="865559975">
          <w:marLeft w:val="0"/>
          <w:marRight w:val="0"/>
          <w:marTop w:val="0"/>
          <w:marBottom w:val="0"/>
          <w:divBdr>
            <w:top w:val="none" w:sz="0" w:space="0" w:color="auto"/>
            <w:left w:val="none" w:sz="0" w:space="0" w:color="auto"/>
            <w:bottom w:val="none" w:sz="0" w:space="0" w:color="auto"/>
            <w:right w:val="none" w:sz="0" w:space="0" w:color="auto"/>
          </w:divBdr>
          <w:divsChild>
            <w:div w:id="185291119">
              <w:marLeft w:val="0"/>
              <w:marRight w:val="0"/>
              <w:marTop w:val="0"/>
              <w:marBottom w:val="0"/>
              <w:divBdr>
                <w:top w:val="none" w:sz="0" w:space="0" w:color="auto"/>
                <w:left w:val="none" w:sz="0" w:space="0" w:color="auto"/>
                <w:bottom w:val="none" w:sz="0" w:space="0" w:color="auto"/>
                <w:right w:val="none" w:sz="0" w:space="0" w:color="auto"/>
              </w:divBdr>
            </w:div>
            <w:div w:id="466052747">
              <w:marLeft w:val="0"/>
              <w:marRight w:val="0"/>
              <w:marTop w:val="0"/>
              <w:marBottom w:val="0"/>
              <w:divBdr>
                <w:top w:val="none" w:sz="0" w:space="0" w:color="auto"/>
                <w:left w:val="none" w:sz="0" w:space="0" w:color="auto"/>
                <w:bottom w:val="none" w:sz="0" w:space="0" w:color="auto"/>
                <w:right w:val="none" w:sz="0" w:space="0" w:color="auto"/>
              </w:divBdr>
            </w:div>
            <w:div w:id="995693467">
              <w:marLeft w:val="0"/>
              <w:marRight w:val="0"/>
              <w:marTop w:val="0"/>
              <w:marBottom w:val="0"/>
              <w:divBdr>
                <w:top w:val="none" w:sz="0" w:space="0" w:color="auto"/>
                <w:left w:val="none" w:sz="0" w:space="0" w:color="auto"/>
                <w:bottom w:val="none" w:sz="0" w:space="0" w:color="auto"/>
                <w:right w:val="none" w:sz="0" w:space="0" w:color="auto"/>
              </w:divBdr>
            </w:div>
            <w:div w:id="1346057530">
              <w:marLeft w:val="0"/>
              <w:marRight w:val="0"/>
              <w:marTop w:val="0"/>
              <w:marBottom w:val="0"/>
              <w:divBdr>
                <w:top w:val="none" w:sz="0" w:space="0" w:color="auto"/>
                <w:left w:val="none" w:sz="0" w:space="0" w:color="auto"/>
                <w:bottom w:val="none" w:sz="0" w:space="0" w:color="auto"/>
                <w:right w:val="none" w:sz="0" w:space="0" w:color="auto"/>
              </w:divBdr>
            </w:div>
            <w:div w:id="1426613108">
              <w:marLeft w:val="0"/>
              <w:marRight w:val="0"/>
              <w:marTop w:val="0"/>
              <w:marBottom w:val="0"/>
              <w:divBdr>
                <w:top w:val="none" w:sz="0" w:space="0" w:color="auto"/>
                <w:left w:val="none" w:sz="0" w:space="0" w:color="auto"/>
                <w:bottom w:val="none" w:sz="0" w:space="0" w:color="auto"/>
                <w:right w:val="none" w:sz="0" w:space="0" w:color="auto"/>
              </w:divBdr>
            </w:div>
          </w:divsChild>
        </w:div>
        <w:div w:id="871648055">
          <w:marLeft w:val="0"/>
          <w:marRight w:val="0"/>
          <w:marTop w:val="0"/>
          <w:marBottom w:val="0"/>
          <w:divBdr>
            <w:top w:val="none" w:sz="0" w:space="0" w:color="auto"/>
            <w:left w:val="none" w:sz="0" w:space="0" w:color="auto"/>
            <w:bottom w:val="none" w:sz="0" w:space="0" w:color="auto"/>
            <w:right w:val="none" w:sz="0" w:space="0" w:color="auto"/>
          </w:divBdr>
        </w:div>
        <w:div w:id="872116021">
          <w:marLeft w:val="0"/>
          <w:marRight w:val="0"/>
          <w:marTop w:val="0"/>
          <w:marBottom w:val="0"/>
          <w:divBdr>
            <w:top w:val="none" w:sz="0" w:space="0" w:color="auto"/>
            <w:left w:val="none" w:sz="0" w:space="0" w:color="auto"/>
            <w:bottom w:val="none" w:sz="0" w:space="0" w:color="auto"/>
            <w:right w:val="none" w:sz="0" w:space="0" w:color="auto"/>
          </w:divBdr>
        </w:div>
        <w:div w:id="872376938">
          <w:marLeft w:val="0"/>
          <w:marRight w:val="0"/>
          <w:marTop w:val="0"/>
          <w:marBottom w:val="0"/>
          <w:divBdr>
            <w:top w:val="none" w:sz="0" w:space="0" w:color="auto"/>
            <w:left w:val="none" w:sz="0" w:space="0" w:color="auto"/>
            <w:bottom w:val="none" w:sz="0" w:space="0" w:color="auto"/>
            <w:right w:val="none" w:sz="0" w:space="0" w:color="auto"/>
          </w:divBdr>
        </w:div>
        <w:div w:id="874850154">
          <w:marLeft w:val="0"/>
          <w:marRight w:val="0"/>
          <w:marTop w:val="0"/>
          <w:marBottom w:val="0"/>
          <w:divBdr>
            <w:top w:val="none" w:sz="0" w:space="0" w:color="auto"/>
            <w:left w:val="none" w:sz="0" w:space="0" w:color="auto"/>
            <w:bottom w:val="none" w:sz="0" w:space="0" w:color="auto"/>
            <w:right w:val="none" w:sz="0" w:space="0" w:color="auto"/>
          </w:divBdr>
        </w:div>
        <w:div w:id="875771553">
          <w:marLeft w:val="0"/>
          <w:marRight w:val="0"/>
          <w:marTop w:val="0"/>
          <w:marBottom w:val="0"/>
          <w:divBdr>
            <w:top w:val="none" w:sz="0" w:space="0" w:color="auto"/>
            <w:left w:val="none" w:sz="0" w:space="0" w:color="auto"/>
            <w:bottom w:val="none" w:sz="0" w:space="0" w:color="auto"/>
            <w:right w:val="none" w:sz="0" w:space="0" w:color="auto"/>
          </w:divBdr>
        </w:div>
        <w:div w:id="876548152">
          <w:marLeft w:val="0"/>
          <w:marRight w:val="0"/>
          <w:marTop w:val="0"/>
          <w:marBottom w:val="0"/>
          <w:divBdr>
            <w:top w:val="none" w:sz="0" w:space="0" w:color="auto"/>
            <w:left w:val="none" w:sz="0" w:space="0" w:color="auto"/>
            <w:bottom w:val="none" w:sz="0" w:space="0" w:color="auto"/>
            <w:right w:val="none" w:sz="0" w:space="0" w:color="auto"/>
          </w:divBdr>
        </w:div>
        <w:div w:id="876697906">
          <w:marLeft w:val="0"/>
          <w:marRight w:val="0"/>
          <w:marTop w:val="0"/>
          <w:marBottom w:val="0"/>
          <w:divBdr>
            <w:top w:val="none" w:sz="0" w:space="0" w:color="auto"/>
            <w:left w:val="none" w:sz="0" w:space="0" w:color="auto"/>
            <w:bottom w:val="none" w:sz="0" w:space="0" w:color="auto"/>
            <w:right w:val="none" w:sz="0" w:space="0" w:color="auto"/>
          </w:divBdr>
        </w:div>
        <w:div w:id="876817052">
          <w:marLeft w:val="0"/>
          <w:marRight w:val="0"/>
          <w:marTop w:val="0"/>
          <w:marBottom w:val="0"/>
          <w:divBdr>
            <w:top w:val="none" w:sz="0" w:space="0" w:color="auto"/>
            <w:left w:val="none" w:sz="0" w:space="0" w:color="auto"/>
            <w:bottom w:val="none" w:sz="0" w:space="0" w:color="auto"/>
            <w:right w:val="none" w:sz="0" w:space="0" w:color="auto"/>
          </w:divBdr>
        </w:div>
        <w:div w:id="878710170">
          <w:marLeft w:val="0"/>
          <w:marRight w:val="0"/>
          <w:marTop w:val="0"/>
          <w:marBottom w:val="0"/>
          <w:divBdr>
            <w:top w:val="none" w:sz="0" w:space="0" w:color="auto"/>
            <w:left w:val="none" w:sz="0" w:space="0" w:color="auto"/>
            <w:bottom w:val="none" w:sz="0" w:space="0" w:color="auto"/>
            <w:right w:val="none" w:sz="0" w:space="0" w:color="auto"/>
          </w:divBdr>
        </w:div>
        <w:div w:id="879898269">
          <w:marLeft w:val="0"/>
          <w:marRight w:val="0"/>
          <w:marTop w:val="0"/>
          <w:marBottom w:val="0"/>
          <w:divBdr>
            <w:top w:val="none" w:sz="0" w:space="0" w:color="auto"/>
            <w:left w:val="none" w:sz="0" w:space="0" w:color="auto"/>
            <w:bottom w:val="none" w:sz="0" w:space="0" w:color="auto"/>
            <w:right w:val="none" w:sz="0" w:space="0" w:color="auto"/>
          </w:divBdr>
        </w:div>
        <w:div w:id="881137898">
          <w:marLeft w:val="0"/>
          <w:marRight w:val="0"/>
          <w:marTop w:val="0"/>
          <w:marBottom w:val="0"/>
          <w:divBdr>
            <w:top w:val="none" w:sz="0" w:space="0" w:color="auto"/>
            <w:left w:val="none" w:sz="0" w:space="0" w:color="auto"/>
            <w:bottom w:val="none" w:sz="0" w:space="0" w:color="auto"/>
            <w:right w:val="none" w:sz="0" w:space="0" w:color="auto"/>
          </w:divBdr>
        </w:div>
        <w:div w:id="882014958">
          <w:marLeft w:val="0"/>
          <w:marRight w:val="0"/>
          <w:marTop w:val="0"/>
          <w:marBottom w:val="0"/>
          <w:divBdr>
            <w:top w:val="none" w:sz="0" w:space="0" w:color="auto"/>
            <w:left w:val="none" w:sz="0" w:space="0" w:color="auto"/>
            <w:bottom w:val="none" w:sz="0" w:space="0" w:color="auto"/>
            <w:right w:val="none" w:sz="0" w:space="0" w:color="auto"/>
          </w:divBdr>
        </w:div>
        <w:div w:id="883563730">
          <w:marLeft w:val="0"/>
          <w:marRight w:val="0"/>
          <w:marTop w:val="0"/>
          <w:marBottom w:val="0"/>
          <w:divBdr>
            <w:top w:val="none" w:sz="0" w:space="0" w:color="auto"/>
            <w:left w:val="none" w:sz="0" w:space="0" w:color="auto"/>
            <w:bottom w:val="none" w:sz="0" w:space="0" w:color="auto"/>
            <w:right w:val="none" w:sz="0" w:space="0" w:color="auto"/>
          </w:divBdr>
        </w:div>
        <w:div w:id="886262090">
          <w:marLeft w:val="0"/>
          <w:marRight w:val="0"/>
          <w:marTop w:val="0"/>
          <w:marBottom w:val="0"/>
          <w:divBdr>
            <w:top w:val="none" w:sz="0" w:space="0" w:color="auto"/>
            <w:left w:val="none" w:sz="0" w:space="0" w:color="auto"/>
            <w:bottom w:val="none" w:sz="0" w:space="0" w:color="auto"/>
            <w:right w:val="none" w:sz="0" w:space="0" w:color="auto"/>
          </w:divBdr>
        </w:div>
        <w:div w:id="887572926">
          <w:marLeft w:val="0"/>
          <w:marRight w:val="0"/>
          <w:marTop w:val="0"/>
          <w:marBottom w:val="0"/>
          <w:divBdr>
            <w:top w:val="none" w:sz="0" w:space="0" w:color="auto"/>
            <w:left w:val="none" w:sz="0" w:space="0" w:color="auto"/>
            <w:bottom w:val="none" w:sz="0" w:space="0" w:color="auto"/>
            <w:right w:val="none" w:sz="0" w:space="0" w:color="auto"/>
          </w:divBdr>
        </w:div>
        <w:div w:id="888952919">
          <w:marLeft w:val="0"/>
          <w:marRight w:val="0"/>
          <w:marTop w:val="0"/>
          <w:marBottom w:val="0"/>
          <w:divBdr>
            <w:top w:val="none" w:sz="0" w:space="0" w:color="auto"/>
            <w:left w:val="none" w:sz="0" w:space="0" w:color="auto"/>
            <w:bottom w:val="none" w:sz="0" w:space="0" w:color="auto"/>
            <w:right w:val="none" w:sz="0" w:space="0" w:color="auto"/>
          </w:divBdr>
        </w:div>
        <w:div w:id="889002132">
          <w:marLeft w:val="0"/>
          <w:marRight w:val="0"/>
          <w:marTop w:val="0"/>
          <w:marBottom w:val="0"/>
          <w:divBdr>
            <w:top w:val="none" w:sz="0" w:space="0" w:color="auto"/>
            <w:left w:val="none" w:sz="0" w:space="0" w:color="auto"/>
            <w:bottom w:val="none" w:sz="0" w:space="0" w:color="auto"/>
            <w:right w:val="none" w:sz="0" w:space="0" w:color="auto"/>
          </w:divBdr>
        </w:div>
        <w:div w:id="889002429">
          <w:marLeft w:val="0"/>
          <w:marRight w:val="0"/>
          <w:marTop w:val="0"/>
          <w:marBottom w:val="0"/>
          <w:divBdr>
            <w:top w:val="none" w:sz="0" w:space="0" w:color="auto"/>
            <w:left w:val="none" w:sz="0" w:space="0" w:color="auto"/>
            <w:bottom w:val="none" w:sz="0" w:space="0" w:color="auto"/>
            <w:right w:val="none" w:sz="0" w:space="0" w:color="auto"/>
          </w:divBdr>
        </w:div>
        <w:div w:id="894198152">
          <w:marLeft w:val="0"/>
          <w:marRight w:val="0"/>
          <w:marTop w:val="0"/>
          <w:marBottom w:val="0"/>
          <w:divBdr>
            <w:top w:val="none" w:sz="0" w:space="0" w:color="auto"/>
            <w:left w:val="none" w:sz="0" w:space="0" w:color="auto"/>
            <w:bottom w:val="none" w:sz="0" w:space="0" w:color="auto"/>
            <w:right w:val="none" w:sz="0" w:space="0" w:color="auto"/>
          </w:divBdr>
        </w:div>
        <w:div w:id="898250346">
          <w:marLeft w:val="0"/>
          <w:marRight w:val="0"/>
          <w:marTop w:val="0"/>
          <w:marBottom w:val="0"/>
          <w:divBdr>
            <w:top w:val="none" w:sz="0" w:space="0" w:color="auto"/>
            <w:left w:val="none" w:sz="0" w:space="0" w:color="auto"/>
            <w:bottom w:val="none" w:sz="0" w:space="0" w:color="auto"/>
            <w:right w:val="none" w:sz="0" w:space="0" w:color="auto"/>
          </w:divBdr>
        </w:div>
        <w:div w:id="900487342">
          <w:marLeft w:val="0"/>
          <w:marRight w:val="0"/>
          <w:marTop w:val="0"/>
          <w:marBottom w:val="0"/>
          <w:divBdr>
            <w:top w:val="none" w:sz="0" w:space="0" w:color="auto"/>
            <w:left w:val="none" w:sz="0" w:space="0" w:color="auto"/>
            <w:bottom w:val="none" w:sz="0" w:space="0" w:color="auto"/>
            <w:right w:val="none" w:sz="0" w:space="0" w:color="auto"/>
          </w:divBdr>
        </w:div>
        <w:div w:id="901211975">
          <w:marLeft w:val="0"/>
          <w:marRight w:val="0"/>
          <w:marTop w:val="0"/>
          <w:marBottom w:val="0"/>
          <w:divBdr>
            <w:top w:val="none" w:sz="0" w:space="0" w:color="auto"/>
            <w:left w:val="none" w:sz="0" w:space="0" w:color="auto"/>
            <w:bottom w:val="none" w:sz="0" w:space="0" w:color="auto"/>
            <w:right w:val="none" w:sz="0" w:space="0" w:color="auto"/>
          </w:divBdr>
        </w:div>
        <w:div w:id="903491590">
          <w:marLeft w:val="0"/>
          <w:marRight w:val="0"/>
          <w:marTop w:val="0"/>
          <w:marBottom w:val="0"/>
          <w:divBdr>
            <w:top w:val="none" w:sz="0" w:space="0" w:color="auto"/>
            <w:left w:val="none" w:sz="0" w:space="0" w:color="auto"/>
            <w:bottom w:val="none" w:sz="0" w:space="0" w:color="auto"/>
            <w:right w:val="none" w:sz="0" w:space="0" w:color="auto"/>
          </w:divBdr>
        </w:div>
        <w:div w:id="904216314">
          <w:marLeft w:val="0"/>
          <w:marRight w:val="0"/>
          <w:marTop w:val="0"/>
          <w:marBottom w:val="0"/>
          <w:divBdr>
            <w:top w:val="none" w:sz="0" w:space="0" w:color="auto"/>
            <w:left w:val="none" w:sz="0" w:space="0" w:color="auto"/>
            <w:bottom w:val="none" w:sz="0" w:space="0" w:color="auto"/>
            <w:right w:val="none" w:sz="0" w:space="0" w:color="auto"/>
          </w:divBdr>
        </w:div>
        <w:div w:id="904221918">
          <w:marLeft w:val="0"/>
          <w:marRight w:val="0"/>
          <w:marTop w:val="0"/>
          <w:marBottom w:val="0"/>
          <w:divBdr>
            <w:top w:val="none" w:sz="0" w:space="0" w:color="auto"/>
            <w:left w:val="none" w:sz="0" w:space="0" w:color="auto"/>
            <w:bottom w:val="none" w:sz="0" w:space="0" w:color="auto"/>
            <w:right w:val="none" w:sz="0" w:space="0" w:color="auto"/>
          </w:divBdr>
        </w:div>
        <w:div w:id="906115455">
          <w:marLeft w:val="0"/>
          <w:marRight w:val="0"/>
          <w:marTop w:val="0"/>
          <w:marBottom w:val="0"/>
          <w:divBdr>
            <w:top w:val="none" w:sz="0" w:space="0" w:color="auto"/>
            <w:left w:val="none" w:sz="0" w:space="0" w:color="auto"/>
            <w:bottom w:val="none" w:sz="0" w:space="0" w:color="auto"/>
            <w:right w:val="none" w:sz="0" w:space="0" w:color="auto"/>
          </w:divBdr>
        </w:div>
        <w:div w:id="906187921">
          <w:marLeft w:val="0"/>
          <w:marRight w:val="0"/>
          <w:marTop w:val="0"/>
          <w:marBottom w:val="0"/>
          <w:divBdr>
            <w:top w:val="none" w:sz="0" w:space="0" w:color="auto"/>
            <w:left w:val="none" w:sz="0" w:space="0" w:color="auto"/>
            <w:bottom w:val="none" w:sz="0" w:space="0" w:color="auto"/>
            <w:right w:val="none" w:sz="0" w:space="0" w:color="auto"/>
          </w:divBdr>
        </w:div>
        <w:div w:id="907377892">
          <w:marLeft w:val="0"/>
          <w:marRight w:val="0"/>
          <w:marTop w:val="0"/>
          <w:marBottom w:val="0"/>
          <w:divBdr>
            <w:top w:val="none" w:sz="0" w:space="0" w:color="auto"/>
            <w:left w:val="none" w:sz="0" w:space="0" w:color="auto"/>
            <w:bottom w:val="none" w:sz="0" w:space="0" w:color="auto"/>
            <w:right w:val="none" w:sz="0" w:space="0" w:color="auto"/>
          </w:divBdr>
        </w:div>
        <w:div w:id="907611720">
          <w:marLeft w:val="0"/>
          <w:marRight w:val="0"/>
          <w:marTop w:val="0"/>
          <w:marBottom w:val="0"/>
          <w:divBdr>
            <w:top w:val="none" w:sz="0" w:space="0" w:color="auto"/>
            <w:left w:val="none" w:sz="0" w:space="0" w:color="auto"/>
            <w:bottom w:val="none" w:sz="0" w:space="0" w:color="auto"/>
            <w:right w:val="none" w:sz="0" w:space="0" w:color="auto"/>
          </w:divBdr>
        </w:div>
        <w:div w:id="911504439">
          <w:marLeft w:val="0"/>
          <w:marRight w:val="0"/>
          <w:marTop w:val="0"/>
          <w:marBottom w:val="0"/>
          <w:divBdr>
            <w:top w:val="none" w:sz="0" w:space="0" w:color="auto"/>
            <w:left w:val="none" w:sz="0" w:space="0" w:color="auto"/>
            <w:bottom w:val="none" w:sz="0" w:space="0" w:color="auto"/>
            <w:right w:val="none" w:sz="0" w:space="0" w:color="auto"/>
          </w:divBdr>
        </w:div>
        <w:div w:id="912357418">
          <w:marLeft w:val="0"/>
          <w:marRight w:val="0"/>
          <w:marTop w:val="0"/>
          <w:marBottom w:val="0"/>
          <w:divBdr>
            <w:top w:val="none" w:sz="0" w:space="0" w:color="auto"/>
            <w:left w:val="none" w:sz="0" w:space="0" w:color="auto"/>
            <w:bottom w:val="none" w:sz="0" w:space="0" w:color="auto"/>
            <w:right w:val="none" w:sz="0" w:space="0" w:color="auto"/>
          </w:divBdr>
        </w:div>
        <w:div w:id="912548715">
          <w:marLeft w:val="0"/>
          <w:marRight w:val="0"/>
          <w:marTop w:val="0"/>
          <w:marBottom w:val="0"/>
          <w:divBdr>
            <w:top w:val="none" w:sz="0" w:space="0" w:color="auto"/>
            <w:left w:val="none" w:sz="0" w:space="0" w:color="auto"/>
            <w:bottom w:val="none" w:sz="0" w:space="0" w:color="auto"/>
            <w:right w:val="none" w:sz="0" w:space="0" w:color="auto"/>
          </w:divBdr>
        </w:div>
        <w:div w:id="912662476">
          <w:marLeft w:val="0"/>
          <w:marRight w:val="0"/>
          <w:marTop w:val="0"/>
          <w:marBottom w:val="0"/>
          <w:divBdr>
            <w:top w:val="none" w:sz="0" w:space="0" w:color="auto"/>
            <w:left w:val="none" w:sz="0" w:space="0" w:color="auto"/>
            <w:bottom w:val="none" w:sz="0" w:space="0" w:color="auto"/>
            <w:right w:val="none" w:sz="0" w:space="0" w:color="auto"/>
          </w:divBdr>
        </w:div>
        <w:div w:id="914053246">
          <w:marLeft w:val="0"/>
          <w:marRight w:val="0"/>
          <w:marTop w:val="0"/>
          <w:marBottom w:val="0"/>
          <w:divBdr>
            <w:top w:val="none" w:sz="0" w:space="0" w:color="auto"/>
            <w:left w:val="none" w:sz="0" w:space="0" w:color="auto"/>
            <w:bottom w:val="none" w:sz="0" w:space="0" w:color="auto"/>
            <w:right w:val="none" w:sz="0" w:space="0" w:color="auto"/>
          </w:divBdr>
        </w:div>
        <w:div w:id="920338317">
          <w:marLeft w:val="0"/>
          <w:marRight w:val="0"/>
          <w:marTop w:val="0"/>
          <w:marBottom w:val="0"/>
          <w:divBdr>
            <w:top w:val="none" w:sz="0" w:space="0" w:color="auto"/>
            <w:left w:val="none" w:sz="0" w:space="0" w:color="auto"/>
            <w:bottom w:val="none" w:sz="0" w:space="0" w:color="auto"/>
            <w:right w:val="none" w:sz="0" w:space="0" w:color="auto"/>
          </w:divBdr>
        </w:div>
        <w:div w:id="920531409">
          <w:marLeft w:val="0"/>
          <w:marRight w:val="0"/>
          <w:marTop w:val="0"/>
          <w:marBottom w:val="0"/>
          <w:divBdr>
            <w:top w:val="none" w:sz="0" w:space="0" w:color="auto"/>
            <w:left w:val="none" w:sz="0" w:space="0" w:color="auto"/>
            <w:bottom w:val="none" w:sz="0" w:space="0" w:color="auto"/>
            <w:right w:val="none" w:sz="0" w:space="0" w:color="auto"/>
          </w:divBdr>
        </w:div>
        <w:div w:id="920717927">
          <w:marLeft w:val="0"/>
          <w:marRight w:val="0"/>
          <w:marTop w:val="0"/>
          <w:marBottom w:val="0"/>
          <w:divBdr>
            <w:top w:val="none" w:sz="0" w:space="0" w:color="auto"/>
            <w:left w:val="none" w:sz="0" w:space="0" w:color="auto"/>
            <w:bottom w:val="none" w:sz="0" w:space="0" w:color="auto"/>
            <w:right w:val="none" w:sz="0" w:space="0" w:color="auto"/>
          </w:divBdr>
        </w:div>
        <w:div w:id="926034000">
          <w:marLeft w:val="0"/>
          <w:marRight w:val="0"/>
          <w:marTop w:val="0"/>
          <w:marBottom w:val="0"/>
          <w:divBdr>
            <w:top w:val="none" w:sz="0" w:space="0" w:color="auto"/>
            <w:left w:val="none" w:sz="0" w:space="0" w:color="auto"/>
            <w:bottom w:val="none" w:sz="0" w:space="0" w:color="auto"/>
            <w:right w:val="none" w:sz="0" w:space="0" w:color="auto"/>
          </w:divBdr>
          <w:divsChild>
            <w:div w:id="530149459">
              <w:marLeft w:val="0"/>
              <w:marRight w:val="0"/>
              <w:marTop w:val="0"/>
              <w:marBottom w:val="0"/>
              <w:divBdr>
                <w:top w:val="none" w:sz="0" w:space="0" w:color="auto"/>
                <w:left w:val="none" w:sz="0" w:space="0" w:color="auto"/>
                <w:bottom w:val="none" w:sz="0" w:space="0" w:color="auto"/>
                <w:right w:val="none" w:sz="0" w:space="0" w:color="auto"/>
              </w:divBdr>
            </w:div>
            <w:div w:id="831486075">
              <w:marLeft w:val="0"/>
              <w:marRight w:val="0"/>
              <w:marTop w:val="0"/>
              <w:marBottom w:val="0"/>
              <w:divBdr>
                <w:top w:val="none" w:sz="0" w:space="0" w:color="auto"/>
                <w:left w:val="none" w:sz="0" w:space="0" w:color="auto"/>
                <w:bottom w:val="none" w:sz="0" w:space="0" w:color="auto"/>
                <w:right w:val="none" w:sz="0" w:space="0" w:color="auto"/>
              </w:divBdr>
            </w:div>
            <w:div w:id="996105608">
              <w:marLeft w:val="0"/>
              <w:marRight w:val="0"/>
              <w:marTop w:val="0"/>
              <w:marBottom w:val="0"/>
              <w:divBdr>
                <w:top w:val="none" w:sz="0" w:space="0" w:color="auto"/>
                <w:left w:val="none" w:sz="0" w:space="0" w:color="auto"/>
                <w:bottom w:val="none" w:sz="0" w:space="0" w:color="auto"/>
                <w:right w:val="none" w:sz="0" w:space="0" w:color="auto"/>
              </w:divBdr>
            </w:div>
            <w:div w:id="1163855329">
              <w:marLeft w:val="0"/>
              <w:marRight w:val="0"/>
              <w:marTop w:val="0"/>
              <w:marBottom w:val="0"/>
              <w:divBdr>
                <w:top w:val="none" w:sz="0" w:space="0" w:color="auto"/>
                <w:left w:val="none" w:sz="0" w:space="0" w:color="auto"/>
                <w:bottom w:val="none" w:sz="0" w:space="0" w:color="auto"/>
                <w:right w:val="none" w:sz="0" w:space="0" w:color="auto"/>
              </w:divBdr>
            </w:div>
            <w:div w:id="1205604011">
              <w:marLeft w:val="0"/>
              <w:marRight w:val="0"/>
              <w:marTop w:val="0"/>
              <w:marBottom w:val="0"/>
              <w:divBdr>
                <w:top w:val="none" w:sz="0" w:space="0" w:color="auto"/>
                <w:left w:val="none" w:sz="0" w:space="0" w:color="auto"/>
                <w:bottom w:val="none" w:sz="0" w:space="0" w:color="auto"/>
                <w:right w:val="none" w:sz="0" w:space="0" w:color="auto"/>
              </w:divBdr>
            </w:div>
          </w:divsChild>
        </w:div>
        <w:div w:id="926772456">
          <w:marLeft w:val="0"/>
          <w:marRight w:val="0"/>
          <w:marTop w:val="0"/>
          <w:marBottom w:val="0"/>
          <w:divBdr>
            <w:top w:val="none" w:sz="0" w:space="0" w:color="auto"/>
            <w:left w:val="none" w:sz="0" w:space="0" w:color="auto"/>
            <w:bottom w:val="none" w:sz="0" w:space="0" w:color="auto"/>
            <w:right w:val="none" w:sz="0" w:space="0" w:color="auto"/>
          </w:divBdr>
        </w:div>
        <w:div w:id="928001857">
          <w:marLeft w:val="0"/>
          <w:marRight w:val="0"/>
          <w:marTop w:val="0"/>
          <w:marBottom w:val="0"/>
          <w:divBdr>
            <w:top w:val="none" w:sz="0" w:space="0" w:color="auto"/>
            <w:left w:val="none" w:sz="0" w:space="0" w:color="auto"/>
            <w:bottom w:val="none" w:sz="0" w:space="0" w:color="auto"/>
            <w:right w:val="none" w:sz="0" w:space="0" w:color="auto"/>
          </w:divBdr>
        </w:div>
        <w:div w:id="928151991">
          <w:marLeft w:val="0"/>
          <w:marRight w:val="0"/>
          <w:marTop w:val="0"/>
          <w:marBottom w:val="0"/>
          <w:divBdr>
            <w:top w:val="none" w:sz="0" w:space="0" w:color="auto"/>
            <w:left w:val="none" w:sz="0" w:space="0" w:color="auto"/>
            <w:bottom w:val="none" w:sz="0" w:space="0" w:color="auto"/>
            <w:right w:val="none" w:sz="0" w:space="0" w:color="auto"/>
          </w:divBdr>
        </w:div>
        <w:div w:id="929895358">
          <w:marLeft w:val="0"/>
          <w:marRight w:val="0"/>
          <w:marTop w:val="0"/>
          <w:marBottom w:val="0"/>
          <w:divBdr>
            <w:top w:val="none" w:sz="0" w:space="0" w:color="auto"/>
            <w:left w:val="none" w:sz="0" w:space="0" w:color="auto"/>
            <w:bottom w:val="none" w:sz="0" w:space="0" w:color="auto"/>
            <w:right w:val="none" w:sz="0" w:space="0" w:color="auto"/>
          </w:divBdr>
        </w:div>
        <w:div w:id="930894860">
          <w:marLeft w:val="0"/>
          <w:marRight w:val="0"/>
          <w:marTop w:val="0"/>
          <w:marBottom w:val="0"/>
          <w:divBdr>
            <w:top w:val="none" w:sz="0" w:space="0" w:color="auto"/>
            <w:left w:val="none" w:sz="0" w:space="0" w:color="auto"/>
            <w:bottom w:val="none" w:sz="0" w:space="0" w:color="auto"/>
            <w:right w:val="none" w:sz="0" w:space="0" w:color="auto"/>
          </w:divBdr>
        </w:div>
        <w:div w:id="932325982">
          <w:marLeft w:val="0"/>
          <w:marRight w:val="0"/>
          <w:marTop w:val="0"/>
          <w:marBottom w:val="0"/>
          <w:divBdr>
            <w:top w:val="none" w:sz="0" w:space="0" w:color="auto"/>
            <w:left w:val="none" w:sz="0" w:space="0" w:color="auto"/>
            <w:bottom w:val="none" w:sz="0" w:space="0" w:color="auto"/>
            <w:right w:val="none" w:sz="0" w:space="0" w:color="auto"/>
          </w:divBdr>
        </w:div>
        <w:div w:id="936404697">
          <w:marLeft w:val="0"/>
          <w:marRight w:val="0"/>
          <w:marTop w:val="0"/>
          <w:marBottom w:val="0"/>
          <w:divBdr>
            <w:top w:val="none" w:sz="0" w:space="0" w:color="auto"/>
            <w:left w:val="none" w:sz="0" w:space="0" w:color="auto"/>
            <w:bottom w:val="none" w:sz="0" w:space="0" w:color="auto"/>
            <w:right w:val="none" w:sz="0" w:space="0" w:color="auto"/>
          </w:divBdr>
        </w:div>
        <w:div w:id="939217230">
          <w:marLeft w:val="0"/>
          <w:marRight w:val="0"/>
          <w:marTop w:val="0"/>
          <w:marBottom w:val="0"/>
          <w:divBdr>
            <w:top w:val="none" w:sz="0" w:space="0" w:color="auto"/>
            <w:left w:val="none" w:sz="0" w:space="0" w:color="auto"/>
            <w:bottom w:val="none" w:sz="0" w:space="0" w:color="auto"/>
            <w:right w:val="none" w:sz="0" w:space="0" w:color="auto"/>
          </w:divBdr>
        </w:div>
        <w:div w:id="939336806">
          <w:marLeft w:val="0"/>
          <w:marRight w:val="0"/>
          <w:marTop w:val="0"/>
          <w:marBottom w:val="0"/>
          <w:divBdr>
            <w:top w:val="none" w:sz="0" w:space="0" w:color="auto"/>
            <w:left w:val="none" w:sz="0" w:space="0" w:color="auto"/>
            <w:bottom w:val="none" w:sz="0" w:space="0" w:color="auto"/>
            <w:right w:val="none" w:sz="0" w:space="0" w:color="auto"/>
          </w:divBdr>
        </w:div>
        <w:div w:id="940377347">
          <w:marLeft w:val="0"/>
          <w:marRight w:val="0"/>
          <w:marTop w:val="0"/>
          <w:marBottom w:val="0"/>
          <w:divBdr>
            <w:top w:val="none" w:sz="0" w:space="0" w:color="auto"/>
            <w:left w:val="none" w:sz="0" w:space="0" w:color="auto"/>
            <w:bottom w:val="none" w:sz="0" w:space="0" w:color="auto"/>
            <w:right w:val="none" w:sz="0" w:space="0" w:color="auto"/>
          </w:divBdr>
        </w:div>
        <w:div w:id="940383068">
          <w:marLeft w:val="0"/>
          <w:marRight w:val="0"/>
          <w:marTop w:val="0"/>
          <w:marBottom w:val="0"/>
          <w:divBdr>
            <w:top w:val="none" w:sz="0" w:space="0" w:color="auto"/>
            <w:left w:val="none" w:sz="0" w:space="0" w:color="auto"/>
            <w:bottom w:val="none" w:sz="0" w:space="0" w:color="auto"/>
            <w:right w:val="none" w:sz="0" w:space="0" w:color="auto"/>
          </w:divBdr>
        </w:div>
        <w:div w:id="941453139">
          <w:marLeft w:val="0"/>
          <w:marRight w:val="0"/>
          <w:marTop w:val="0"/>
          <w:marBottom w:val="0"/>
          <w:divBdr>
            <w:top w:val="none" w:sz="0" w:space="0" w:color="auto"/>
            <w:left w:val="none" w:sz="0" w:space="0" w:color="auto"/>
            <w:bottom w:val="none" w:sz="0" w:space="0" w:color="auto"/>
            <w:right w:val="none" w:sz="0" w:space="0" w:color="auto"/>
          </w:divBdr>
        </w:div>
        <w:div w:id="942540619">
          <w:marLeft w:val="0"/>
          <w:marRight w:val="0"/>
          <w:marTop w:val="0"/>
          <w:marBottom w:val="0"/>
          <w:divBdr>
            <w:top w:val="none" w:sz="0" w:space="0" w:color="auto"/>
            <w:left w:val="none" w:sz="0" w:space="0" w:color="auto"/>
            <w:bottom w:val="none" w:sz="0" w:space="0" w:color="auto"/>
            <w:right w:val="none" w:sz="0" w:space="0" w:color="auto"/>
          </w:divBdr>
        </w:div>
        <w:div w:id="944507888">
          <w:marLeft w:val="0"/>
          <w:marRight w:val="0"/>
          <w:marTop w:val="0"/>
          <w:marBottom w:val="0"/>
          <w:divBdr>
            <w:top w:val="none" w:sz="0" w:space="0" w:color="auto"/>
            <w:left w:val="none" w:sz="0" w:space="0" w:color="auto"/>
            <w:bottom w:val="none" w:sz="0" w:space="0" w:color="auto"/>
            <w:right w:val="none" w:sz="0" w:space="0" w:color="auto"/>
          </w:divBdr>
        </w:div>
        <w:div w:id="944577346">
          <w:marLeft w:val="0"/>
          <w:marRight w:val="0"/>
          <w:marTop w:val="0"/>
          <w:marBottom w:val="0"/>
          <w:divBdr>
            <w:top w:val="none" w:sz="0" w:space="0" w:color="auto"/>
            <w:left w:val="none" w:sz="0" w:space="0" w:color="auto"/>
            <w:bottom w:val="none" w:sz="0" w:space="0" w:color="auto"/>
            <w:right w:val="none" w:sz="0" w:space="0" w:color="auto"/>
          </w:divBdr>
        </w:div>
        <w:div w:id="948319721">
          <w:marLeft w:val="0"/>
          <w:marRight w:val="0"/>
          <w:marTop w:val="0"/>
          <w:marBottom w:val="0"/>
          <w:divBdr>
            <w:top w:val="none" w:sz="0" w:space="0" w:color="auto"/>
            <w:left w:val="none" w:sz="0" w:space="0" w:color="auto"/>
            <w:bottom w:val="none" w:sz="0" w:space="0" w:color="auto"/>
            <w:right w:val="none" w:sz="0" w:space="0" w:color="auto"/>
          </w:divBdr>
        </w:div>
        <w:div w:id="951789662">
          <w:marLeft w:val="0"/>
          <w:marRight w:val="0"/>
          <w:marTop w:val="0"/>
          <w:marBottom w:val="0"/>
          <w:divBdr>
            <w:top w:val="none" w:sz="0" w:space="0" w:color="auto"/>
            <w:left w:val="none" w:sz="0" w:space="0" w:color="auto"/>
            <w:bottom w:val="none" w:sz="0" w:space="0" w:color="auto"/>
            <w:right w:val="none" w:sz="0" w:space="0" w:color="auto"/>
          </w:divBdr>
        </w:div>
        <w:div w:id="952177916">
          <w:marLeft w:val="0"/>
          <w:marRight w:val="0"/>
          <w:marTop w:val="0"/>
          <w:marBottom w:val="0"/>
          <w:divBdr>
            <w:top w:val="none" w:sz="0" w:space="0" w:color="auto"/>
            <w:left w:val="none" w:sz="0" w:space="0" w:color="auto"/>
            <w:bottom w:val="none" w:sz="0" w:space="0" w:color="auto"/>
            <w:right w:val="none" w:sz="0" w:space="0" w:color="auto"/>
          </w:divBdr>
        </w:div>
        <w:div w:id="952517910">
          <w:marLeft w:val="0"/>
          <w:marRight w:val="0"/>
          <w:marTop w:val="0"/>
          <w:marBottom w:val="0"/>
          <w:divBdr>
            <w:top w:val="none" w:sz="0" w:space="0" w:color="auto"/>
            <w:left w:val="none" w:sz="0" w:space="0" w:color="auto"/>
            <w:bottom w:val="none" w:sz="0" w:space="0" w:color="auto"/>
            <w:right w:val="none" w:sz="0" w:space="0" w:color="auto"/>
          </w:divBdr>
        </w:div>
        <w:div w:id="952588444">
          <w:marLeft w:val="0"/>
          <w:marRight w:val="0"/>
          <w:marTop w:val="0"/>
          <w:marBottom w:val="0"/>
          <w:divBdr>
            <w:top w:val="none" w:sz="0" w:space="0" w:color="auto"/>
            <w:left w:val="none" w:sz="0" w:space="0" w:color="auto"/>
            <w:bottom w:val="none" w:sz="0" w:space="0" w:color="auto"/>
            <w:right w:val="none" w:sz="0" w:space="0" w:color="auto"/>
          </w:divBdr>
        </w:div>
        <w:div w:id="952981020">
          <w:marLeft w:val="0"/>
          <w:marRight w:val="0"/>
          <w:marTop w:val="0"/>
          <w:marBottom w:val="0"/>
          <w:divBdr>
            <w:top w:val="none" w:sz="0" w:space="0" w:color="auto"/>
            <w:left w:val="none" w:sz="0" w:space="0" w:color="auto"/>
            <w:bottom w:val="none" w:sz="0" w:space="0" w:color="auto"/>
            <w:right w:val="none" w:sz="0" w:space="0" w:color="auto"/>
          </w:divBdr>
        </w:div>
        <w:div w:id="960921345">
          <w:marLeft w:val="0"/>
          <w:marRight w:val="0"/>
          <w:marTop w:val="0"/>
          <w:marBottom w:val="0"/>
          <w:divBdr>
            <w:top w:val="none" w:sz="0" w:space="0" w:color="auto"/>
            <w:left w:val="none" w:sz="0" w:space="0" w:color="auto"/>
            <w:bottom w:val="none" w:sz="0" w:space="0" w:color="auto"/>
            <w:right w:val="none" w:sz="0" w:space="0" w:color="auto"/>
          </w:divBdr>
        </w:div>
        <w:div w:id="961692861">
          <w:marLeft w:val="0"/>
          <w:marRight w:val="0"/>
          <w:marTop w:val="0"/>
          <w:marBottom w:val="0"/>
          <w:divBdr>
            <w:top w:val="none" w:sz="0" w:space="0" w:color="auto"/>
            <w:left w:val="none" w:sz="0" w:space="0" w:color="auto"/>
            <w:bottom w:val="none" w:sz="0" w:space="0" w:color="auto"/>
            <w:right w:val="none" w:sz="0" w:space="0" w:color="auto"/>
          </w:divBdr>
        </w:div>
        <w:div w:id="963774215">
          <w:marLeft w:val="0"/>
          <w:marRight w:val="0"/>
          <w:marTop w:val="0"/>
          <w:marBottom w:val="0"/>
          <w:divBdr>
            <w:top w:val="none" w:sz="0" w:space="0" w:color="auto"/>
            <w:left w:val="none" w:sz="0" w:space="0" w:color="auto"/>
            <w:bottom w:val="none" w:sz="0" w:space="0" w:color="auto"/>
            <w:right w:val="none" w:sz="0" w:space="0" w:color="auto"/>
          </w:divBdr>
        </w:div>
        <w:div w:id="968703112">
          <w:marLeft w:val="0"/>
          <w:marRight w:val="0"/>
          <w:marTop w:val="0"/>
          <w:marBottom w:val="0"/>
          <w:divBdr>
            <w:top w:val="none" w:sz="0" w:space="0" w:color="auto"/>
            <w:left w:val="none" w:sz="0" w:space="0" w:color="auto"/>
            <w:bottom w:val="none" w:sz="0" w:space="0" w:color="auto"/>
            <w:right w:val="none" w:sz="0" w:space="0" w:color="auto"/>
          </w:divBdr>
        </w:div>
        <w:div w:id="968783508">
          <w:marLeft w:val="0"/>
          <w:marRight w:val="0"/>
          <w:marTop w:val="0"/>
          <w:marBottom w:val="0"/>
          <w:divBdr>
            <w:top w:val="none" w:sz="0" w:space="0" w:color="auto"/>
            <w:left w:val="none" w:sz="0" w:space="0" w:color="auto"/>
            <w:bottom w:val="none" w:sz="0" w:space="0" w:color="auto"/>
            <w:right w:val="none" w:sz="0" w:space="0" w:color="auto"/>
          </w:divBdr>
        </w:div>
        <w:div w:id="969944945">
          <w:marLeft w:val="0"/>
          <w:marRight w:val="0"/>
          <w:marTop w:val="0"/>
          <w:marBottom w:val="0"/>
          <w:divBdr>
            <w:top w:val="none" w:sz="0" w:space="0" w:color="auto"/>
            <w:left w:val="none" w:sz="0" w:space="0" w:color="auto"/>
            <w:bottom w:val="none" w:sz="0" w:space="0" w:color="auto"/>
            <w:right w:val="none" w:sz="0" w:space="0" w:color="auto"/>
          </w:divBdr>
        </w:div>
        <w:div w:id="973024205">
          <w:marLeft w:val="0"/>
          <w:marRight w:val="0"/>
          <w:marTop w:val="0"/>
          <w:marBottom w:val="0"/>
          <w:divBdr>
            <w:top w:val="none" w:sz="0" w:space="0" w:color="auto"/>
            <w:left w:val="none" w:sz="0" w:space="0" w:color="auto"/>
            <w:bottom w:val="none" w:sz="0" w:space="0" w:color="auto"/>
            <w:right w:val="none" w:sz="0" w:space="0" w:color="auto"/>
          </w:divBdr>
        </w:div>
        <w:div w:id="973097138">
          <w:marLeft w:val="0"/>
          <w:marRight w:val="0"/>
          <w:marTop w:val="0"/>
          <w:marBottom w:val="0"/>
          <w:divBdr>
            <w:top w:val="none" w:sz="0" w:space="0" w:color="auto"/>
            <w:left w:val="none" w:sz="0" w:space="0" w:color="auto"/>
            <w:bottom w:val="none" w:sz="0" w:space="0" w:color="auto"/>
            <w:right w:val="none" w:sz="0" w:space="0" w:color="auto"/>
          </w:divBdr>
        </w:div>
        <w:div w:id="973877431">
          <w:marLeft w:val="0"/>
          <w:marRight w:val="0"/>
          <w:marTop w:val="0"/>
          <w:marBottom w:val="0"/>
          <w:divBdr>
            <w:top w:val="none" w:sz="0" w:space="0" w:color="auto"/>
            <w:left w:val="none" w:sz="0" w:space="0" w:color="auto"/>
            <w:bottom w:val="none" w:sz="0" w:space="0" w:color="auto"/>
            <w:right w:val="none" w:sz="0" w:space="0" w:color="auto"/>
          </w:divBdr>
        </w:div>
        <w:div w:id="974144847">
          <w:marLeft w:val="0"/>
          <w:marRight w:val="0"/>
          <w:marTop w:val="0"/>
          <w:marBottom w:val="0"/>
          <w:divBdr>
            <w:top w:val="none" w:sz="0" w:space="0" w:color="auto"/>
            <w:left w:val="none" w:sz="0" w:space="0" w:color="auto"/>
            <w:bottom w:val="none" w:sz="0" w:space="0" w:color="auto"/>
            <w:right w:val="none" w:sz="0" w:space="0" w:color="auto"/>
          </w:divBdr>
        </w:div>
        <w:div w:id="977884281">
          <w:marLeft w:val="0"/>
          <w:marRight w:val="0"/>
          <w:marTop w:val="0"/>
          <w:marBottom w:val="0"/>
          <w:divBdr>
            <w:top w:val="none" w:sz="0" w:space="0" w:color="auto"/>
            <w:left w:val="none" w:sz="0" w:space="0" w:color="auto"/>
            <w:bottom w:val="none" w:sz="0" w:space="0" w:color="auto"/>
            <w:right w:val="none" w:sz="0" w:space="0" w:color="auto"/>
          </w:divBdr>
        </w:div>
        <w:div w:id="978609027">
          <w:marLeft w:val="0"/>
          <w:marRight w:val="0"/>
          <w:marTop w:val="0"/>
          <w:marBottom w:val="0"/>
          <w:divBdr>
            <w:top w:val="none" w:sz="0" w:space="0" w:color="auto"/>
            <w:left w:val="none" w:sz="0" w:space="0" w:color="auto"/>
            <w:bottom w:val="none" w:sz="0" w:space="0" w:color="auto"/>
            <w:right w:val="none" w:sz="0" w:space="0" w:color="auto"/>
          </w:divBdr>
        </w:div>
        <w:div w:id="979305216">
          <w:marLeft w:val="0"/>
          <w:marRight w:val="0"/>
          <w:marTop w:val="0"/>
          <w:marBottom w:val="0"/>
          <w:divBdr>
            <w:top w:val="none" w:sz="0" w:space="0" w:color="auto"/>
            <w:left w:val="none" w:sz="0" w:space="0" w:color="auto"/>
            <w:bottom w:val="none" w:sz="0" w:space="0" w:color="auto"/>
            <w:right w:val="none" w:sz="0" w:space="0" w:color="auto"/>
          </w:divBdr>
        </w:div>
        <w:div w:id="979965928">
          <w:marLeft w:val="0"/>
          <w:marRight w:val="0"/>
          <w:marTop w:val="0"/>
          <w:marBottom w:val="0"/>
          <w:divBdr>
            <w:top w:val="none" w:sz="0" w:space="0" w:color="auto"/>
            <w:left w:val="none" w:sz="0" w:space="0" w:color="auto"/>
            <w:bottom w:val="none" w:sz="0" w:space="0" w:color="auto"/>
            <w:right w:val="none" w:sz="0" w:space="0" w:color="auto"/>
          </w:divBdr>
        </w:div>
        <w:div w:id="981034952">
          <w:marLeft w:val="0"/>
          <w:marRight w:val="0"/>
          <w:marTop w:val="0"/>
          <w:marBottom w:val="0"/>
          <w:divBdr>
            <w:top w:val="none" w:sz="0" w:space="0" w:color="auto"/>
            <w:left w:val="none" w:sz="0" w:space="0" w:color="auto"/>
            <w:bottom w:val="none" w:sz="0" w:space="0" w:color="auto"/>
            <w:right w:val="none" w:sz="0" w:space="0" w:color="auto"/>
          </w:divBdr>
        </w:div>
        <w:div w:id="984579272">
          <w:marLeft w:val="0"/>
          <w:marRight w:val="0"/>
          <w:marTop w:val="0"/>
          <w:marBottom w:val="0"/>
          <w:divBdr>
            <w:top w:val="none" w:sz="0" w:space="0" w:color="auto"/>
            <w:left w:val="none" w:sz="0" w:space="0" w:color="auto"/>
            <w:bottom w:val="none" w:sz="0" w:space="0" w:color="auto"/>
            <w:right w:val="none" w:sz="0" w:space="0" w:color="auto"/>
          </w:divBdr>
        </w:div>
        <w:div w:id="987133147">
          <w:marLeft w:val="0"/>
          <w:marRight w:val="0"/>
          <w:marTop w:val="0"/>
          <w:marBottom w:val="0"/>
          <w:divBdr>
            <w:top w:val="none" w:sz="0" w:space="0" w:color="auto"/>
            <w:left w:val="none" w:sz="0" w:space="0" w:color="auto"/>
            <w:bottom w:val="none" w:sz="0" w:space="0" w:color="auto"/>
            <w:right w:val="none" w:sz="0" w:space="0" w:color="auto"/>
          </w:divBdr>
        </w:div>
        <w:div w:id="988635547">
          <w:marLeft w:val="0"/>
          <w:marRight w:val="0"/>
          <w:marTop w:val="0"/>
          <w:marBottom w:val="0"/>
          <w:divBdr>
            <w:top w:val="none" w:sz="0" w:space="0" w:color="auto"/>
            <w:left w:val="none" w:sz="0" w:space="0" w:color="auto"/>
            <w:bottom w:val="none" w:sz="0" w:space="0" w:color="auto"/>
            <w:right w:val="none" w:sz="0" w:space="0" w:color="auto"/>
          </w:divBdr>
        </w:div>
        <w:div w:id="988942362">
          <w:marLeft w:val="0"/>
          <w:marRight w:val="0"/>
          <w:marTop w:val="0"/>
          <w:marBottom w:val="0"/>
          <w:divBdr>
            <w:top w:val="none" w:sz="0" w:space="0" w:color="auto"/>
            <w:left w:val="none" w:sz="0" w:space="0" w:color="auto"/>
            <w:bottom w:val="none" w:sz="0" w:space="0" w:color="auto"/>
            <w:right w:val="none" w:sz="0" w:space="0" w:color="auto"/>
          </w:divBdr>
        </w:div>
        <w:div w:id="989554566">
          <w:marLeft w:val="0"/>
          <w:marRight w:val="0"/>
          <w:marTop w:val="0"/>
          <w:marBottom w:val="0"/>
          <w:divBdr>
            <w:top w:val="none" w:sz="0" w:space="0" w:color="auto"/>
            <w:left w:val="none" w:sz="0" w:space="0" w:color="auto"/>
            <w:bottom w:val="none" w:sz="0" w:space="0" w:color="auto"/>
            <w:right w:val="none" w:sz="0" w:space="0" w:color="auto"/>
          </w:divBdr>
        </w:div>
        <w:div w:id="990870749">
          <w:marLeft w:val="0"/>
          <w:marRight w:val="0"/>
          <w:marTop w:val="0"/>
          <w:marBottom w:val="0"/>
          <w:divBdr>
            <w:top w:val="none" w:sz="0" w:space="0" w:color="auto"/>
            <w:left w:val="none" w:sz="0" w:space="0" w:color="auto"/>
            <w:bottom w:val="none" w:sz="0" w:space="0" w:color="auto"/>
            <w:right w:val="none" w:sz="0" w:space="0" w:color="auto"/>
          </w:divBdr>
        </w:div>
        <w:div w:id="991562124">
          <w:marLeft w:val="0"/>
          <w:marRight w:val="0"/>
          <w:marTop w:val="0"/>
          <w:marBottom w:val="0"/>
          <w:divBdr>
            <w:top w:val="none" w:sz="0" w:space="0" w:color="auto"/>
            <w:left w:val="none" w:sz="0" w:space="0" w:color="auto"/>
            <w:bottom w:val="none" w:sz="0" w:space="0" w:color="auto"/>
            <w:right w:val="none" w:sz="0" w:space="0" w:color="auto"/>
          </w:divBdr>
        </w:div>
        <w:div w:id="994722480">
          <w:marLeft w:val="0"/>
          <w:marRight w:val="0"/>
          <w:marTop w:val="0"/>
          <w:marBottom w:val="0"/>
          <w:divBdr>
            <w:top w:val="none" w:sz="0" w:space="0" w:color="auto"/>
            <w:left w:val="none" w:sz="0" w:space="0" w:color="auto"/>
            <w:bottom w:val="none" w:sz="0" w:space="0" w:color="auto"/>
            <w:right w:val="none" w:sz="0" w:space="0" w:color="auto"/>
          </w:divBdr>
        </w:div>
        <w:div w:id="995571017">
          <w:marLeft w:val="0"/>
          <w:marRight w:val="0"/>
          <w:marTop w:val="0"/>
          <w:marBottom w:val="0"/>
          <w:divBdr>
            <w:top w:val="none" w:sz="0" w:space="0" w:color="auto"/>
            <w:left w:val="none" w:sz="0" w:space="0" w:color="auto"/>
            <w:bottom w:val="none" w:sz="0" w:space="0" w:color="auto"/>
            <w:right w:val="none" w:sz="0" w:space="0" w:color="auto"/>
          </w:divBdr>
        </w:div>
        <w:div w:id="996374965">
          <w:marLeft w:val="0"/>
          <w:marRight w:val="0"/>
          <w:marTop w:val="0"/>
          <w:marBottom w:val="0"/>
          <w:divBdr>
            <w:top w:val="none" w:sz="0" w:space="0" w:color="auto"/>
            <w:left w:val="none" w:sz="0" w:space="0" w:color="auto"/>
            <w:bottom w:val="none" w:sz="0" w:space="0" w:color="auto"/>
            <w:right w:val="none" w:sz="0" w:space="0" w:color="auto"/>
          </w:divBdr>
        </w:div>
        <w:div w:id="997267597">
          <w:marLeft w:val="0"/>
          <w:marRight w:val="0"/>
          <w:marTop w:val="0"/>
          <w:marBottom w:val="0"/>
          <w:divBdr>
            <w:top w:val="none" w:sz="0" w:space="0" w:color="auto"/>
            <w:left w:val="none" w:sz="0" w:space="0" w:color="auto"/>
            <w:bottom w:val="none" w:sz="0" w:space="0" w:color="auto"/>
            <w:right w:val="none" w:sz="0" w:space="0" w:color="auto"/>
          </w:divBdr>
        </w:div>
        <w:div w:id="998457532">
          <w:marLeft w:val="0"/>
          <w:marRight w:val="0"/>
          <w:marTop w:val="0"/>
          <w:marBottom w:val="0"/>
          <w:divBdr>
            <w:top w:val="none" w:sz="0" w:space="0" w:color="auto"/>
            <w:left w:val="none" w:sz="0" w:space="0" w:color="auto"/>
            <w:bottom w:val="none" w:sz="0" w:space="0" w:color="auto"/>
            <w:right w:val="none" w:sz="0" w:space="0" w:color="auto"/>
          </w:divBdr>
        </w:div>
        <w:div w:id="998537915">
          <w:marLeft w:val="0"/>
          <w:marRight w:val="0"/>
          <w:marTop w:val="0"/>
          <w:marBottom w:val="0"/>
          <w:divBdr>
            <w:top w:val="none" w:sz="0" w:space="0" w:color="auto"/>
            <w:left w:val="none" w:sz="0" w:space="0" w:color="auto"/>
            <w:bottom w:val="none" w:sz="0" w:space="0" w:color="auto"/>
            <w:right w:val="none" w:sz="0" w:space="0" w:color="auto"/>
          </w:divBdr>
        </w:div>
        <w:div w:id="999038683">
          <w:marLeft w:val="0"/>
          <w:marRight w:val="0"/>
          <w:marTop w:val="0"/>
          <w:marBottom w:val="0"/>
          <w:divBdr>
            <w:top w:val="none" w:sz="0" w:space="0" w:color="auto"/>
            <w:left w:val="none" w:sz="0" w:space="0" w:color="auto"/>
            <w:bottom w:val="none" w:sz="0" w:space="0" w:color="auto"/>
            <w:right w:val="none" w:sz="0" w:space="0" w:color="auto"/>
          </w:divBdr>
        </w:div>
        <w:div w:id="999387967">
          <w:marLeft w:val="0"/>
          <w:marRight w:val="0"/>
          <w:marTop w:val="0"/>
          <w:marBottom w:val="0"/>
          <w:divBdr>
            <w:top w:val="none" w:sz="0" w:space="0" w:color="auto"/>
            <w:left w:val="none" w:sz="0" w:space="0" w:color="auto"/>
            <w:bottom w:val="none" w:sz="0" w:space="0" w:color="auto"/>
            <w:right w:val="none" w:sz="0" w:space="0" w:color="auto"/>
          </w:divBdr>
        </w:div>
        <w:div w:id="1000043864">
          <w:marLeft w:val="0"/>
          <w:marRight w:val="0"/>
          <w:marTop w:val="0"/>
          <w:marBottom w:val="0"/>
          <w:divBdr>
            <w:top w:val="none" w:sz="0" w:space="0" w:color="auto"/>
            <w:left w:val="none" w:sz="0" w:space="0" w:color="auto"/>
            <w:bottom w:val="none" w:sz="0" w:space="0" w:color="auto"/>
            <w:right w:val="none" w:sz="0" w:space="0" w:color="auto"/>
          </w:divBdr>
        </w:div>
        <w:div w:id="1000616564">
          <w:marLeft w:val="0"/>
          <w:marRight w:val="0"/>
          <w:marTop w:val="0"/>
          <w:marBottom w:val="0"/>
          <w:divBdr>
            <w:top w:val="none" w:sz="0" w:space="0" w:color="auto"/>
            <w:left w:val="none" w:sz="0" w:space="0" w:color="auto"/>
            <w:bottom w:val="none" w:sz="0" w:space="0" w:color="auto"/>
            <w:right w:val="none" w:sz="0" w:space="0" w:color="auto"/>
          </w:divBdr>
        </w:div>
        <w:div w:id="1001741430">
          <w:marLeft w:val="0"/>
          <w:marRight w:val="0"/>
          <w:marTop w:val="0"/>
          <w:marBottom w:val="0"/>
          <w:divBdr>
            <w:top w:val="none" w:sz="0" w:space="0" w:color="auto"/>
            <w:left w:val="none" w:sz="0" w:space="0" w:color="auto"/>
            <w:bottom w:val="none" w:sz="0" w:space="0" w:color="auto"/>
            <w:right w:val="none" w:sz="0" w:space="0" w:color="auto"/>
          </w:divBdr>
        </w:div>
        <w:div w:id="1002775302">
          <w:marLeft w:val="0"/>
          <w:marRight w:val="0"/>
          <w:marTop w:val="0"/>
          <w:marBottom w:val="0"/>
          <w:divBdr>
            <w:top w:val="none" w:sz="0" w:space="0" w:color="auto"/>
            <w:left w:val="none" w:sz="0" w:space="0" w:color="auto"/>
            <w:bottom w:val="none" w:sz="0" w:space="0" w:color="auto"/>
            <w:right w:val="none" w:sz="0" w:space="0" w:color="auto"/>
          </w:divBdr>
        </w:div>
        <w:div w:id="1004474168">
          <w:marLeft w:val="0"/>
          <w:marRight w:val="0"/>
          <w:marTop w:val="0"/>
          <w:marBottom w:val="0"/>
          <w:divBdr>
            <w:top w:val="none" w:sz="0" w:space="0" w:color="auto"/>
            <w:left w:val="none" w:sz="0" w:space="0" w:color="auto"/>
            <w:bottom w:val="none" w:sz="0" w:space="0" w:color="auto"/>
            <w:right w:val="none" w:sz="0" w:space="0" w:color="auto"/>
          </w:divBdr>
        </w:div>
        <w:div w:id="1004673627">
          <w:marLeft w:val="0"/>
          <w:marRight w:val="0"/>
          <w:marTop w:val="0"/>
          <w:marBottom w:val="0"/>
          <w:divBdr>
            <w:top w:val="none" w:sz="0" w:space="0" w:color="auto"/>
            <w:left w:val="none" w:sz="0" w:space="0" w:color="auto"/>
            <w:bottom w:val="none" w:sz="0" w:space="0" w:color="auto"/>
            <w:right w:val="none" w:sz="0" w:space="0" w:color="auto"/>
          </w:divBdr>
        </w:div>
        <w:div w:id="1005286373">
          <w:marLeft w:val="0"/>
          <w:marRight w:val="0"/>
          <w:marTop w:val="0"/>
          <w:marBottom w:val="0"/>
          <w:divBdr>
            <w:top w:val="none" w:sz="0" w:space="0" w:color="auto"/>
            <w:left w:val="none" w:sz="0" w:space="0" w:color="auto"/>
            <w:bottom w:val="none" w:sz="0" w:space="0" w:color="auto"/>
            <w:right w:val="none" w:sz="0" w:space="0" w:color="auto"/>
          </w:divBdr>
        </w:div>
        <w:div w:id="1005523647">
          <w:marLeft w:val="0"/>
          <w:marRight w:val="0"/>
          <w:marTop w:val="0"/>
          <w:marBottom w:val="0"/>
          <w:divBdr>
            <w:top w:val="none" w:sz="0" w:space="0" w:color="auto"/>
            <w:left w:val="none" w:sz="0" w:space="0" w:color="auto"/>
            <w:bottom w:val="none" w:sz="0" w:space="0" w:color="auto"/>
            <w:right w:val="none" w:sz="0" w:space="0" w:color="auto"/>
          </w:divBdr>
        </w:div>
        <w:div w:id="1006206571">
          <w:marLeft w:val="0"/>
          <w:marRight w:val="0"/>
          <w:marTop w:val="0"/>
          <w:marBottom w:val="0"/>
          <w:divBdr>
            <w:top w:val="none" w:sz="0" w:space="0" w:color="auto"/>
            <w:left w:val="none" w:sz="0" w:space="0" w:color="auto"/>
            <w:bottom w:val="none" w:sz="0" w:space="0" w:color="auto"/>
            <w:right w:val="none" w:sz="0" w:space="0" w:color="auto"/>
          </w:divBdr>
        </w:div>
        <w:div w:id="1006245139">
          <w:marLeft w:val="0"/>
          <w:marRight w:val="0"/>
          <w:marTop w:val="0"/>
          <w:marBottom w:val="0"/>
          <w:divBdr>
            <w:top w:val="none" w:sz="0" w:space="0" w:color="auto"/>
            <w:left w:val="none" w:sz="0" w:space="0" w:color="auto"/>
            <w:bottom w:val="none" w:sz="0" w:space="0" w:color="auto"/>
            <w:right w:val="none" w:sz="0" w:space="0" w:color="auto"/>
          </w:divBdr>
        </w:div>
        <w:div w:id="1007640141">
          <w:marLeft w:val="0"/>
          <w:marRight w:val="0"/>
          <w:marTop w:val="0"/>
          <w:marBottom w:val="0"/>
          <w:divBdr>
            <w:top w:val="none" w:sz="0" w:space="0" w:color="auto"/>
            <w:left w:val="none" w:sz="0" w:space="0" w:color="auto"/>
            <w:bottom w:val="none" w:sz="0" w:space="0" w:color="auto"/>
            <w:right w:val="none" w:sz="0" w:space="0" w:color="auto"/>
          </w:divBdr>
        </w:div>
        <w:div w:id="1008169261">
          <w:marLeft w:val="0"/>
          <w:marRight w:val="0"/>
          <w:marTop w:val="0"/>
          <w:marBottom w:val="0"/>
          <w:divBdr>
            <w:top w:val="none" w:sz="0" w:space="0" w:color="auto"/>
            <w:left w:val="none" w:sz="0" w:space="0" w:color="auto"/>
            <w:bottom w:val="none" w:sz="0" w:space="0" w:color="auto"/>
            <w:right w:val="none" w:sz="0" w:space="0" w:color="auto"/>
          </w:divBdr>
        </w:div>
        <w:div w:id="1009141026">
          <w:marLeft w:val="0"/>
          <w:marRight w:val="0"/>
          <w:marTop w:val="0"/>
          <w:marBottom w:val="0"/>
          <w:divBdr>
            <w:top w:val="none" w:sz="0" w:space="0" w:color="auto"/>
            <w:left w:val="none" w:sz="0" w:space="0" w:color="auto"/>
            <w:bottom w:val="none" w:sz="0" w:space="0" w:color="auto"/>
            <w:right w:val="none" w:sz="0" w:space="0" w:color="auto"/>
          </w:divBdr>
        </w:div>
        <w:div w:id="1009409025">
          <w:marLeft w:val="0"/>
          <w:marRight w:val="0"/>
          <w:marTop w:val="0"/>
          <w:marBottom w:val="0"/>
          <w:divBdr>
            <w:top w:val="none" w:sz="0" w:space="0" w:color="auto"/>
            <w:left w:val="none" w:sz="0" w:space="0" w:color="auto"/>
            <w:bottom w:val="none" w:sz="0" w:space="0" w:color="auto"/>
            <w:right w:val="none" w:sz="0" w:space="0" w:color="auto"/>
          </w:divBdr>
        </w:div>
        <w:div w:id="1009874682">
          <w:marLeft w:val="0"/>
          <w:marRight w:val="0"/>
          <w:marTop w:val="0"/>
          <w:marBottom w:val="0"/>
          <w:divBdr>
            <w:top w:val="none" w:sz="0" w:space="0" w:color="auto"/>
            <w:left w:val="none" w:sz="0" w:space="0" w:color="auto"/>
            <w:bottom w:val="none" w:sz="0" w:space="0" w:color="auto"/>
            <w:right w:val="none" w:sz="0" w:space="0" w:color="auto"/>
          </w:divBdr>
        </w:div>
        <w:div w:id="1012073483">
          <w:marLeft w:val="0"/>
          <w:marRight w:val="0"/>
          <w:marTop w:val="0"/>
          <w:marBottom w:val="0"/>
          <w:divBdr>
            <w:top w:val="none" w:sz="0" w:space="0" w:color="auto"/>
            <w:left w:val="none" w:sz="0" w:space="0" w:color="auto"/>
            <w:bottom w:val="none" w:sz="0" w:space="0" w:color="auto"/>
            <w:right w:val="none" w:sz="0" w:space="0" w:color="auto"/>
          </w:divBdr>
        </w:div>
        <w:div w:id="1012604866">
          <w:marLeft w:val="0"/>
          <w:marRight w:val="0"/>
          <w:marTop w:val="0"/>
          <w:marBottom w:val="0"/>
          <w:divBdr>
            <w:top w:val="none" w:sz="0" w:space="0" w:color="auto"/>
            <w:left w:val="none" w:sz="0" w:space="0" w:color="auto"/>
            <w:bottom w:val="none" w:sz="0" w:space="0" w:color="auto"/>
            <w:right w:val="none" w:sz="0" w:space="0" w:color="auto"/>
          </w:divBdr>
        </w:div>
        <w:div w:id="1013803457">
          <w:marLeft w:val="0"/>
          <w:marRight w:val="0"/>
          <w:marTop w:val="0"/>
          <w:marBottom w:val="0"/>
          <w:divBdr>
            <w:top w:val="none" w:sz="0" w:space="0" w:color="auto"/>
            <w:left w:val="none" w:sz="0" w:space="0" w:color="auto"/>
            <w:bottom w:val="none" w:sz="0" w:space="0" w:color="auto"/>
            <w:right w:val="none" w:sz="0" w:space="0" w:color="auto"/>
          </w:divBdr>
        </w:div>
        <w:div w:id="1014649554">
          <w:marLeft w:val="0"/>
          <w:marRight w:val="0"/>
          <w:marTop w:val="0"/>
          <w:marBottom w:val="0"/>
          <w:divBdr>
            <w:top w:val="none" w:sz="0" w:space="0" w:color="auto"/>
            <w:left w:val="none" w:sz="0" w:space="0" w:color="auto"/>
            <w:bottom w:val="none" w:sz="0" w:space="0" w:color="auto"/>
            <w:right w:val="none" w:sz="0" w:space="0" w:color="auto"/>
          </w:divBdr>
        </w:div>
        <w:div w:id="1016613589">
          <w:marLeft w:val="0"/>
          <w:marRight w:val="0"/>
          <w:marTop w:val="0"/>
          <w:marBottom w:val="0"/>
          <w:divBdr>
            <w:top w:val="none" w:sz="0" w:space="0" w:color="auto"/>
            <w:left w:val="none" w:sz="0" w:space="0" w:color="auto"/>
            <w:bottom w:val="none" w:sz="0" w:space="0" w:color="auto"/>
            <w:right w:val="none" w:sz="0" w:space="0" w:color="auto"/>
          </w:divBdr>
        </w:div>
        <w:div w:id="1018585118">
          <w:marLeft w:val="0"/>
          <w:marRight w:val="0"/>
          <w:marTop w:val="0"/>
          <w:marBottom w:val="0"/>
          <w:divBdr>
            <w:top w:val="none" w:sz="0" w:space="0" w:color="auto"/>
            <w:left w:val="none" w:sz="0" w:space="0" w:color="auto"/>
            <w:bottom w:val="none" w:sz="0" w:space="0" w:color="auto"/>
            <w:right w:val="none" w:sz="0" w:space="0" w:color="auto"/>
          </w:divBdr>
        </w:div>
        <w:div w:id="1018771680">
          <w:marLeft w:val="0"/>
          <w:marRight w:val="0"/>
          <w:marTop w:val="0"/>
          <w:marBottom w:val="0"/>
          <w:divBdr>
            <w:top w:val="none" w:sz="0" w:space="0" w:color="auto"/>
            <w:left w:val="none" w:sz="0" w:space="0" w:color="auto"/>
            <w:bottom w:val="none" w:sz="0" w:space="0" w:color="auto"/>
            <w:right w:val="none" w:sz="0" w:space="0" w:color="auto"/>
          </w:divBdr>
        </w:div>
        <w:div w:id="1019888831">
          <w:marLeft w:val="0"/>
          <w:marRight w:val="0"/>
          <w:marTop w:val="0"/>
          <w:marBottom w:val="0"/>
          <w:divBdr>
            <w:top w:val="none" w:sz="0" w:space="0" w:color="auto"/>
            <w:left w:val="none" w:sz="0" w:space="0" w:color="auto"/>
            <w:bottom w:val="none" w:sz="0" w:space="0" w:color="auto"/>
            <w:right w:val="none" w:sz="0" w:space="0" w:color="auto"/>
          </w:divBdr>
        </w:div>
        <w:div w:id="1022051669">
          <w:marLeft w:val="0"/>
          <w:marRight w:val="0"/>
          <w:marTop w:val="0"/>
          <w:marBottom w:val="0"/>
          <w:divBdr>
            <w:top w:val="none" w:sz="0" w:space="0" w:color="auto"/>
            <w:left w:val="none" w:sz="0" w:space="0" w:color="auto"/>
            <w:bottom w:val="none" w:sz="0" w:space="0" w:color="auto"/>
            <w:right w:val="none" w:sz="0" w:space="0" w:color="auto"/>
          </w:divBdr>
        </w:div>
        <w:div w:id="1027099643">
          <w:marLeft w:val="0"/>
          <w:marRight w:val="0"/>
          <w:marTop w:val="0"/>
          <w:marBottom w:val="0"/>
          <w:divBdr>
            <w:top w:val="none" w:sz="0" w:space="0" w:color="auto"/>
            <w:left w:val="none" w:sz="0" w:space="0" w:color="auto"/>
            <w:bottom w:val="none" w:sz="0" w:space="0" w:color="auto"/>
            <w:right w:val="none" w:sz="0" w:space="0" w:color="auto"/>
          </w:divBdr>
        </w:div>
        <w:div w:id="1027175852">
          <w:marLeft w:val="0"/>
          <w:marRight w:val="0"/>
          <w:marTop w:val="0"/>
          <w:marBottom w:val="0"/>
          <w:divBdr>
            <w:top w:val="none" w:sz="0" w:space="0" w:color="auto"/>
            <w:left w:val="none" w:sz="0" w:space="0" w:color="auto"/>
            <w:bottom w:val="none" w:sz="0" w:space="0" w:color="auto"/>
            <w:right w:val="none" w:sz="0" w:space="0" w:color="auto"/>
          </w:divBdr>
        </w:div>
        <w:div w:id="1027364297">
          <w:marLeft w:val="0"/>
          <w:marRight w:val="0"/>
          <w:marTop w:val="0"/>
          <w:marBottom w:val="0"/>
          <w:divBdr>
            <w:top w:val="none" w:sz="0" w:space="0" w:color="auto"/>
            <w:left w:val="none" w:sz="0" w:space="0" w:color="auto"/>
            <w:bottom w:val="none" w:sz="0" w:space="0" w:color="auto"/>
            <w:right w:val="none" w:sz="0" w:space="0" w:color="auto"/>
          </w:divBdr>
        </w:div>
        <w:div w:id="1027411958">
          <w:marLeft w:val="0"/>
          <w:marRight w:val="0"/>
          <w:marTop w:val="0"/>
          <w:marBottom w:val="0"/>
          <w:divBdr>
            <w:top w:val="none" w:sz="0" w:space="0" w:color="auto"/>
            <w:left w:val="none" w:sz="0" w:space="0" w:color="auto"/>
            <w:bottom w:val="none" w:sz="0" w:space="0" w:color="auto"/>
            <w:right w:val="none" w:sz="0" w:space="0" w:color="auto"/>
          </w:divBdr>
        </w:div>
        <w:div w:id="1028919615">
          <w:marLeft w:val="0"/>
          <w:marRight w:val="0"/>
          <w:marTop w:val="0"/>
          <w:marBottom w:val="0"/>
          <w:divBdr>
            <w:top w:val="none" w:sz="0" w:space="0" w:color="auto"/>
            <w:left w:val="none" w:sz="0" w:space="0" w:color="auto"/>
            <w:bottom w:val="none" w:sz="0" w:space="0" w:color="auto"/>
            <w:right w:val="none" w:sz="0" w:space="0" w:color="auto"/>
          </w:divBdr>
        </w:div>
        <w:div w:id="1032343895">
          <w:marLeft w:val="0"/>
          <w:marRight w:val="0"/>
          <w:marTop w:val="0"/>
          <w:marBottom w:val="0"/>
          <w:divBdr>
            <w:top w:val="none" w:sz="0" w:space="0" w:color="auto"/>
            <w:left w:val="none" w:sz="0" w:space="0" w:color="auto"/>
            <w:bottom w:val="none" w:sz="0" w:space="0" w:color="auto"/>
            <w:right w:val="none" w:sz="0" w:space="0" w:color="auto"/>
          </w:divBdr>
        </w:div>
        <w:div w:id="1032455589">
          <w:marLeft w:val="0"/>
          <w:marRight w:val="0"/>
          <w:marTop w:val="0"/>
          <w:marBottom w:val="0"/>
          <w:divBdr>
            <w:top w:val="none" w:sz="0" w:space="0" w:color="auto"/>
            <w:left w:val="none" w:sz="0" w:space="0" w:color="auto"/>
            <w:bottom w:val="none" w:sz="0" w:space="0" w:color="auto"/>
            <w:right w:val="none" w:sz="0" w:space="0" w:color="auto"/>
          </w:divBdr>
        </w:div>
        <w:div w:id="1034235891">
          <w:marLeft w:val="0"/>
          <w:marRight w:val="0"/>
          <w:marTop w:val="0"/>
          <w:marBottom w:val="0"/>
          <w:divBdr>
            <w:top w:val="none" w:sz="0" w:space="0" w:color="auto"/>
            <w:left w:val="none" w:sz="0" w:space="0" w:color="auto"/>
            <w:bottom w:val="none" w:sz="0" w:space="0" w:color="auto"/>
            <w:right w:val="none" w:sz="0" w:space="0" w:color="auto"/>
          </w:divBdr>
        </w:div>
        <w:div w:id="1036001931">
          <w:marLeft w:val="0"/>
          <w:marRight w:val="0"/>
          <w:marTop w:val="0"/>
          <w:marBottom w:val="0"/>
          <w:divBdr>
            <w:top w:val="none" w:sz="0" w:space="0" w:color="auto"/>
            <w:left w:val="none" w:sz="0" w:space="0" w:color="auto"/>
            <w:bottom w:val="none" w:sz="0" w:space="0" w:color="auto"/>
            <w:right w:val="none" w:sz="0" w:space="0" w:color="auto"/>
          </w:divBdr>
        </w:div>
        <w:div w:id="1037001449">
          <w:marLeft w:val="0"/>
          <w:marRight w:val="0"/>
          <w:marTop w:val="0"/>
          <w:marBottom w:val="0"/>
          <w:divBdr>
            <w:top w:val="none" w:sz="0" w:space="0" w:color="auto"/>
            <w:left w:val="none" w:sz="0" w:space="0" w:color="auto"/>
            <w:bottom w:val="none" w:sz="0" w:space="0" w:color="auto"/>
            <w:right w:val="none" w:sz="0" w:space="0" w:color="auto"/>
          </w:divBdr>
        </w:div>
        <w:div w:id="1038747341">
          <w:marLeft w:val="0"/>
          <w:marRight w:val="0"/>
          <w:marTop w:val="0"/>
          <w:marBottom w:val="0"/>
          <w:divBdr>
            <w:top w:val="none" w:sz="0" w:space="0" w:color="auto"/>
            <w:left w:val="none" w:sz="0" w:space="0" w:color="auto"/>
            <w:bottom w:val="none" w:sz="0" w:space="0" w:color="auto"/>
            <w:right w:val="none" w:sz="0" w:space="0" w:color="auto"/>
          </w:divBdr>
        </w:div>
        <w:div w:id="1038894162">
          <w:marLeft w:val="0"/>
          <w:marRight w:val="0"/>
          <w:marTop w:val="0"/>
          <w:marBottom w:val="0"/>
          <w:divBdr>
            <w:top w:val="none" w:sz="0" w:space="0" w:color="auto"/>
            <w:left w:val="none" w:sz="0" w:space="0" w:color="auto"/>
            <w:bottom w:val="none" w:sz="0" w:space="0" w:color="auto"/>
            <w:right w:val="none" w:sz="0" w:space="0" w:color="auto"/>
          </w:divBdr>
        </w:div>
        <w:div w:id="1040667772">
          <w:marLeft w:val="0"/>
          <w:marRight w:val="0"/>
          <w:marTop w:val="0"/>
          <w:marBottom w:val="0"/>
          <w:divBdr>
            <w:top w:val="none" w:sz="0" w:space="0" w:color="auto"/>
            <w:left w:val="none" w:sz="0" w:space="0" w:color="auto"/>
            <w:bottom w:val="none" w:sz="0" w:space="0" w:color="auto"/>
            <w:right w:val="none" w:sz="0" w:space="0" w:color="auto"/>
          </w:divBdr>
        </w:div>
        <w:div w:id="1042174875">
          <w:marLeft w:val="0"/>
          <w:marRight w:val="0"/>
          <w:marTop w:val="0"/>
          <w:marBottom w:val="0"/>
          <w:divBdr>
            <w:top w:val="none" w:sz="0" w:space="0" w:color="auto"/>
            <w:left w:val="none" w:sz="0" w:space="0" w:color="auto"/>
            <w:bottom w:val="none" w:sz="0" w:space="0" w:color="auto"/>
            <w:right w:val="none" w:sz="0" w:space="0" w:color="auto"/>
          </w:divBdr>
        </w:div>
        <w:div w:id="1043096663">
          <w:marLeft w:val="0"/>
          <w:marRight w:val="0"/>
          <w:marTop w:val="0"/>
          <w:marBottom w:val="0"/>
          <w:divBdr>
            <w:top w:val="none" w:sz="0" w:space="0" w:color="auto"/>
            <w:left w:val="none" w:sz="0" w:space="0" w:color="auto"/>
            <w:bottom w:val="none" w:sz="0" w:space="0" w:color="auto"/>
            <w:right w:val="none" w:sz="0" w:space="0" w:color="auto"/>
          </w:divBdr>
        </w:div>
        <w:div w:id="1043333314">
          <w:marLeft w:val="0"/>
          <w:marRight w:val="0"/>
          <w:marTop w:val="0"/>
          <w:marBottom w:val="0"/>
          <w:divBdr>
            <w:top w:val="none" w:sz="0" w:space="0" w:color="auto"/>
            <w:left w:val="none" w:sz="0" w:space="0" w:color="auto"/>
            <w:bottom w:val="none" w:sz="0" w:space="0" w:color="auto"/>
            <w:right w:val="none" w:sz="0" w:space="0" w:color="auto"/>
          </w:divBdr>
        </w:div>
        <w:div w:id="1043673767">
          <w:marLeft w:val="0"/>
          <w:marRight w:val="0"/>
          <w:marTop w:val="0"/>
          <w:marBottom w:val="0"/>
          <w:divBdr>
            <w:top w:val="none" w:sz="0" w:space="0" w:color="auto"/>
            <w:left w:val="none" w:sz="0" w:space="0" w:color="auto"/>
            <w:bottom w:val="none" w:sz="0" w:space="0" w:color="auto"/>
            <w:right w:val="none" w:sz="0" w:space="0" w:color="auto"/>
          </w:divBdr>
        </w:div>
        <w:div w:id="1047684301">
          <w:marLeft w:val="0"/>
          <w:marRight w:val="0"/>
          <w:marTop w:val="0"/>
          <w:marBottom w:val="0"/>
          <w:divBdr>
            <w:top w:val="none" w:sz="0" w:space="0" w:color="auto"/>
            <w:left w:val="none" w:sz="0" w:space="0" w:color="auto"/>
            <w:bottom w:val="none" w:sz="0" w:space="0" w:color="auto"/>
            <w:right w:val="none" w:sz="0" w:space="0" w:color="auto"/>
          </w:divBdr>
        </w:div>
        <w:div w:id="1049110361">
          <w:marLeft w:val="0"/>
          <w:marRight w:val="0"/>
          <w:marTop w:val="0"/>
          <w:marBottom w:val="0"/>
          <w:divBdr>
            <w:top w:val="none" w:sz="0" w:space="0" w:color="auto"/>
            <w:left w:val="none" w:sz="0" w:space="0" w:color="auto"/>
            <w:bottom w:val="none" w:sz="0" w:space="0" w:color="auto"/>
            <w:right w:val="none" w:sz="0" w:space="0" w:color="auto"/>
          </w:divBdr>
        </w:div>
        <w:div w:id="1050345556">
          <w:marLeft w:val="0"/>
          <w:marRight w:val="0"/>
          <w:marTop w:val="0"/>
          <w:marBottom w:val="0"/>
          <w:divBdr>
            <w:top w:val="none" w:sz="0" w:space="0" w:color="auto"/>
            <w:left w:val="none" w:sz="0" w:space="0" w:color="auto"/>
            <w:bottom w:val="none" w:sz="0" w:space="0" w:color="auto"/>
            <w:right w:val="none" w:sz="0" w:space="0" w:color="auto"/>
          </w:divBdr>
        </w:div>
        <w:div w:id="1050961301">
          <w:marLeft w:val="0"/>
          <w:marRight w:val="0"/>
          <w:marTop w:val="0"/>
          <w:marBottom w:val="0"/>
          <w:divBdr>
            <w:top w:val="none" w:sz="0" w:space="0" w:color="auto"/>
            <w:left w:val="none" w:sz="0" w:space="0" w:color="auto"/>
            <w:bottom w:val="none" w:sz="0" w:space="0" w:color="auto"/>
            <w:right w:val="none" w:sz="0" w:space="0" w:color="auto"/>
          </w:divBdr>
        </w:div>
        <w:div w:id="1054549386">
          <w:marLeft w:val="0"/>
          <w:marRight w:val="0"/>
          <w:marTop w:val="0"/>
          <w:marBottom w:val="0"/>
          <w:divBdr>
            <w:top w:val="none" w:sz="0" w:space="0" w:color="auto"/>
            <w:left w:val="none" w:sz="0" w:space="0" w:color="auto"/>
            <w:bottom w:val="none" w:sz="0" w:space="0" w:color="auto"/>
            <w:right w:val="none" w:sz="0" w:space="0" w:color="auto"/>
          </w:divBdr>
        </w:div>
        <w:div w:id="1055082689">
          <w:marLeft w:val="0"/>
          <w:marRight w:val="0"/>
          <w:marTop w:val="0"/>
          <w:marBottom w:val="0"/>
          <w:divBdr>
            <w:top w:val="none" w:sz="0" w:space="0" w:color="auto"/>
            <w:left w:val="none" w:sz="0" w:space="0" w:color="auto"/>
            <w:bottom w:val="none" w:sz="0" w:space="0" w:color="auto"/>
            <w:right w:val="none" w:sz="0" w:space="0" w:color="auto"/>
          </w:divBdr>
        </w:div>
        <w:div w:id="1055590221">
          <w:marLeft w:val="0"/>
          <w:marRight w:val="0"/>
          <w:marTop w:val="0"/>
          <w:marBottom w:val="0"/>
          <w:divBdr>
            <w:top w:val="none" w:sz="0" w:space="0" w:color="auto"/>
            <w:left w:val="none" w:sz="0" w:space="0" w:color="auto"/>
            <w:bottom w:val="none" w:sz="0" w:space="0" w:color="auto"/>
            <w:right w:val="none" w:sz="0" w:space="0" w:color="auto"/>
          </w:divBdr>
        </w:div>
        <w:div w:id="1056124966">
          <w:marLeft w:val="0"/>
          <w:marRight w:val="0"/>
          <w:marTop w:val="0"/>
          <w:marBottom w:val="0"/>
          <w:divBdr>
            <w:top w:val="none" w:sz="0" w:space="0" w:color="auto"/>
            <w:left w:val="none" w:sz="0" w:space="0" w:color="auto"/>
            <w:bottom w:val="none" w:sz="0" w:space="0" w:color="auto"/>
            <w:right w:val="none" w:sz="0" w:space="0" w:color="auto"/>
          </w:divBdr>
        </w:div>
        <w:div w:id="1056130013">
          <w:marLeft w:val="0"/>
          <w:marRight w:val="0"/>
          <w:marTop w:val="0"/>
          <w:marBottom w:val="0"/>
          <w:divBdr>
            <w:top w:val="none" w:sz="0" w:space="0" w:color="auto"/>
            <w:left w:val="none" w:sz="0" w:space="0" w:color="auto"/>
            <w:bottom w:val="none" w:sz="0" w:space="0" w:color="auto"/>
            <w:right w:val="none" w:sz="0" w:space="0" w:color="auto"/>
          </w:divBdr>
        </w:div>
        <w:div w:id="1058357557">
          <w:marLeft w:val="0"/>
          <w:marRight w:val="0"/>
          <w:marTop w:val="0"/>
          <w:marBottom w:val="0"/>
          <w:divBdr>
            <w:top w:val="none" w:sz="0" w:space="0" w:color="auto"/>
            <w:left w:val="none" w:sz="0" w:space="0" w:color="auto"/>
            <w:bottom w:val="none" w:sz="0" w:space="0" w:color="auto"/>
            <w:right w:val="none" w:sz="0" w:space="0" w:color="auto"/>
          </w:divBdr>
        </w:div>
        <w:div w:id="1061635523">
          <w:marLeft w:val="0"/>
          <w:marRight w:val="0"/>
          <w:marTop w:val="0"/>
          <w:marBottom w:val="0"/>
          <w:divBdr>
            <w:top w:val="none" w:sz="0" w:space="0" w:color="auto"/>
            <w:left w:val="none" w:sz="0" w:space="0" w:color="auto"/>
            <w:bottom w:val="none" w:sz="0" w:space="0" w:color="auto"/>
            <w:right w:val="none" w:sz="0" w:space="0" w:color="auto"/>
          </w:divBdr>
        </w:div>
        <w:div w:id="1063258047">
          <w:marLeft w:val="0"/>
          <w:marRight w:val="0"/>
          <w:marTop w:val="0"/>
          <w:marBottom w:val="0"/>
          <w:divBdr>
            <w:top w:val="none" w:sz="0" w:space="0" w:color="auto"/>
            <w:left w:val="none" w:sz="0" w:space="0" w:color="auto"/>
            <w:bottom w:val="none" w:sz="0" w:space="0" w:color="auto"/>
            <w:right w:val="none" w:sz="0" w:space="0" w:color="auto"/>
          </w:divBdr>
        </w:div>
        <w:div w:id="1065106038">
          <w:marLeft w:val="0"/>
          <w:marRight w:val="0"/>
          <w:marTop w:val="0"/>
          <w:marBottom w:val="0"/>
          <w:divBdr>
            <w:top w:val="none" w:sz="0" w:space="0" w:color="auto"/>
            <w:left w:val="none" w:sz="0" w:space="0" w:color="auto"/>
            <w:bottom w:val="none" w:sz="0" w:space="0" w:color="auto"/>
            <w:right w:val="none" w:sz="0" w:space="0" w:color="auto"/>
          </w:divBdr>
        </w:div>
        <w:div w:id="1067923147">
          <w:marLeft w:val="0"/>
          <w:marRight w:val="0"/>
          <w:marTop w:val="0"/>
          <w:marBottom w:val="0"/>
          <w:divBdr>
            <w:top w:val="none" w:sz="0" w:space="0" w:color="auto"/>
            <w:left w:val="none" w:sz="0" w:space="0" w:color="auto"/>
            <w:bottom w:val="none" w:sz="0" w:space="0" w:color="auto"/>
            <w:right w:val="none" w:sz="0" w:space="0" w:color="auto"/>
          </w:divBdr>
        </w:div>
        <w:div w:id="1069112235">
          <w:marLeft w:val="0"/>
          <w:marRight w:val="0"/>
          <w:marTop w:val="0"/>
          <w:marBottom w:val="0"/>
          <w:divBdr>
            <w:top w:val="none" w:sz="0" w:space="0" w:color="auto"/>
            <w:left w:val="none" w:sz="0" w:space="0" w:color="auto"/>
            <w:bottom w:val="none" w:sz="0" w:space="0" w:color="auto"/>
            <w:right w:val="none" w:sz="0" w:space="0" w:color="auto"/>
          </w:divBdr>
        </w:div>
        <w:div w:id="1069620522">
          <w:marLeft w:val="0"/>
          <w:marRight w:val="0"/>
          <w:marTop w:val="0"/>
          <w:marBottom w:val="0"/>
          <w:divBdr>
            <w:top w:val="none" w:sz="0" w:space="0" w:color="auto"/>
            <w:left w:val="none" w:sz="0" w:space="0" w:color="auto"/>
            <w:bottom w:val="none" w:sz="0" w:space="0" w:color="auto"/>
            <w:right w:val="none" w:sz="0" w:space="0" w:color="auto"/>
          </w:divBdr>
        </w:div>
        <w:div w:id="1073353757">
          <w:marLeft w:val="0"/>
          <w:marRight w:val="0"/>
          <w:marTop w:val="0"/>
          <w:marBottom w:val="0"/>
          <w:divBdr>
            <w:top w:val="none" w:sz="0" w:space="0" w:color="auto"/>
            <w:left w:val="none" w:sz="0" w:space="0" w:color="auto"/>
            <w:bottom w:val="none" w:sz="0" w:space="0" w:color="auto"/>
            <w:right w:val="none" w:sz="0" w:space="0" w:color="auto"/>
          </w:divBdr>
        </w:div>
        <w:div w:id="1073774317">
          <w:marLeft w:val="0"/>
          <w:marRight w:val="0"/>
          <w:marTop w:val="0"/>
          <w:marBottom w:val="0"/>
          <w:divBdr>
            <w:top w:val="none" w:sz="0" w:space="0" w:color="auto"/>
            <w:left w:val="none" w:sz="0" w:space="0" w:color="auto"/>
            <w:bottom w:val="none" w:sz="0" w:space="0" w:color="auto"/>
            <w:right w:val="none" w:sz="0" w:space="0" w:color="auto"/>
          </w:divBdr>
        </w:div>
        <w:div w:id="1074208323">
          <w:marLeft w:val="0"/>
          <w:marRight w:val="0"/>
          <w:marTop w:val="0"/>
          <w:marBottom w:val="0"/>
          <w:divBdr>
            <w:top w:val="none" w:sz="0" w:space="0" w:color="auto"/>
            <w:left w:val="none" w:sz="0" w:space="0" w:color="auto"/>
            <w:bottom w:val="none" w:sz="0" w:space="0" w:color="auto"/>
            <w:right w:val="none" w:sz="0" w:space="0" w:color="auto"/>
          </w:divBdr>
        </w:div>
        <w:div w:id="1074477336">
          <w:marLeft w:val="0"/>
          <w:marRight w:val="0"/>
          <w:marTop w:val="0"/>
          <w:marBottom w:val="0"/>
          <w:divBdr>
            <w:top w:val="none" w:sz="0" w:space="0" w:color="auto"/>
            <w:left w:val="none" w:sz="0" w:space="0" w:color="auto"/>
            <w:bottom w:val="none" w:sz="0" w:space="0" w:color="auto"/>
            <w:right w:val="none" w:sz="0" w:space="0" w:color="auto"/>
          </w:divBdr>
        </w:div>
        <w:div w:id="1078795657">
          <w:marLeft w:val="0"/>
          <w:marRight w:val="0"/>
          <w:marTop w:val="0"/>
          <w:marBottom w:val="0"/>
          <w:divBdr>
            <w:top w:val="none" w:sz="0" w:space="0" w:color="auto"/>
            <w:left w:val="none" w:sz="0" w:space="0" w:color="auto"/>
            <w:bottom w:val="none" w:sz="0" w:space="0" w:color="auto"/>
            <w:right w:val="none" w:sz="0" w:space="0" w:color="auto"/>
          </w:divBdr>
        </w:div>
        <w:div w:id="1080444099">
          <w:marLeft w:val="0"/>
          <w:marRight w:val="0"/>
          <w:marTop w:val="0"/>
          <w:marBottom w:val="0"/>
          <w:divBdr>
            <w:top w:val="none" w:sz="0" w:space="0" w:color="auto"/>
            <w:left w:val="none" w:sz="0" w:space="0" w:color="auto"/>
            <w:bottom w:val="none" w:sz="0" w:space="0" w:color="auto"/>
            <w:right w:val="none" w:sz="0" w:space="0" w:color="auto"/>
          </w:divBdr>
        </w:div>
        <w:div w:id="1083379278">
          <w:marLeft w:val="0"/>
          <w:marRight w:val="0"/>
          <w:marTop w:val="0"/>
          <w:marBottom w:val="0"/>
          <w:divBdr>
            <w:top w:val="none" w:sz="0" w:space="0" w:color="auto"/>
            <w:left w:val="none" w:sz="0" w:space="0" w:color="auto"/>
            <w:bottom w:val="none" w:sz="0" w:space="0" w:color="auto"/>
            <w:right w:val="none" w:sz="0" w:space="0" w:color="auto"/>
          </w:divBdr>
        </w:div>
        <w:div w:id="1084956178">
          <w:marLeft w:val="0"/>
          <w:marRight w:val="0"/>
          <w:marTop w:val="0"/>
          <w:marBottom w:val="0"/>
          <w:divBdr>
            <w:top w:val="none" w:sz="0" w:space="0" w:color="auto"/>
            <w:left w:val="none" w:sz="0" w:space="0" w:color="auto"/>
            <w:bottom w:val="none" w:sz="0" w:space="0" w:color="auto"/>
            <w:right w:val="none" w:sz="0" w:space="0" w:color="auto"/>
          </w:divBdr>
        </w:div>
        <w:div w:id="1085414908">
          <w:marLeft w:val="0"/>
          <w:marRight w:val="0"/>
          <w:marTop w:val="0"/>
          <w:marBottom w:val="0"/>
          <w:divBdr>
            <w:top w:val="none" w:sz="0" w:space="0" w:color="auto"/>
            <w:left w:val="none" w:sz="0" w:space="0" w:color="auto"/>
            <w:bottom w:val="none" w:sz="0" w:space="0" w:color="auto"/>
            <w:right w:val="none" w:sz="0" w:space="0" w:color="auto"/>
          </w:divBdr>
        </w:div>
        <w:div w:id="1085608698">
          <w:marLeft w:val="0"/>
          <w:marRight w:val="0"/>
          <w:marTop w:val="0"/>
          <w:marBottom w:val="0"/>
          <w:divBdr>
            <w:top w:val="none" w:sz="0" w:space="0" w:color="auto"/>
            <w:left w:val="none" w:sz="0" w:space="0" w:color="auto"/>
            <w:bottom w:val="none" w:sz="0" w:space="0" w:color="auto"/>
            <w:right w:val="none" w:sz="0" w:space="0" w:color="auto"/>
          </w:divBdr>
        </w:div>
        <w:div w:id="1088842501">
          <w:marLeft w:val="0"/>
          <w:marRight w:val="0"/>
          <w:marTop w:val="0"/>
          <w:marBottom w:val="0"/>
          <w:divBdr>
            <w:top w:val="none" w:sz="0" w:space="0" w:color="auto"/>
            <w:left w:val="none" w:sz="0" w:space="0" w:color="auto"/>
            <w:bottom w:val="none" w:sz="0" w:space="0" w:color="auto"/>
            <w:right w:val="none" w:sz="0" w:space="0" w:color="auto"/>
          </w:divBdr>
        </w:div>
        <w:div w:id="1090737432">
          <w:marLeft w:val="0"/>
          <w:marRight w:val="0"/>
          <w:marTop w:val="0"/>
          <w:marBottom w:val="0"/>
          <w:divBdr>
            <w:top w:val="none" w:sz="0" w:space="0" w:color="auto"/>
            <w:left w:val="none" w:sz="0" w:space="0" w:color="auto"/>
            <w:bottom w:val="none" w:sz="0" w:space="0" w:color="auto"/>
            <w:right w:val="none" w:sz="0" w:space="0" w:color="auto"/>
          </w:divBdr>
        </w:div>
        <w:div w:id="1091197731">
          <w:marLeft w:val="0"/>
          <w:marRight w:val="0"/>
          <w:marTop w:val="0"/>
          <w:marBottom w:val="0"/>
          <w:divBdr>
            <w:top w:val="none" w:sz="0" w:space="0" w:color="auto"/>
            <w:left w:val="none" w:sz="0" w:space="0" w:color="auto"/>
            <w:bottom w:val="none" w:sz="0" w:space="0" w:color="auto"/>
            <w:right w:val="none" w:sz="0" w:space="0" w:color="auto"/>
          </w:divBdr>
        </w:div>
        <w:div w:id="1094008683">
          <w:marLeft w:val="0"/>
          <w:marRight w:val="0"/>
          <w:marTop w:val="0"/>
          <w:marBottom w:val="0"/>
          <w:divBdr>
            <w:top w:val="none" w:sz="0" w:space="0" w:color="auto"/>
            <w:left w:val="none" w:sz="0" w:space="0" w:color="auto"/>
            <w:bottom w:val="none" w:sz="0" w:space="0" w:color="auto"/>
            <w:right w:val="none" w:sz="0" w:space="0" w:color="auto"/>
          </w:divBdr>
        </w:div>
        <w:div w:id="1098022201">
          <w:marLeft w:val="0"/>
          <w:marRight w:val="0"/>
          <w:marTop w:val="0"/>
          <w:marBottom w:val="0"/>
          <w:divBdr>
            <w:top w:val="none" w:sz="0" w:space="0" w:color="auto"/>
            <w:left w:val="none" w:sz="0" w:space="0" w:color="auto"/>
            <w:bottom w:val="none" w:sz="0" w:space="0" w:color="auto"/>
            <w:right w:val="none" w:sz="0" w:space="0" w:color="auto"/>
          </w:divBdr>
        </w:div>
        <w:div w:id="1101997250">
          <w:marLeft w:val="0"/>
          <w:marRight w:val="0"/>
          <w:marTop w:val="0"/>
          <w:marBottom w:val="0"/>
          <w:divBdr>
            <w:top w:val="none" w:sz="0" w:space="0" w:color="auto"/>
            <w:left w:val="none" w:sz="0" w:space="0" w:color="auto"/>
            <w:bottom w:val="none" w:sz="0" w:space="0" w:color="auto"/>
            <w:right w:val="none" w:sz="0" w:space="0" w:color="auto"/>
          </w:divBdr>
        </w:div>
        <w:div w:id="1102536319">
          <w:marLeft w:val="0"/>
          <w:marRight w:val="0"/>
          <w:marTop w:val="0"/>
          <w:marBottom w:val="0"/>
          <w:divBdr>
            <w:top w:val="none" w:sz="0" w:space="0" w:color="auto"/>
            <w:left w:val="none" w:sz="0" w:space="0" w:color="auto"/>
            <w:bottom w:val="none" w:sz="0" w:space="0" w:color="auto"/>
            <w:right w:val="none" w:sz="0" w:space="0" w:color="auto"/>
          </w:divBdr>
        </w:div>
        <w:div w:id="1102842792">
          <w:marLeft w:val="0"/>
          <w:marRight w:val="0"/>
          <w:marTop w:val="0"/>
          <w:marBottom w:val="0"/>
          <w:divBdr>
            <w:top w:val="none" w:sz="0" w:space="0" w:color="auto"/>
            <w:left w:val="none" w:sz="0" w:space="0" w:color="auto"/>
            <w:bottom w:val="none" w:sz="0" w:space="0" w:color="auto"/>
            <w:right w:val="none" w:sz="0" w:space="0" w:color="auto"/>
          </w:divBdr>
        </w:div>
        <w:div w:id="1103112963">
          <w:marLeft w:val="0"/>
          <w:marRight w:val="0"/>
          <w:marTop w:val="0"/>
          <w:marBottom w:val="0"/>
          <w:divBdr>
            <w:top w:val="none" w:sz="0" w:space="0" w:color="auto"/>
            <w:left w:val="none" w:sz="0" w:space="0" w:color="auto"/>
            <w:bottom w:val="none" w:sz="0" w:space="0" w:color="auto"/>
            <w:right w:val="none" w:sz="0" w:space="0" w:color="auto"/>
          </w:divBdr>
        </w:div>
        <w:div w:id="1105688344">
          <w:marLeft w:val="0"/>
          <w:marRight w:val="0"/>
          <w:marTop w:val="0"/>
          <w:marBottom w:val="0"/>
          <w:divBdr>
            <w:top w:val="none" w:sz="0" w:space="0" w:color="auto"/>
            <w:left w:val="none" w:sz="0" w:space="0" w:color="auto"/>
            <w:bottom w:val="none" w:sz="0" w:space="0" w:color="auto"/>
            <w:right w:val="none" w:sz="0" w:space="0" w:color="auto"/>
          </w:divBdr>
        </w:div>
        <w:div w:id="1109737950">
          <w:marLeft w:val="0"/>
          <w:marRight w:val="0"/>
          <w:marTop w:val="0"/>
          <w:marBottom w:val="0"/>
          <w:divBdr>
            <w:top w:val="none" w:sz="0" w:space="0" w:color="auto"/>
            <w:left w:val="none" w:sz="0" w:space="0" w:color="auto"/>
            <w:bottom w:val="none" w:sz="0" w:space="0" w:color="auto"/>
            <w:right w:val="none" w:sz="0" w:space="0" w:color="auto"/>
          </w:divBdr>
        </w:div>
        <w:div w:id="1110389905">
          <w:marLeft w:val="0"/>
          <w:marRight w:val="0"/>
          <w:marTop w:val="0"/>
          <w:marBottom w:val="0"/>
          <w:divBdr>
            <w:top w:val="none" w:sz="0" w:space="0" w:color="auto"/>
            <w:left w:val="none" w:sz="0" w:space="0" w:color="auto"/>
            <w:bottom w:val="none" w:sz="0" w:space="0" w:color="auto"/>
            <w:right w:val="none" w:sz="0" w:space="0" w:color="auto"/>
          </w:divBdr>
        </w:div>
        <w:div w:id="1111242312">
          <w:marLeft w:val="0"/>
          <w:marRight w:val="0"/>
          <w:marTop w:val="0"/>
          <w:marBottom w:val="0"/>
          <w:divBdr>
            <w:top w:val="none" w:sz="0" w:space="0" w:color="auto"/>
            <w:left w:val="none" w:sz="0" w:space="0" w:color="auto"/>
            <w:bottom w:val="none" w:sz="0" w:space="0" w:color="auto"/>
            <w:right w:val="none" w:sz="0" w:space="0" w:color="auto"/>
          </w:divBdr>
        </w:div>
        <w:div w:id="1112243225">
          <w:marLeft w:val="0"/>
          <w:marRight w:val="0"/>
          <w:marTop w:val="0"/>
          <w:marBottom w:val="0"/>
          <w:divBdr>
            <w:top w:val="none" w:sz="0" w:space="0" w:color="auto"/>
            <w:left w:val="none" w:sz="0" w:space="0" w:color="auto"/>
            <w:bottom w:val="none" w:sz="0" w:space="0" w:color="auto"/>
            <w:right w:val="none" w:sz="0" w:space="0" w:color="auto"/>
          </w:divBdr>
        </w:div>
        <w:div w:id="1112700403">
          <w:marLeft w:val="0"/>
          <w:marRight w:val="0"/>
          <w:marTop w:val="0"/>
          <w:marBottom w:val="0"/>
          <w:divBdr>
            <w:top w:val="none" w:sz="0" w:space="0" w:color="auto"/>
            <w:left w:val="none" w:sz="0" w:space="0" w:color="auto"/>
            <w:bottom w:val="none" w:sz="0" w:space="0" w:color="auto"/>
            <w:right w:val="none" w:sz="0" w:space="0" w:color="auto"/>
          </w:divBdr>
        </w:div>
        <w:div w:id="1113746885">
          <w:marLeft w:val="0"/>
          <w:marRight w:val="0"/>
          <w:marTop w:val="0"/>
          <w:marBottom w:val="0"/>
          <w:divBdr>
            <w:top w:val="none" w:sz="0" w:space="0" w:color="auto"/>
            <w:left w:val="none" w:sz="0" w:space="0" w:color="auto"/>
            <w:bottom w:val="none" w:sz="0" w:space="0" w:color="auto"/>
            <w:right w:val="none" w:sz="0" w:space="0" w:color="auto"/>
          </w:divBdr>
        </w:div>
        <w:div w:id="1114400202">
          <w:marLeft w:val="0"/>
          <w:marRight w:val="0"/>
          <w:marTop w:val="0"/>
          <w:marBottom w:val="0"/>
          <w:divBdr>
            <w:top w:val="none" w:sz="0" w:space="0" w:color="auto"/>
            <w:left w:val="none" w:sz="0" w:space="0" w:color="auto"/>
            <w:bottom w:val="none" w:sz="0" w:space="0" w:color="auto"/>
            <w:right w:val="none" w:sz="0" w:space="0" w:color="auto"/>
          </w:divBdr>
        </w:div>
        <w:div w:id="1114405556">
          <w:marLeft w:val="0"/>
          <w:marRight w:val="0"/>
          <w:marTop w:val="0"/>
          <w:marBottom w:val="0"/>
          <w:divBdr>
            <w:top w:val="none" w:sz="0" w:space="0" w:color="auto"/>
            <w:left w:val="none" w:sz="0" w:space="0" w:color="auto"/>
            <w:bottom w:val="none" w:sz="0" w:space="0" w:color="auto"/>
            <w:right w:val="none" w:sz="0" w:space="0" w:color="auto"/>
          </w:divBdr>
        </w:div>
        <w:div w:id="1114978437">
          <w:marLeft w:val="0"/>
          <w:marRight w:val="0"/>
          <w:marTop w:val="0"/>
          <w:marBottom w:val="0"/>
          <w:divBdr>
            <w:top w:val="none" w:sz="0" w:space="0" w:color="auto"/>
            <w:left w:val="none" w:sz="0" w:space="0" w:color="auto"/>
            <w:bottom w:val="none" w:sz="0" w:space="0" w:color="auto"/>
            <w:right w:val="none" w:sz="0" w:space="0" w:color="auto"/>
          </w:divBdr>
        </w:div>
        <w:div w:id="1116755054">
          <w:marLeft w:val="0"/>
          <w:marRight w:val="0"/>
          <w:marTop w:val="0"/>
          <w:marBottom w:val="0"/>
          <w:divBdr>
            <w:top w:val="none" w:sz="0" w:space="0" w:color="auto"/>
            <w:left w:val="none" w:sz="0" w:space="0" w:color="auto"/>
            <w:bottom w:val="none" w:sz="0" w:space="0" w:color="auto"/>
            <w:right w:val="none" w:sz="0" w:space="0" w:color="auto"/>
          </w:divBdr>
        </w:div>
        <w:div w:id="1117602097">
          <w:marLeft w:val="0"/>
          <w:marRight w:val="0"/>
          <w:marTop w:val="0"/>
          <w:marBottom w:val="0"/>
          <w:divBdr>
            <w:top w:val="none" w:sz="0" w:space="0" w:color="auto"/>
            <w:left w:val="none" w:sz="0" w:space="0" w:color="auto"/>
            <w:bottom w:val="none" w:sz="0" w:space="0" w:color="auto"/>
            <w:right w:val="none" w:sz="0" w:space="0" w:color="auto"/>
          </w:divBdr>
        </w:div>
        <w:div w:id="1118601101">
          <w:marLeft w:val="0"/>
          <w:marRight w:val="0"/>
          <w:marTop w:val="0"/>
          <w:marBottom w:val="0"/>
          <w:divBdr>
            <w:top w:val="none" w:sz="0" w:space="0" w:color="auto"/>
            <w:left w:val="none" w:sz="0" w:space="0" w:color="auto"/>
            <w:bottom w:val="none" w:sz="0" w:space="0" w:color="auto"/>
            <w:right w:val="none" w:sz="0" w:space="0" w:color="auto"/>
          </w:divBdr>
        </w:div>
        <w:div w:id="1124274779">
          <w:marLeft w:val="0"/>
          <w:marRight w:val="0"/>
          <w:marTop w:val="0"/>
          <w:marBottom w:val="0"/>
          <w:divBdr>
            <w:top w:val="none" w:sz="0" w:space="0" w:color="auto"/>
            <w:left w:val="none" w:sz="0" w:space="0" w:color="auto"/>
            <w:bottom w:val="none" w:sz="0" w:space="0" w:color="auto"/>
            <w:right w:val="none" w:sz="0" w:space="0" w:color="auto"/>
          </w:divBdr>
        </w:div>
        <w:div w:id="1124542561">
          <w:marLeft w:val="0"/>
          <w:marRight w:val="0"/>
          <w:marTop w:val="0"/>
          <w:marBottom w:val="0"/>
          <w:divBdr>
            <w:top w:val="none" w:sz="0" w:space="0" w:color="auto"/>
            <w:left w:val="none" w:sz="0" w:space="0" w:color="auto"/>
            <w:bottom w:val="none" w:sz="0" w:space="0" w:color="auto"/>
            <w:right w:val="none" w:sz="0" w:space="0" w:color="auto"/>
          </w:divBdr>
        </w:div>
        <w:div w:id="1125153844">
          <w:marLeft w:val="0"/>
          <w:marRight w:val="0"/>
          <w:marTop w:val="0"/>
          <w:marBottom w:val="0"/>
          <w:divBdr>
            <w:top w:val="none" w:sz="0" w:space="0" w:color="auto"/>
            <w:left w:val="none" w:sz="0" w:space="0" w:color="auto"/>
            <w:bottom w:val="none" w:sz="0" w:space="0" w:color="auto"/>
            <w:right w:val="none" w:sz="0" w:space="0" w:color="auto"/>
          </w:divBdr>
        </w:div>
        <w:div w:id="1125663412">
          <w:marLeft w:val="0"/>
          <w:marRight w:val="0"/>
          <w:marTop w:val="0"/>
          <w:marBottom w:val="0"/>
          <w:divBdr>
            <w:top w:val="none" w:sz="0" w:space="0" w:color="auto"/>
            <w:left w:val="none" w:sz="0" w:space="0" w:color="auto"/>
            <w:bottom w:val="none" w:sz="0" w:space="0" w:color="auto"/>
            <w:right w:val="none" w:sz="0" w:space="0" w:color="auto"/>
          </w:divBdr>
        </w:div>
        <w:div w:id="1127239316">
          <w:marLeft w:val="0"/>
          <w:marRight w:val="0"/>
          <w:marTop w:val="0"/>
          <w:marBottom w:val="0"/>
          <w:divBdr>
            <w:top w:val="none" w:sz="0" w:space="0" w:color="auto"/>
            <w:left w:val="none" w:sz="0" w:space="0" w:color="auto"/>
            <w:bottom w:val="none" w:sz="0" w:space="0" w:color="auto"/>
            <w:right w:val="none" w:sz="0" w:space="0" w:color="auto"/>
          </w:divBdr>
        </w:div>
        <w:div w:id="1127624433">
          <w:marLeft w:val="0"/>
          <w:marRight w:val="0"/>
          <w:marTop w:val="0"/>
          <w:marBottom w:val="0"/>
          <w:divBdr>
            <w:top w:val="none" w:sz="0" w:space="0" w:color="auto"/>
            <w:left w:val="none" w:sz="0" w:space="0" w:color="auto"/>
            <w:bottom w:val="none" w:sz="0" w:space="0" w:color="auto"/>
            <w:right w:val="none" w:sz="0" w:space="0" w:color="auto"/>
          </w:divBdr>
        </w:div>
        <w:div w:id="1128932789">
          <w:marLeft w:val="0"/>
          <w:marRight w:val="0"/>
          <w:marTop w:val="0"/>
          <w:marBottom w:val="0"/>
          <w:divBdr>
            <w:top w:val="none" w:sz="0" w:space="0" w:color="auto"/>
            <w:left w:val="none" w:sz="0" w:space="0" w:color="auto"/>
            <w:bottom w:val="none" w:sz="0" w:space="0" w:color="auto"/>
            <w:right w:val="none" w:sz="0" w:space="0" w:color="auto"/>
          </w:divBdr>
        </w:div>
        <w:div w:id="1130055564">
          <w:marLeft w:val="0"/>
          <w:marRight w:val="0"/>
          <w:marTop w:val="0"/>
          <w:marBottom w:val="0"/>
          <w:divBdr>
            <w:top w:val="none" w:sz="0" w:space="0" w:color="auto"/>
            <w:left w:val="none" w:sz="0" w:space="0" w:color="auto"/>
            <w:bottom w:val="none" w:sz="0" w:space="0" w:color="auto"/>
            <w:right w:val="none" w:sz="0" w:space="0" w:color="auto"/>
          </w:divBdr>
        </w:div>
        <w:div w:id="1131636569">
          <w:marLeft w:val="0"/>
          <w:marRight w:val="0"/>
          <w:marTop w:val="0"/>
          <w:marBottom w:val="0"/>
          <w:divBdr>
            <w:top w:val="none" w:sz="0" w:space="0" w:color="auto"/>
            <w:left w:val="none" w:sz="0" w:space="0" w:color="auto"/>
            <w:bottom w:val="none" w:sz="0" w:space="0" w:color="auto"/>
            <w:right w:val="none" w:sz="0" w:space="0" w:color="auto"/>
          </w:divBdr>
        </w:div>
        <w:div w:id="1132020079">
          <w:marLeft w:val="0"/>
          <w:marRight w:val="0"/>
          <w:marTop w:val="0"/>
          <w:marBottom w:val="0"/>
          <w:divBdr>
            <w:top w:val="none" w:sz="0" w:space="0" w:color="auto"/>
            <w:left w:val="none" w:sz="0" w:space="0" w:color="auto"/>
            <w:bottom w:val="none" w:sz="0" w:space="0" w:color="auto"/>
            <w:right w:val="none" w:sz="0" w:space="0" w:color="auto"/>
          </w:divBdr>
        </w:div>
        <w:div w:id="1132556232">
          <w:marLeft w:val="0"/>
          <w:marRight w:val="0"/>
          <w:marTop w:val="0"/>
          <w:marBottom w:val="0"/>
          <w:divBdr>
            <w:top w:val="none" w:sz="0" w:space="0" w:color="auto"/>
            <w:left w:val="none" w:sz="0" w:space="0" w:color="auto"/>
            <w:bottom w:val="none" w:sz="0" w:space="0" w:color="auto"/>
            <w:right w:val="none" w:sz="0" w:space="0" w:color="auto"/>
          </w:divBdr>
        </w:div>
        <w:div w:id="1134173427">
          <w:marLeft w:val="0"/>
          <w:marRight w:val="0"/>
          <w:marTop w:val="0"/>
          <w:marBottom w:val="0"/>
          <w:divBdr>
            <w:top w:val="none" w:sz="0" w:space="0" w:color="auto"/>
            <w:left w:val="none" w:sz="0" w:space="0" w:color="auto"/>
            <w:bottom w:val="none" w:sz="0" w:space="0" w:color="auto"/>
            <w:right w:val="none" w:sz="0" w:space="0" w:color="auto"/>
          </w:divBdr>
        </w:div>
        <w:div w:id="1134713066">
          <w:marLeft w:val="0"/>
          <w:marRight w:val="0"/>
          <w:marTop w:val="0"/>
          <w:marBottom w:val="0"/>
          <w:divBdr>
            <w:top w:val="none" w:sz="0" w:space="0" w:color="auto"/>
            <w:left w:val="none" w:sz="0" w:space="0" w:color="auto"/>
            <w:bottom w:val="none" w:sz="0" w:space="0" w:color="auto"/>
            <w:right w:val="none" w:sz="0" w:space="0" w:color="auto"/>
          </w:divBdr>
        </w:div>
        <w:div w:id="1135369042">
          <w:marLeft w:val="0"/>
          <w:marRight w:val="0"/>
          <w:marTop w:val="0"/>
          <w:marBottom w:val="0"/>
          <w:divBdr>
            <w:top w:val="none" w:sz="0" w:space="0" w:color="auto"/>
            <w:left w:val="none" w:sz="0" w:space="0" w:color="auto"/>
            <w:bottom w:val="none" w:sz="0" w:space="0" w:color="auto"/>
            <w:right w:val="none" w:sz="0" w:space="0" w:color="auto"/>
          </w:divBdr>
        </w:div>
        <w:div w:id="1139298598">
          <w:marLeft w:val="0"/>
          <w:marRight w:val="0"/>
          <w:marTop w:val="0"/>
          <w:marBottom w:val="0"/>
          <w:divBdr>
            <w:top w:val="none" w:sz="0" w:space="0" w:color="auto"/>
            <w:left w:val="none" w:sz="0" w:space="0" w:color="auto"/>
            <w:bottom w:val="none" w:sz="0" w:space="0" w:color="auto"/>
            <w:right w:val="none" w:sz="0" w:space="0" w:color="auto"/>
          </w:divBdr>
        </w:div>
        <w:div w:id="1144348036">
          <w:marLeft w:val="0"/>
          <w:marRight w:val="0"/>
          <w:marTop w:val="0"/>
          <w:marBottom w:val="0"/>
          <w:divBdr>
            <w:top w:val="none" w:sz="0" w:space="0" w:color="auto"/>
            <w:left w:val="none" w:sz="0" w:space="0" w:color="auto"/>
            <w:bottom w:val="none" w:sz="0" w:space="0" w:color="auto"/>
            <w:right w:val="none" w:sz="0" w:space="0" w:color="auto"/>
          </w:divBdr>
        </w:div>
        <w:div w:id="1144614891">
          <w:marLeft w:val="0"/>
          <w:marRight w:val="0"/>
          <w:marTop w:val="0"/>
          <w:marBottom w:val="0"/>
          <w:divBdr>
            <w:top w:val="none" w:sz="0" w:space="0" w:color="auto"/>
            <w:left w:val="none" w:sz="0" w:space="0" w:color="auto"/>
            <w:bottom w:val="none" w:sz="0" w:space="0" w:color="auto"/>
            <w:right w:val="none" w:sz="0" w:space="0" w:color="auto"/>
          </w:divBdr>
        </w:div>
        <w:div w:id="1144660116">
          <w:marLeft w:val="0"/>
          <w:marRight w:val="0"/>
          <w:marTop w:val="0"/>
          <w:marBottom w:val="0"/>
          <w:divBdr>
            <w:top w:val="none" w:sz="0" w:space="0" w:color="auto"/>
            <w:left w:val="none" w:sz="0" w:space="0" w:color="auto"/>
            <w:bottom w:val="none" w:sz="0" w:space="0" w:color="auto"/>
            <w:right w:val="none" w:sz="0" w:space="0" w:color="auto"/>
          </w:divBdr>
        </w:div>
        <w:div w:id="1144854271">
          <w:marLeft w:val="0"/>
          <w:marRight w:val="0"/>
          <w:marTop w:val="0"/>
          <w:marBottom w:val="0"/>
          <w:divBdr>
            <w:top w:val="none" w:sz="0" w:space="0" w:color="auto"/>
            <w:left w:val="none" w:sz="0" w:space="0" w:color="auto"/>
            <w:bottom w:val="none" w:sz="0" w:space="0" w:color="auto"/>
            <w:right w:val="none" w:sz="0" w:space="0" w:color="auto"/>
          </w:divBdr>
        </w:div>
        <w:div w:id="1146626922">
          <w:marLeft w:val="0"/>
          <w:marRight w:val="0"/>
          <w:marTop w:val="0"/>
          <w:marBottom w:val="0"/>
          <w:divBdr>
            <w:top w:val="none" w:sz="0" w:space="0" w:color="auto"/>
            <w:left w:val="none" w:sz="0" w:space="0" w:color="auto"/>
            <w:bottom w:val="none" w:sz="0" w:space="0" w:color="auto"/>
            <w:right w:val="none" w:sz="0" w:space="0" w:color="auto"/>
          </w:divBdr>
        </w:div>
        <w:div w:id="1147629078">
          <w:marLeft w:val="0"/>
          <w:marRight w:val="0"/>
          <w:marTop w:val="0"/>
          <w:marBottom w:val="0"/>
          <w:divBdr>
            <w:top w:val="none" w:sz="0" w:space="0" w:color="auto"/>
            <w:left w:val="none" w:sz="0" w:space="0" w:color="auto"/>
            <w:bottom w:val="none" w:sz="0" w:space="0" w:color="auto"/>
            <w:right w:val="none" w:sz="0" w:space="0" w:color="auto"/>
          </w:divBdr>
        </w:div>
        <w:div w:id="1149059223">
          <w:marLeft w:val="0"/>
          <w:marRight w:val="0"/>
          <w:marTop w:val="0"/>
          <w:marBottom w:val="0"/>
          <w:divBdr>
            <w:top w:val="none" w:sz="0" w:space="0" w:color="auto"/>
            <w:left w:val="none" w:sz="0" w:space="0" w:color="auto"/>
            <w:bottom w:val="none" w:sz="0" w:space="0" w:color="auto"/>
            <w:right w:val="none" w:sz="0" w:space="0" w:color="auto"/>
          </w:divBdr>
        </w:div>
        <w:div w:id="1149060090">
          <w:marLeft w:val="0"/>
          <w:marRight w:val="0"/>
          <w:marTop w:val="0"/>
          <w:marBottom w:val="0"/>
          <w:divBdr>
            <w:top w:val="none" w:sz="0" w:space="0" w:color="auto"/>
            <w:left w:val="none" w:sz="0" w:space="0" w:color="auto"/>
            <w:bottom w:val="none" w:sz="0" w:space="0" w:color="auto"/>
            <w:right w:val="none" w:sz="0" w:space="0" w:color="auto"/>
          </w:divBdr>
        </w:div>
        <w:div w:id="1150248025">
          <w:marLeft w:val="0"/>
          <w:marRight w:val="0"/>
          <w:marTop w:val="0"/>
          <w:marBottom w:val="0"/>
          <w:divBdr>
            <w:top w:val="none" w:sz="0" w:space="0" w:color="auto"/>
            <w:left w:val="none" w:sz="0" w:space="0" w:color="auto"/>
            <w:bottom w:val="none" w:sz="0" w:space="0" w:color="auto"/>
            <w:right w:val="none" w:sz="0" w:space="0" w:color="auto"/>
          </w:divBdr>
        </w:div>
        <w:div w:id="1151948548">
          <w:marLeft w:val="0"/>
          <w:marRight w:val="0"/>
          <w:marTop w:val="0"/>
          <w:marBottom w:val="0"/>
          <w:divBdr>
            <w:top w:val="none" w:sz="0" w:space="0" w:color="auto"/>
            <w:left w:val="none" w:sz="0" w:space="0" w:color="auto"/>
            <w:bottom w:val="none" w:sz="0" w:space="0" w:color="auto"/>
            <w:right w:val="none" w:sz="0" w:space="0" w:color="auto"/>
          </w:divBdr>
        </w:div>
        <w:div w:id="1154755939">
          <w:marLeft w:val="0"/>
          <w:marRight w:val="0"/>
          <w:marTop w:val="0"/>
          <w:marBottom w:val="0"/>
          <w:divBdr>
            <w:top w:val="none" w:sz="0" w:space="0" w:color="auto"/>
            <w:left w:val="none" w:sz="0" w:space="0" w:color="auto"/>
            <w:bottom w:val="none" w:sz="0" w:space="0" w:color="auto"/>
            <w:right w:val="none" w:sz="0" w:space="0" w:color="auto"/>
          </w:divBdr>
        </w:div>
        <w:div w:id="1155605975">
          <w:marLeft w:val="0"/>
          <w:marRight w:val="0"/>
          <w:marTop w:val="0"/>
          <w:marBottom w:val="0"/>
          <w:divBdr>
            <w:top w:val="none" w:sz="0" w:space="0" w:color="auto"/>
            <w:left w:val="none" w:sz="0" w:space="0" w:color="auto"/>
            <w:bottom w:val="none" w:sz="0" w:space="0" w:color="auto"/>
            <w:right w:val="none" w:sz="0" w:space="0" w:color="auto"/>
          </w:divBdr>
        </w:div>
        <w:div w:id="1158964351">
          <w:marLeft w:val="0"/>
          <w:marRight w:val="0"/>
          <w:marTop w:val="0"/>
          <w:marBottom w:val="0"/>
          <w:divBdr>
            <w:top w:val="none" w:sz="0" w:space="0" w:color="auto"/>
            <w:left w:val="none" w:sz="0" w:space="0" w:color="auto"/>
            <w:bottom w:val="none" w:sz="0" w:space="0" w:color="auto"/>
            <w:right w:val="none" w:sz="0" w:space="0" w:color="auto"/>
          </w:divBdr>
        </w:div>
        <w:div w:id="1159544489">
          <w:marLeft w:val="0"/>
          <w:marRight w:val="0"/>
          <w:marTop w:val="0"/>
          <w:marBottom w:val="0"/>
          <w:divBdr>
            <w:top w:val="none" w:sz="0" w:space="0" w:color="auto"/>
            <w:left w:val="none" w:sz="0" w:space="0" w:color="auto"/>
            <w:bottom w:val="none" w:sz="0" w:space="0" w:color="auto"/>
            <w:right w:val="none" w:sz="0" w:space="0" w:color="auto"/>
          </w:divBdr>
        </w:div>
        <w:div w:id="1160543362">
          <w:marLeft w:val="0"/>
          <w:marRight w:val="0"/>
          <w:marTop w:val="0"/>
          <w:marBottom w:val="0"/>
          <w:divBdr>
            <w:top w:val="none" w:sz="0" w:space="0" w:color="auto"/>
            <w:left w:val="none" w:sz="0" w:space="0" w:color="auto"/>
            <w:bottom w:val="none" w:sz="0" w:space="0" w:color="auto"/>
            <w:right w:val="none" w:sz="0" w:space="0" w:color="auto"/>
          </w:divBdr>
        </w:div>
        <w:div w:id="1163274304">
          <w:marLeft w:val="0"/>
          <w:marRight w:val="0"/>
          <w:marTop w:val="0"/>
          <w:marBottom w:val="0"/>
          <w:divBdr>
            <w:top w:val="none" w:sz="0" w:space="0" w:color="auto"/>
            <w:left w:val="none" w:sz="0" w:space="0" w:color="auto"/>
            <w:bottom w:val="none" w:sz="0" w:space="0" w:color="auto"/>
            <w:right w:val="none" w:sz="0" w:space="0" w:color="auto"/>
          </w:divBdr>
        </w:div>
        <w:div w:id="1164128159">
          <w:marLeft w:val="0"/>
          <w:marRight w:val="0"/>
          <w:marTop w:val="0"/>
          <w:marBottom w:val="0"/>
          <w:divBdr>
            <w:top w:val="none" w:sz="0" w:space="0" w:color="auto"/>
            <w:left w:val="none" w:sz="0" w:space="0" w:color="auto"/>
            <w:bottom w:val="none" w:sz="0" w:space="0" w:color="auto"/>
            <w:right w:val="none" w:sz="0" w:space="0" w:color="auto"/>
          </w:divBdr>
        </w:div>
        <w:div w:id="1164202690">
          <w:marLeft w:val="0"/>
          <w:marRight w:val="0"/>
          <w:marTop w:val="0"/>
          <w:marBottom w:val="0"/>
          <w:divBdr>
            <w:top w:val="none" w:sz="0" w:space="0" w:color="auto"/>
            <w:left w:val="none" w:sz="0" w:space="0" w:color="auto"/>
            <w:bottom w:val="none" w:sz="0" w:space="0" w:color="auto"/>
            <w:right w:val="none" w:sz="0" w:space="0" w:color="auto"/>
          </w:divBdr>
        </w:div>
        <w:div w:id="1165974957">
          <w:marLeft w:val="0"/>
          <w:marRight w:val="0"/>
          <w:marTop w:val="0"/>
          <w:marBottom w:val="0"/>
          <w:divBdr>
            <w:top w:val="none" w:sz="0" w:space="0" w:color="auto"/>
            <w:left w:val="none" w:sz="0" w:space="0" w:color="auto"/>
            <w:bottom w:val="none" w:sz="0" w:space="0" w:color="auto"/>
            <w:right w:val="none" w:sz="0" w:space="0" w:color="auto"/>
          </w:divBdr>
        </w:div>
        <w:div w:id="1167939610">
          <w:marLeft w:val="0"/>
          <w:marRight w:val="0"/>
          <w:marTop w:val="0"/>
          <w:marBottom w:val="0"/>
          <w:divBdr>
            <w:top w:val="none" w:sz="0" w:space="0" w:color="auto"/>
            <w:left w:val="none" w:sz="0" w:space="0" w:color="auto"/>
            <w:bottom w:val="none" w:sz="0" w:space="0" w:color="auto"/>
            <w:right w:val="none" w:sz="0" w:space="0" w:color="auto"/>
          </w:divBdr>
        </w:div>
        <w:div w:id="1168330369">
          <w:marLeft w:val="0"/>
          <w:marRight w:val="0"/>
          <w:marTop w:val="0"/>
          <w:marBottom w:val="0"/>
          <w:divBdr>
            <w:top w:val="none" w:sz="0" w:space="0" w:color="auto"/>
            <w:left w:val="none" w:sz="0" w:space="0" w:color="auto"/>
            <w:bottom w:val="none" w:sz="0" w:space="0" w:color="auto"/>
            <w:right w:val="none" w:sz="0" w:space="0" w:color="auto"/>
          </w:divBdr>
        </w:div>
        <w:div w:id="1169784156">
          <w:marLeft w:val="0"/>
          <w:marRight w:val="0"/>
          <w:marTop w:val="0"/>
          <w:marBottom w:val="0"/>
          <w:divBdr>
            <w:top w:val="none" w:sz="0" w:space="0" w:color="auto"/>
            <w:left w:val="none" w:sz="0" w:space="0" w:color="auto"/>
            <w:bottom w:val="none" w:sz="0" w:space="0" w:color="auto"/>
            <w:right w:val="none" w:sz="0" w:space="0" w:color="auto"/>
          </w:divBdr>
        </w:div>
        <w:div w:id="1173225782">
          <w:marLeft w:val="0"/>
          <w:marRight w:val="0"/>
          <w:marTop w:val="0"/>
          <w:marBottom w:val="0"/>
          <w:divBdr>
            <w:top w:val="none" w:sz="0" w:space="0" w:color="auto"/>
            <w:left w:val="none" w:sz="0" w:space="0" w:color="auto"/>
            <w:bottom w:val="none" w:sz="0" w:space="0" w:color="auto"/>
            <w:right w:val="none" w:sz="0" w:space="0" w:color="auto"/>
          </w:divBdr>
        </w:div>
        <w:div w:id="1174765227">
          <w:marLeft w:val="0"/>
          <w:marRight w:val="0"/>
          <w:marTop w:val="0"/>
          <w:marBottom w:val="0"/>
          <w:divBdr>
            <w:top w:val="none" w:sz="0" w:space="0" w:color="auto"/>
            <w:left w:val="none" w:sz="0" w:space="0" w:color="auto"/>
            <w:bottom w:val="none" w:sz="0" w:space="0" w:color="auto"/>
            <w:right w:val="none" w:sz="0" w:space="0" w:color="auto"/>
          </w:divBdr>
        </w:div>
        <w:div w:id="1175073186">
          <w:marLeft w:val="0"/>
          <w:marRight w:val="0"/>
          <w:marTop w:val="0"/>
          <w:marBottom w:val="0"/>
          <w:divBdr>
            <w:top w:val="none" w:sz="0" w:space="0" w:color="auto"/>
            <w:left w:val="none" w:sz="0" w:space="0" w:color="auto"/>
            <w:bottom w:val="none" w:sz="0" w:space="0" w:color="auto"/>
            <w:right w:val="none" w:sz="0" w:space="0" w:color="auto"/>
          </w:divBdr>
        </w:div>
        <w:div w:id="1176117429">
          <w:marLeft w:val="0"/>
          <w:marRight w:val="0"/>
          <w:marTop w:val="0"/>
          <w:marBottom w:val="0"/>
          <w:divBdr>
            <w:top w:val="none" w:sz="0" w:space="0" w:color="auto"/>
            <w:left w:val="none" w:sz="0" w:space="0" w:color="auto"/>
            <w:bottom w:val="none" w:sz="0" w:space="0" w:color="auto"/>
            <w:right w:val="none" w:sz="0" w:space="0" w:color="auto"/>
          </w:divBdr>
        </w:div>
        <w:div w:id="1178890230">
          <w:marLeft w:val="0"/>
          <w:marRight w:val="0"/>
          <w:marTop w:val="0"/>
          <w:marBottom w:val="0"/>
          <w:divBdr>
            <w:top w:val="none" w:sz="0" w:space="0" w:color="auto"/>
            <w:left w:val="none" w:sz="0" w:space="0" w:color="auto"/>
            <w:bottom w:val="none" w:sz="0" w:space="0" w:color="auto"/>
            <w:right w:val="none" w:sz="0" w:space="0" w:color="auto"/>
          </w:divBdr>
        </w:div>
        <w:div w:id="1179855898">
          <w:marLeft w:val="0"/>
          <w:marRight w:val="0"/>
          <w:marTop w:val="0"/>
          <w:marBottom w:val="0"/>
          <w:divBdr>
            <w:top w:val="none" w:sz="0" w:space="0" w:color="auto"/>
            <w:left w:val="none" w:sz="0" w:space="0" w:color="auto"/>
            <w:bottom w:val="none" w:sz="0" w:space="0" w:color="auto"/>
            <w:right w:val="none" w:sz="0" w:space="0" w:color="auto"/>
          </w:divBdr>
        </w:div>
        <w:div w:id="1180121557">
          <w:marLeft w:val="0"/>
          <w:marRight w:val="0"/>
          <w:marTop w:val="0"/>
          <w:marBottom w:val="0"/>
          <w:divBdr>
            <w:top w:val="none" w:sz="0" w:space="0" w:color="auto"/>
            <w:left w:val="none" w:sz="0" w:space="0" w:color="auto"/>
            <w:bottom w:val="none" w:sz="0" w:space="0" w:color="auto"/>
            <w:right w:val="none" w:sz="0" w:space="0" w:color="auto"/>
          </w:divBdr>
        </w:div>
        <w:div w:id="1180387276">
          <w:marLeft w:val="0"/>
          <w:marRight w:val="0"/>
          <w:marTop w:val="0"/>
          <w:marBottom w:val="0"/>
          <w:divBdr>
            <w:top w:val="none" w:sz="0" w:space="0" w:color="auto"/>
            <w:left w:val="none" w:sz="0" w:space="0" w:color="auto"/>
            <w:bottom w:val="none" w:sz="0" w:space="0" w:color="auto"/>
            <w:right w:val="none" w:sz="0" w:space="0" w:color="auto"/>
          </w:divBdr>
        </w:div>
        <w:div w:id="1180461437">
          <w:marLeft w:val="0"/>
          <w:marRight w:val="0"/>
          <w:marTop w:val="0"/>
          <w:marBottom w:val="0"/>
          <w:divBdr>
            <w:top w:val="none" w:sz="0" w:space="0" w:color="auto"/>
            <w:left w:val="none" w:sz="0" w:space="0" w:color="auto"/>
            <w:bottom w:val="none" w:sz="0" w:space="0" w:color="auto"/>
            <w:right w:val="none" w:sz="0" w:space="0" w:color="auto"/>
          </w:divBdr>
        </w:div>
        <w:div w:id="1180772366">
          <w:marLeft w:val="0"/>
          <w:marRight w:val="0"/>
          <w:marTop w:val="0"/>
          <w:marBottom w:val="0"/>
          <w:divBdr>
            <w:top w:val="none" w:sz="0" w:space="0" w:color="auto"/>
            <w:left w:val="none" w:sz="0" w:space="0" w:color="auto"/>
            <w:bottom w:val="none" w:sz="0" w:space="0" w:color="auto"/>
            <w:right w:val="none" w:sz="0" w:space="0" w:color="auto"/>
          </w:divBdr>
        </w:div>
        <w:div w:id="1180897978">
          <w:marLeft w:val="0"/>
          <w:marRight w:val="0"/>
          <w:marTop w:val="0"/>
          <w:marBottom w:val="0"/>
          <w:divBdr>
            <w:top w:val="none" w:sz="0" w:space="0" w:color="auto"/>
            <w:left w:val="none" w:sz="0" w:space="0" w:color="auto"/>
            <w:bottom w:val="none" w:sz="0" w:space="0" w:color="auto"/>
            <w:right w:val="none" w:sz="0" w:space="0" w:color="auto"/>
          </w:divBdr>
        </w:div>
        <w:div w:id="1182664856">
          <w:marLeft w:val="0"/>
          <w:marRight w:val="0"/>
          <w:marTop w:val="0"/>
          <w:marBottom w:val="0"/>
          <w:divBdr>
            <w:top w:val="none" w:sz="0" w:space="0" w:color="auto"/>
            <w:left w:val="none" w:sz="0" w:space="0" w:color="auto"/>
            <w:bottom w:val="none" w:sz="0" w:space="0" w:color="auto"/>
            <w:right w:val="none" w:sz="0" w:space="0" w:color="auto"/>
          </w:divBdr>
        </w:div>
        <w:div w:id="1183783216">
          <w:marLeft w:val="0"/>
          <w:marRight w:val="0"/>
          <w:marTop w:val="0"/>
          <w:marBottom w:val="0"/>
          <w:divBdr>
            <w:top w:val="none" w:sz="0" w:space="0" w:color="auto"/>
            <w:left w:val="none" w:sz="0" w:space="0" w:color="auto"/>
            <w:bottom w:val="none" w:sz="0" w:space="0" w:color="auto"/>
            <w:right w:val="none" w:sz="0" w:space="0" w:color="auto"/>
          </w:divBdr>
        </w:div>
        <w:div w:id="1186140682">
          <w:marLeft w:val="0"/>
          <w:marRight w:val="0"/>
          <w:marTop w:val="0"/>
          <w:marBottom w:val="0"/>
          <w:divBdr>
            <w:top w:val="none" w:sz="0" w:space="0" w:color="auto"/>
            <w:left w:val="none" w:sz="0" w:space="0" w:color="auto"/>
            <w:bottom w:val="none" w:sz="0" w:space="0" w:color="auto"/>
            <w:right w:val="none" w:sz="0" w:space="0" w:color="auto"/>
          </w:divBdr>
        </w:div>
        <w:div w:id="1186600690">
          <w:marLeft w:val="0"/>
          <w:marRight w:val="0"/>
          <w:marTop w:val="0"/>
          <w:marBottom w:val="0"/>
          <w:divBdr>
            <w:top w:val="none" w:sz="0" w:space="0" w:color="auto"/>
            <w:left w:val="none" w:sz="0" w:space="0" w:color="auto"/>
            <w:bottom w:val="none" w:sz="0" w:space="0" w:color="auto"/>
            <w:right w:val="none" w:sz="0" w:space="0" w:color="auto"/>
          </w:divBdr>
        </w:div>
        <w:div w:id="1187905979">
          <w:marLeft w:val="0"/>
          <w:marRight w:val="0"/>
          <w:marTop w:val="0"/>
          <w:marBottom w:val="0"/>
          <w:divBdr>
            <w:top w:val="none" w:sz="0" w:space="0" w:color="auto"/>
            <w:left w:val="none" w:sz="0" w:space="0" w:color="auto"/>
            <w:bottom w:val="none" w:sz="0" w:space="0" w:color="auto"/>
            <w:right w:val="none" w:sz="0" w:space="0" w:color="auto"/>
          </w:divBdr>
        </w:div>
        <w:div w:id="1189680493">
          <w:marLeft w:val="0"/>
          <w:marRight w:val="0"/>
          <w:marTop w:val="0"/>
          <w:marBottom w:val="0"/>
          <w:divBdr>
            <w:top w:val="none" w:sz="0" w:space="0" w:color="auto"/>
            <w:left w:val="none" w:sz="0" w:space="0" w:color="auto"/>
            <w:bottom w:val="none" w:sz="0" w:space="0" w:color="auto"/>
            <w:right w:val="none" w:sz="0" w:space="0" w:color="auto"/>
          </w:divBdr>
        </w:div>
        <w:div w:id="1190141470">
          <w:marLeft w:val="0"/>
          <w:marRight w:val="0"/>
          <w:marTop w:val="0"/>
          <w:marBottom w:val="0"/>
          <w:divBdr>
            <w:top w:val="none" w:sz="0" w:space="0" w:color="auto"/>
            <w:left w:val="none" w:sz="0" w:space="0" w:color="auto"/>
            <w:bottom w:val="none" w:sz="0" w:space="0" w:color="auto"/>
            <w:right w:val="none" w:sz="0" w:space="0" w:color="auto"/>
          </w:divBdr>
        </w:div>
        <w:div w:id="1190217188">
          <w:marLeft w:val="0"/>
          <w:marRight w:val="0"/>
          <w:marTop w:val="0"/>
          <w:marBottom w:val="0"/>
          <w:divBdr>
            <w:top w:val="none" w:sz="0" w:space="0" w:color="auto"/>
            <w:left w:val="none" w:sz="0" w:space="0" w:color="auto"/>
            <w:bottom w:val="none" w:sz="0" w:space="0" w:color="auto"/>
            <w:right w:val="none" w:sz="0" w:space="0" w:color="auto"/>
          </w:divBdr>
        </w:div>
        <w:div w:id="1191719930">
          <w:marLeft w:val="0"/>
          <w:marRight w:val="0"/>
          <w:marTop w:val="0"/>
          <w:marBottom w:val="0"/>
          <w:divBdr>
            <w:top w:val="none" w:sz="0" w:space="0" w:color="auto"/>
            <w:left w:val="none" w:sz="0" w:space="0" w:color="auto"/>
            <w:bottom w:val="none" w:sz="0" w:space="0" w:color="auto"/>
            <w:right w:val="none" w:sz="0" w:space="0" w:color="auto"/>
          </w:divBdr>
        </w:div>
        <w:div w:id="1191840084">
          <w:marLeft w:val="0"/>
          <w:marRight w:val="0"/>
          <w:marTop w:val="0"/>
          <w:marBottom w:val="0"/>
          <w:divBdr>
            <w:top w:val="none" w:sz="0" w:space="0" w:color="auto"/>
            <w:left w:val="none" w:sz="0" w:space="0" w:color="auto"/>
            <w:bottom w:val="none" w:sz="0" w:space="0" w:color="auto"/>
            <w:right w:val="none" w:sz="0" w:space="0" w:color="auto"/>
          </w:divBdr>
        </w:div>
        <w:div w:id="1192231631">
          <w:marLeft w:val="0"/>
          <w:marRight w:val="0"/>
          <w:marTop w:val="0"/>
          <w:marBottom w:val="0"/>
          <w:divBdr>
            <w:top w:val="none" w:sz="0" w:space="0" w:color="auto"/>
            <w:left w:val="none" w:sz="0" w:space="0" w:color="auto"/>
            <w:bottom w:val="none" w:sz="0" w:space="0" w:color="auto"/>
            <w:right w:val="none" w:sz="0" w:space="0" w:color="auto"/>
          </w:divBdr>
        </w:div>
        <w:div w:id="1192497043">
          <w:marLeft w:val="0"/>
          <w:marRight w:val="0"/>
          <w:marTop w:val="0"/>
          <w:marBottom w:val="0"/>
          <w:divBdr>
            <w:top w:val="none" w:sz="0" w:space="0" w:color="auto"/>
            <w:left w:val="none" w:sz="0" w:space="0" w:color="auto"/>
            <w:bottom w:val="none" w:sz="0" w:space="0" w:color="auto"/>
            <w:right w:val="none" w:sz="0" w:space="0" w:color="auto"/>
          </w:divBdr>
        </w:div>
        <w:div w:id="1195264099">
          <w:marLeft w:val="0"/>
          <w:marRight w:val="0"/>
          <w:marTop w:val="0"/>
          <w:marBottom w:val="0"/>
          <w:divBdr>
            <w:top w:val="none" w:sz="0" w:space="0" w:color="auto"/>
            <w:left w:val="none" w:sz="0" w:space="0" w:color="auto"/>
            <w:bottom w:val="none" w:sz="0" w:space="0" w:color="auto"/>
            <w:right w:val="none" w:sz="0" w:space="0" w:color="auto"/>
          </w:divBdr>
        </w:div>
        <w:div w:id="1197474859">
          <w:marLeft w:val="0"/>
          <w:marRight w:val="0"/>
          <w:marTop w:val="0"/>
          <w:marBottom w:val="0"/>
          <w:divBdr>
            <w:top w:val="none" w:sz="0" w:space="0" w:color="auto"/>
            <w:left w:val="none" w:sz="0" w:space="0" w:color="auto"/>
            <w:bottom w:val="none" w:sz="0" w:space="0" w:color="auto"/>
            <w:right w:val="none" w:sz="0" w:space="0" w:color="auto"/>
          </w:divBdr>
        </w:div>
        <w:div w:id="1198544751">
          <w:marLeft w:val="0"/>
          <w:marRight w:val="0"/>
          <w:marTop w:val="0"/>
          <w:marBottom w:val="0"/>
          <w:divBdr>
            <w:top w:val="none" w:sz="0" w:space="0" w:color="auto"/>
            <w:left w:val="none" w:sz="0" w:space="0" w:color="auto"/>
            <w:bottom w:val="none" w:sz="0" w:space="0" w:color="auto"/>
            <w:right w:val="none" w:sz="0" w:space="0" w:color="auto"/>
          </w:divBdr>
        </w:div>
        <w:div w:id="1200512626">
          <w:marLeft w:val="0"/>
          <w:marRight w:val="0"/>
          <w:marTop w:val="0"/>
          <w:marBottom w:val="0"/>
          <w:divBdr>
            <w:top w:val="none" w:sz="0" w:space="0" w:color="auto"/>
            <w:left w:val="none" w:sz="0" w:space="0" w:color="auto"/>
            <w:bottom w:val="none" w:sz="0" w:space="0" w:color="auto"/>
            <w:right w:val="none" w:sz="0" w:space="0" w:color="auto"/>
          </w:divBdr>
        </w:div>
        <w:div w:id="1204513978">
          <w:marLeft w:val="0"/>
          <w:marRight w:val="0"/>
          <w:marTop w:val="0"/>
          <w:marBottom w:val="0"/>
          <w:divBdr>
            <w:top w:val="none" w:sz="0" w:space="0" w:color="auto"/>
            <w:left w:val="none" w:sz="0" w:space="0" w:color="auto"/>
            <w:bottom w:val="none" w:sz="0" w:space="0" w:color="auto"/>
            <w:right w:val="none" w:sz="0" w:space="0" w:color="auto"/>
          </w:divBdr>
        </w:div>
        <w:div w:id="1204757464">
          <w:marLeft w:val="0"/>
          <w:marRight w:val="0"/>
          <w:marTop w:val="0"/>
          <w:marBottom w:val="0"/>
          <w:divBdr>
            <w:top w:val="none" w:sz="0" w:space="0" w:color="auto"/>
            <w:left w:val="none" w:sz="0" w:space="0" w:color="auto"/>
            <w:bottom w:val="none" w:sz="0" w:space="0" w:color="auto"/>
            <w:right w:val="none" w:sz="0" w:space="0" w:color="auto"/>
          </w:divBdr>
        </w:div>
        <w:div w:id="1204757865">
          <w:marLeft w:val="0"/>
          <w:marRight w:val="0"/>
          <w:marTop w:val="0"/>
          <w:marBottom w:val="0"/>
          <w:divBdr>
            <w:top w:val="none" w:sz="0" w:space="0" w:color="auto"/>
            <w:left w:val="none" w:sz="0" w:space="0" w:color="auto"/>
            <w:bottom w:val="none" w:sz="0" w:space="0" w:color="auto"/>
            <w:right w:val="none" w:sz="0" w:space="0" w:color="auto"/>
          </w:divBdr>
        </w:div>
        <w:div w:id="1205563075">
          <w:marLeft w:val="0"/>
          <w:marRight w:val="0"/>
          <w:marTop w:val="0"/>
          <w:marBottom w:val="0"/>
          <w:divBdr>
            <w:top w:val="none" w:sz="0" w:space="0" w:color="auto"/>
            <w:left w:val="none" w:sz="0" w:space="0" w:color="auto"/>
            <w:bottom w:val="none" w:sz="0" w:space="0" w:color="auto"/>
            <w:right w:val="none" w:sz="0" w:space="0" w:color="auto"/>
          </w:divBdr>
        </w:div>
        <w:div w:id="1206522132">
          <w:marLeft w:val="0"/>
          <w:marRight w:val="0"/>
          <w:marTop w:val="0"/>
          <w:marBottom w:val="0"/>
          <w:divBdr>
            <w:top w:val="none" w:sz="0" w:space="0" w:color="auto"/>
            <w:left w:val="none" w:sz="0" w:space="0" w:color="auto"/>
            <w:bottom w:val="none" w:sz="0" w:space="0" w:color="auto"/>
            <w:right w:val="none" w:sz="0" w:space="0" w:color="auto"/>
          </w:divBdr>
        </w:div>
        <w:div w:id="1207066626">
          <w:marLeft w:val="0"/>
          <w:marRight w:val="0"/>
          <w:marTop w:val="0"/>
          <w:marBottom w:val="0"/>
          <w:divBdr>
            <w:top w:val="none" w:sz="0" w:space="0" w:color="auto"/>
            <w:left w:val="none" w:sz="0" w:space="0" w:color="auto"/>
            <w:bottom w:val="none" w:sz="0" w:space="0" w:color="auto"/>
            <w:right w:val="none" w:sz="0" w:space="0" w:color="auto"/>
          </w:divBdr>
        </w:div>
        <w:div w:id="1208253695">
          <w:marLeft w:val="0"/>
          <w:marRight w:val="0"/>
          <w:marTop w:val="0"/>
          <w:marBottom w:val="0"/>
          <w:divBdr>
            <w:top w:val="none" w:sz="0" w:space="0" w:color="auto"/>
            <w:left w:val="none" w:sz="0" w:space="0" w:color="auto"/>
            <w:bottom w:val="none" w:sz="0" w:space="0" w:color="auto"/>
            <w:right w:val="none" w:sz="0" w:space="0" w:color="auto"/>
          </w:divBdr>
        </w:div>
        <w:div w:id="1208837799">
          <w:marLeft w:val="0"/>
          <w:marRight w:val="0"/>
          <w:marTop w:val="0"/>
          <w:marBottom w:val="0"/>
          <w:divBdr>
            <w:top w:val="none" w:sz="0" w:space="0" w:color="auto"/>
            <w:left w:val="none" w:sz="0" w:space="0" w:color="auto"/>
            <w:bottom w:val="none" w:sz="0" w:space="0" w:color="auto"/>
            <w:right w:val="none" w:sz="0" w:space="0" w:color="auto"/>
          </w:divBdr>
        </w:div>
        <w:div w:id="1213152592">
          <w:marLeft w:val="0"/>
          <w:marRight w:val="0"/>
          <w:marTop w:val="0"/>
          <w:marBottom w:val="0"/>
          <w:divBdr>
            <w:top w:val="none" w:sz="0" w:space="0" w:color="auto"/>
            <w:left w:val="none" w:sz="0" w:space="0" w:color="auto"/>
            <w:bottom w:val="none" w:sz="0" w:space="0" w:color="auto"/>
            <w:right w:val="none" w:sz="0" w:space="0" w:color="auto"/>
          </w:divBdr>
        </w:div>
        <w:div w:id="1213233022">
          <w:marLeft w:val="0"/>
          <w:marRight w:val="0"/>
          <w:marTop w:val="0"/>
          <w:marBottom w:val="0"/>
          <w:divBdr>
            <w:top w:val="none" w:sz="0" w:space="0" w:color="auto"/>
            <w:left w:val="none" w:sz="0" w:space="0" w:color="auto"/>
            <w:bottom w:val="none" w:sz="0" w:space="0" w:color="auto"/>
            <w:right w:val="none" w:sz="0" w:space="0" w:color="auto"/>
          </w:divBdr>
        </w:div>
        <w:div w:id="1213617237">
          <w:marLeft w:val="0"/>
          <w:marRight w:val="0"/>
          <w:marTop w:val="0"/>
          <w:marBottom w:val="0"/>
          <w:divBdr>
            <w:top w:val="none" w:sz="0" w:space="0" w:color="auto"/>
            <w:left w:val="none" w:sz="0" w:space="0" w:color="auto"/>
            <w:bottom w:val="none" w:sz="0" w:space="0" w:color="auto"/>
            <w:right w:val="none" w:sz="0" w:space="0" w:color="auto"/>
          </w:divBdr>
        </w:div>
        <w:div w:id="1219975274">
          <w:marLeft w:val="0"/>
          <w:marRight w:val="0"/>
          <w:marTop w:val="0"/>
          <w:marBottom w:val="0"/>
          <w:divBdr>
            <w:top w:val="none" w:sz="0" w:space="0" w:color="auto"/>
            <w:left w:val="none" w:sz="0" w:space="0" w:color="auto"/>
            <w:bottom w:val="none" w:sz="0" w:space="0" w:color="auto"/>
            <w:right w:val="none" w:sz="0" w:space="0" w:color="auto"/>
          </w:divBdr>
        </w:div>
        <w:div w:id="1221674833">
          <w:marLeft w:val="0"/>
          <w:marRight w:val="0"/>
          <w:marTop w:val="0"/>
          <w:marBottom w:val="0"/>
          <w:divBdr>
            <w:top w:val="none" w:sz="0" w:space="0" w:color="auto"/>
            <w:left w:val="none" w:sz="0" w:space="0" w:color="auto"/>
            <w:bottom w:val="none" w:sz="0" w:space="0" w:color="auto"/>
            <w:right w:val="none" w:sz="0" w:space="0" w:color="auto"/>
          </w:divBdr>
        </w:div>
        <w:div w:id="1221870008">
          <w:marLeft w:val="0"/>
          <w:marRight w:val="0"/>
          <w:marTop w:val="0"/>
          <w:marBottom w:val="0"/>
          <w:divBdr>
            <w:top w:val="none" w:sz="0" w:space="0" w:color="auto"/>
            <w:left w:val="none" w:sz="0" w:space="0" w:color="auto"/>
            <w:bottom w:val="none" w:sz="0" w:space="0" w:color="auto"/>
            <w:right w:val="none" w:sz="0" w:space="0" w:color="auto"/>
          </w:divBdr>
        </w:div>
        <w:div w:id="1223711447">
          <w:marLeft w:val="0"/>
          <w:marRight w:val="0"/>
          <w:marTop w:val="0"/>
          <w:marBottom w:val="0"/>
          <w:divBdr>
            <w:top w:val="none" w:sz="0" w:space="0" w:color="auto"/>
            <w:left w:val="none" w:sz="0" w:space="0" w:color="auto"/>
            <w:bottom w:val="none" w:sz="0" w:space="0" w:color="auto"/>
            <w:right w:val="none" w:sz="0" w:space="0" w:color="auto"/>
          </w:divBdr>
        </w:div>
        <w:div w:id="1223979936">
          <w:marLeft w:val="0"/>
          <w:marRight w:val="0"/>
          <w:marTop w:val="0"/>
          <w:marBottom w:val="0"/>
          <w:divBdr>
            <w:top w:val="none" w:sz="0" w:space="0" w:color="auto"/>
            <w:left w:val="none" w:sz="0" w:space="0" w:color="auto"/>
            <w:bottom w:val="none" w:sz="0" w:space="0" w:color="auto"/>
            <w:right w:val="none" w:sz="0" w:space="0" w:color="auto"/>
          </w:divBdr>
        </w:div>
        <w:div w:id="1226834780">
          <w:marLeft w:val="0"/>
          <w:marRight w:val="0"/>
          <w:marTop w:val="0"/>
          <w:marBottom w:val="0"/>
          <w:divBdr>
            <w:top w:val="none" w:sz="0" w:space="0" w:color="auto"/>
            <w:left w:val="none" w:sz="0" w:space="0" w:color="auto"/>
            <w:bottom w:val="none" w:sz="0" w:space="0" w:color="auto"/>
            <w:right w:val="none" w:sz="0" w:space="0" w:color="auto"/>
          </w:divBdr>
        </w:div>
        <w:div w:id="1228027589">
          <w:marLeft w:val="0"/>
          <w:marRight w:val="0"/>
          <w:marTop w:val="0"/>
          <w:marBottom w:val="0"/>
          <w:divBdr>
            <w:top w:val="none" w:sz="0" w:space="0" w:color="auto"/>
            <w:left w:val="none" w:sz="0" w:space="0" w:color="auto"/>
            <w:bottom w:val="none" w:sz="0" w:space="0" w:color="auto"/>
            <w:right w:val="none" w:sz="0" w:space="0" w:color="auto"/>
          </w:divBdr>
        </w:div>
        <w:div w:id="1228538358">
          <w:marLeft w:val="0"/>
          <w:marRight w:val="0"/>
          <w:marTop w:val="0"/>
          <w:marBottom w:val="0"/>
          <w:divBdr>
            <w:top w:val="none" w:sz="0" w:space="0" w:color="auto"/>
            <w:left w:val="none" w:sz="0" w:space="0" w:color="auto"/>
            <w:bottom w:val="none" w:sz="0" w:space="0" w:color="auto"/>
            <w:right w:val="none" w:sz="0" w:space="0" w:color="auto"/>
          </w:divBdr>
        </w:div>
        <w:div w:id="1228682643">
          <w:marLeft w:val="0"/>
          <w:marRight w:val="0"/>
          <w:marTop w:val="0"/>
          <w:marBottom w:val="0"/>
          <w:divBdr>
            <w:top w:val="none" w:sz="0" w:space="0" w:color="auto"/>
            <w:left w:val="none" w:sz="0" w:space="0" w:color="auto"/>
            <w:bottom w:val="none" w:sz="0" w:space="0" w:color="auto"/>
            <w:right w:val="none" w:sz="0" w:space="0" w:color="auto"/>
          </w:divBdr>
        </w:div>
        <w:div w:id="1230113711">
          <w:marLeft w:val="0"/>
          <w:marRight w:val="0"/>
          <w:marTop w:val="0"/>
          <w:marBottom w:val="0"/>
          <w:divBdr>
            <w:top w:val="none" w:sz="0" w:space="0" w:color="auto"/>
            <w:left w:val="none" w:sz="0" w:space="0" w:color="auto"/>
            <w:bottom w:val="none" w:sz="0" w:space="0" w:color="auto"/>
            <w:right w:val="none" w:sz="0" w:space="0" w:color="auto"/>
          </w:divBdr>
        </w:div>
        <w:div w:id="1231649970">
          <w:marLeft w:val="0"/>
          <w:marRight w:val="0"/>
          <w:marTop w:val="0"/>
          <w:marBottom w:val="0"/>
          <w:divBdr>
            <w:top w:val="none" w:sz="0" w:space="0" w:color="auto"/>
            <w:left w:val="none" w:sz="0" w:space="0" w:color="auto"/>
            <w:bottom w:val="none" w:sz="0" w:space="0" w:color="auto"/>
            <w:right w:val="none" w:sz="0" w:space="0" w:color="auto"/>
          </w:divBdr>
        </w:div>
        <w:div w:id="1232304108">
          <w:marLeft w:val="0"/>
          <w:marRight w:val="0"/>
          <w:marTop w:val="0"/>
          <w:marBottom w:val="0"/>
          <w:divBdr>
            <w:top w:val="none" w:sz="0" w:space="0" w:color="auto"/>
            <w:left w:val="none" w:sz="0" w:space="0" w:color="auto"/>
            <w:bottom w:val="none" w:sz="0" w:space="0" w:color="auto"/>
            <w:right w:val="none" w:sz="0" w:space="0" w:color="auto"/>
          </w:divBdr>
        </w:div>
        <w:div w:id="1233395753">
          <w:marLeft w:val="0"/>
          <w:marRight w:val="0"/>
          <w:marTop w:val="0"/>
          <w:marBottom w:val="0"/>
          <w:divBdr>
            <w:top w:val="none" w:sz="0" w:space="0" w:color="auto"/>
            <w:left w:val="none" w:sz="0" w:space="0" w:color="auto"/>
            <w:bottom w:val="none" w:sz="0" w:space="0" w:color="auto"/>
            <w:right w:val="none" w:sz="0" w:space="0" w:color="auto"/>
          </w:divBdr>
        </w:div>
        <w:div w:id="1233738415">
          <w:marLeft w:val="0"/>
          <w:marRight w:val="0"/>
          <w:marTop w:val="0"/>
          <w:marBottom w:val="0"/>
          <w:divBdr>
            <w:top w:val="none" w:sz="0" w:space="0" w:color="auto"/>
            <w:left w:val="none" w:sz="0" w:space="0" w:color="auto"/>
            <w:bottom w:val="none" w:sz="0" w:space="0" w:color="auto"/>
            <w:right w:val="none" w:sz="0" w:space="0" w:color="auto"/>
          </w:divBdr>
        </w:div>
        <w:div w:id="1234707300">
          <w:marLeft w:val="0"/>
          <w:marRight w:val="0"/>
          <w:marTop w:val="0"/>
          <w:marBottom w:val="0"/>
          <w:divBdr>
            <w:top w:val="none" w:sz="0" w:space="0" w:color="auto"/>
            <w:left w:val="none" w:sz="0" w:space="0" w:color="auto"/>
            <w:bottom w:val="none" w:sz="0" w:space="0" w:color="auto"/>
            <w:right w:val="none" w:sz="0" w:space="0" w:color="auto"/>
          </w:divBdr>
        </w:div>
        <w:div w:id="1236361698">
          <w:marLeft w:val="0"/>
          <w:marRight w:val="0"/>
          <w:marTop w:val="0"/>
          <w:marBottom w:val="0"/>
          <w:divBdr>
            <w:top w:val="none" w:sz="0" w:space="0" w:color="auto"/>
            <w:left w:val="none" w:sz="0" w:space="0" w:color="auto"/>
            <w:bottom w:val="none" w:sz="0" w:space="0" w:color="auto"/>
            <w:right w:val="none" w:sz="0" w:space="0" w:color="auto"/>
          </w:divBdr>
        </w:div>
        <w:div w:id="1236431567">
          <w:marLeft w:val="0"/>
          <w:marRight w:val="0"/>
          <w:marTop w:val="0"/>
          <w:marBottom w:val="0"/>
          <w:divBdr>
            <w:top w:val="none" w:sz="0" w:space="0" w:color="auto"/>
            <w:left w:val="none" w:sz="0" w:space="0" w:color="auto"/>
            <w:bottom w:val="none" w:sz="0" w:space="0" w:color="auto"/>
            <w:right w:val="none" w:sz="0" w:space="0" w:color="auto"/>
          </w:divBdr>
        </w:div>
        <w:div w:id="1238322677">
          <w:marLeft w:val="0"/>
          <w:marRight w:val="0"/>
          <w:marTop w:val="0"/>
          <w:marBottom w:val="0"/>
          <w:divBdr>
            <w:top w:val="none" w:sz="0" w:space="0" w:color="auto"/>
            <w:left w:val="none" w:sz="0" w:space="0" w:color="auto"/>
            <w:bottom w:val="none" w:sz="0" w:space="0" w:color="auto"/>
            <w:right w:val="none" w:sz="0" w:space="0" w:color="auto"/>
          </w:divBdr>
        </w:div>
        <w:div w:id="1238399157">
          <w:marLeft w:val="0"/>
          <w:marRight w:val="0"/>
          <w:marTop w:val="0"/>
          <w:marBottom w:val="0"/>
          <w:divBdr>
            <w:top w:val="none" w:sz="0" w:space="0" w:color="auto"/>
            <w:left w:val="none" w:sz="0" w:space="0" w:color="auto"/>
            <w:bottom w:val="none" w:sz="0" w:space="0" w:color="auto"/>
            <w:right w:val="none" w:sz="0" w:space="0" w:color="auto"/>
          </w:divBdr>
        </w:div>
        <w:div w:id="1238633686">
          <w:marLeft w:val="0"/>
          <w:marRight w:val="0"/>
          <w:marTop w:val="0"/>
          <w:marBottom w:val="0"/>
          <w:divBdr>
            <w:top w:val="none" w:sz="0" w:space="0" w:color="auto"/>
            <w:left w:val="none" w:sz="0" w:space="0" w:color="auto"/>
            <w:bottom w:val="none" w:sz="0" w:space="0" w:color="auto"/>
            <w:right w:val="none" w:sz="0" w:space="0" w:color="auto"/>
          </w:divBdr>
        </w:div>
        <w:div w:id="1239173452">
          <w:marLeft w:val="0"/>
          <w:marRight w:val="0"/>
          <w:marTop w:val="0"/>
          <w:marBottom w:val="0"/>
          <w:divBdr>
            <w:top w:val="none" w:sz="0" w:space="0" w:color="auto"/>
            <w:left w:val="none" w:sz="0" w:space="0" w:color="auto"/>
            <w:bottom w:val="none" w:sz="0" w:space="0" w:color="auto"/>
            <w:right w:val="none" w:sz="0" w:space="0" w:color="auto"/>
          </w:divBdr>
        </w:div>
        <w:div w:id="1239634999">
          <w:marLeft w:val="0"/>
          <w:marRight w:val="0"/>
          <w:marTop w:val="0"/>
          <w:marBottom w:val="0"/>
          <w:divBdr>
            <w:top w:val="none" w:sz="0" w:space="0" w:color="auto"/>
            <w:left w:val="none" w:sz="0" w:space="0" w:color="auto"/>
            <w:bottom w:val="none" w:sz="0" w:space="0" w:color="auto"/>
            <w:right w:val="none" w:sz="0" w:space="0" w:color="auto"/>
          </w:divBdr>
        </w:div>
        <w:div w:id="1240600307">
          <w:marLeft w:val="0"/>
          <w:marRight w:val="0"/>
          <w:marTop w:val="0"/>
          <w:marBottom w:val="0"/>
          <w:divBdr>
            <w:top w:val="none" w:sz="0" w:space="0" w:color="auto"/>
            <w:left w:val="none" w:sz="0" w:space="0" w:color="auto"/>
            <w:bottom w:val="none" w:sz="0" w:space="0" w:color="auto"/>
            <w:right w:val="none" w:sz="0" w:space="0" w:color="auto"/>
          </w:divBdr>
        </w:div>
        <w:div w:id="1241212324">
          <w:marLeft w:val="0"/>
          <w:marRight w:val="0"/>
          <w:marTop w:val="0"/>
          <w:marBottom w:val="0"/>
          <w:divBdr>
            <w:top w:val="none" w:sz="0" w:space="0" w:color="auto"/>
            <w:left w:val="none" w:sz="0" w:space="0" w:color="auto"/>
            <w:bottom w:val="none" w:sz="0" w:space="0" w:color="auto"/>
            <w:right w:val="none" w:sz="0" w:space="0" w:color="auto"/>
          </w:divBdr>
        </w:div>
        <w:div w:id="1241602206">
          <w:marLeft w:val="0"/>
          <w:marRight w:val="0"/>
          <w:marTop w:val="0"/>
          <w:marBottom w:val="0"/>
          <w:divBdr>
            <w:top w:val="none" w:sz="0" w:space="0" w:color="auto"/>
            <w:left w:val="none" w:sz="0" w:space="0" w:color="auto"/>
            <w:bottom w:val="none" w:sz="0" w:space="0" w:color="auto"/>
            <w:right w:val="none" w:sz="0" w:space="0" w:color="auto"/>
          </w:divBdr>
        </w:div>
        <w:div w:id="1242715892">
          <w:marLeft w:val="0"/>
          <w:marRight w:val="0"/>
          <w:marTop w:val="0"/>
          <w:marBottom w:val="0"/>
          <w:divBdr>
            <w:top w:val="none" w:sz="0" w:space="0" w:color="auto"/>
            <w:left w:val="none" w:sz="0" w:space="0" w:color="auto"/>
            <w:bottom w:val="none" w:sz="0" w:space="0" w:color="auto"/>
            <w:right w:val="none" w:sz="0" w:space="0" w:color="auto"/>
          </w:divBdr>
        </w:div>
        <w:div w:id="1242789275">
          <w:marLeft w:val="0"/>
          <w:marRight w:val="0"/>
          <w:marTop w:val="0"/>
          <w:marBottom w:val="0"/>
          <w:divBdr>
            <w:top w:val="none" w:sz="0" w:space="0" w:color="auto"/>
            <w:left w:val="none" w:sz="0" w:space="0" w:color="auto"/>
            <w:bottom w:val="none" w:sz="0" w:space="0" w:color="auto"/>
            <w:right w:val="none" w:sz="0" w:space="0" w:color="auto"/>
          </w:divBdr>
        </w:div>
        <w:div w:id="1243681487">
          <w:marLeft w:val="0"/>
          <w:marRight w:val="0"/>
          <w:marTop w:val="0"/>
          <w:marBottom w:val="0"/>
          <w:divBdr>
            <w:top w:val="none" w:sz="0" w:space="0" w:color="auto"/>
            <w:left w:val="none" w:sz="0" w:space="0" w:color="auto"/>
            <w:bottom w:val="none" w:sz="0" w:space="0" w:color="auto"/>
            <w:right w:val="none" w:sz="0" w:space="0" w:color="auto"/>
          </w:divBdr>
        </w:div>
        <w:div w:id="1244529343">
          <w:marLeft w:val="0"/>
          <w:marRight w:val="0"/>
          <w:marTop w:val="0"/>
          <w:marBottom w:val="0"/>
          <w:divBdr>
            <w:top w:val="none" w:sz="0" w:space="0" w:color="auto"/>
            <w:left w:val="none" w:sz="0" w:space="0" w:color="auto"/>
            <w:bottom w:val="none" w:sz="0" w:space="0" w:color="auto"/>
            <w:right w:val="none" w:sz="0" w:space="0" w:color="auto"/>
          </w:divBdr>
        </w:div>
        <w:div w:id="1252006437">
          <w:marLeft w:val="0"/>
          <w:marRight w:val="0"/>
          <w:marTop w:val="0"/>
          <w:marBottom w:val="0"/>
          <w:divBdr>
            <w:top w:val="none" w:sz="0" w:space="0" w:color="auto"/>
            <w:left w:val="none" w:sz="0" w:space="0" w:color="auto"/>
            <w:bottom w:val="none" w:sz="0" w:space="0" w:color="auto"/>
            <w:right w:val="none" w:sz="0" w:space="0" w:color="auto"/>
          </w:divBdr>
        </w:div>
        <w:div w:id="1252474776">
          <w:marLeft w:val="0"/>
          <w:marRight w:val="0"/>
          <w:marTop w:val="0"/>
          <w:marBottom w:val="0"/>
          <w:divBdr>
            <w:top w:val="none" w:sz="0" w:space="0" w:color="auto"/>
            <w:left w:val="none" w:sz="0" w:space="0" w:color="auto"/>
            <w:bottom w:val="none" w:sz="0" w:space="0" w:color="auto"/>
            <w:right w:val="none" w:sz="0" w:space="0" w:color="auto"/>
          </w:divBdr>
        </w:div>
        <w:div w:id="1253195844">
          <w:marLeft w:val="0"/>
          <w:marRight w:val="0"/>
          <w:marTop w:val="0"/>
          <w:marBottom w:val="0"/>
          <w:divBdr>
            <w:top w:val="none" w:sz="0" w:space="0" w:color="auto"/>
            <w:left w:val="none" w:sz="0" w:space="0" w:color="auto"/>
            <w:bottom w:val="none" w:sz="0" w:space="0" w:color="auto"/>
            <w:right w:val="none" w:sz="0" w:space="0" w:color="auto"/>
          </w:divBdr>
        </w:div>
        <w:div w:id="1253513649">
          <w:marLeft w:val="0"/>
          <w:marRight w:val="0"/>
          <w:marTop w:val="0"/>
          <w:marBottom w:val="0"/>
          <w:divBdr>
            <w:top w:val="none" w:sz="0" w:space="0" w:color="auto"/>
            <w:left w:val="none" w:sz="0" w:space="0" w:color="auto"/>
            <w:bottom w:val="none" w:sz="0" w:space="0" w:color="auto"/>
            <w:right w:val="none" w:sz="0" w:space="0" w:color="auto"/>
          </w:divBdr>
        </w:div>
        <w:div w:id="1256481099">
          <w:marLeft w:val="0"/>
          <w:marRight w:val="0"/>
          <w:marTop w:val="0"/>
          <w:marBottom w:val="0"/>
          <w:divBdr>
            <w:top w:val="none" w:sz="0" w:space="0" w:color="auto"/>
            <w:left w:val="none" w:sz="0" w:space="0" w:color="auto"/>
            <w:bottom w:val="none" w:sz="0" w:space="0" w:color="auto"/>
            <w:right w:val="none" w:sz="0" w:space="0" w:color="auto"/>
          </w:divBdr>
        </w:div>
        <w:div w:id="1259296122">
          <w:marLeft w:val="0"/>
          <w:marRight w:val="0"/>
          <w:marTop w:val="0"/>
          <w:marBottom w:val="0"/>
          <w:divBdr>
            <w:top w:val="none" w:sz="0" w:space="0" w:color="auto"/>
            <w:left w:val="none" w:sz="0" w:space="0" w:color="auto"/>
            <w:bottom w:val="none" w:sz="0" w:space="0" w:color="auto"/>
            <w:right w:val="none" w:sz="0" w:space="0" w:color="auto"/>
          </w:divBdr>
        </w:div>
        <w:div w:id="1260603016">
          <w:marLeft w:val="0"/>
          <w:marRight w:val="0"/>
          <w:marTop w:val="0"/>
          <w:marBottom w:val="0"/>
          <w:divBdr>
            <w:top w:val="none" w:sz="0" w:space="0" w:color="auto"/>
            <w:left w:val="none" w:sz="0" w:space="0" w:color="auto"/>
            <w:bottom w:val="none" w:sz="0" w:space="0" w:color="auto"/>
            <w:right w:val="none" w:sz="0" w:space="0" w:color="auto"/>
          </w:divBdr>
        </w:div>
        <w:div w:id="1260672541">
          <w:marLeft w:val="0"/>
          <w:marRight w:val="0"/>
          <w:marTop w:val="0"/>
          <w:marBottom w:val="0"/>
          <w:divBdr>
            <w:top w:val="none" w:sz="0" w:space="0" w:color="auto"/>
            <w:left w:val="none" w:sz="0" w:space="0" w:color="auto"/>
            <w:bottom w:val="none" w:sz="0" w:space="0" w:color="auto"/>
            <w:right w:val="none" w:sz="0" w:space="0" w:color="auto"/>
          </w:divBdr>
        </w:div>
        <w:div w:id="1261066359">
          <w:marLeft w:val="0"/>
          <w:marRight w:val="0"/>
          <w:marTop w:val="0"/>
          <w:marBottom w:val="0"/>
          <w:divBdr>
            <w:top w:val="none" w:sz="0" w:space="0" w:color="auto"/>
            <w:left w:val="none" w:sz="0" w:space="0" w:color="auto"/>
            <w:bottom w:val="none" w:sz="0" w:space="0" w:color="auto"/>
            <w:right w:val="none" w:sz="0" w:space="0" w:color="auto"/>
          </w:divBdr>
        </w:div>
        <w:div w:id="1261597017">
          <w:marLeft w:val="0"/>
          <w:marRight w:val="0"/>
          <w:marTop w:val="0"/>
          <w:marBottom w:val="0"/>
          <w:divBdr>
            <w:top w:val="none" w:sz="0" w:space="0" w:color="auto"/>
            <w:left w:val="none" w:sz="0" w:space="0" w:color="auto"/>
            <w:bottom w:val="none" w:sz="0" w:space="0" w:color="auto"/>
            <w:right w:val="none" w:sz="0" w:space="0" w:color="auto"/>
          </w:divBdr>
        </w:div>
        <w:div w:id="1261986173">
          <w:marLeft w:val="0"/>
          <w:marRight w:val="0"/>
          <w:marTop w:val="0"/>
          <w:marBottom w:val="0"/>
          <w:divBdr>
            <w:top w:val="none" w:sz="0" w:space="0" w:color="auto"/>
            <w:left w:val="none" w:sz="0" w:space="0" w:color="auto"/>
            <w:bottom w:val="none" w:sz="0" w:space="0" w:color="auto"/>
            <w:right w:val="none" w:sz="0" w:space="0" w:color="auto"/>
          </w:divBdr>
        </w:div>
        <w:div w:id="1264264458">
          <w:marLeft w:val="0"/>
          <w:marRight w:val="0"/>
          <w:marTop w:val="0"/>
          <w:marBottom w:val="0"/>
          <w:divBdr>
            <w:top w:val="none" w:sz="0" w:space="0" w:color="auto"/>
            <w:left w:val="none" w:sz="0" w:space="0" w:color="auto"/>
            <w:bottom w:val="none" w:sz="0" w:space="0" w:color="auto"/>
            <w:right w:val="none" w:sz="0" w:space="0" w:color="auto"/>
          </w:divBdr>
        </w:div>
        <w:div w:id="1267930302">
          <w:marLeft w:val="0"/>
          <w:marRight w:val="0"/>
          <w:marTop w:val="0"/>
          <w:marBottom w:val="0"/>
          <w:divBdr>
            <w:top w:val="none" w:sz="0" w:space="0" w:color="auto"/>
            <w:left w:val="none" w:sz="0" w:space="0" w:color="auto"/>
            <w:bottom w:val="none" w:sz="0" w:space="0" w:color="auto"/>
            <w:right w:val="none" w:sz="0" w:space="0" w:color="auto"/>
          </w:divBdr>
        </w:div>
        <w:div w:id="1271546565">
          <w:marLeft w:val="0"/>
          <w:marRight w:val="0"/>
          <w:marTop w:val="0"/>
          <w:marBottom w:val="0"/>
          <w:divBdr>
            <w:top w:val="none" w:sz="0" w:space="0" w:color="auto"/>
            <w:left w:val="none" w:sz="0" w:space="0" w:color="auto"/>
            <w:bottom w:val="none" w:sz="0" w:space="0" w:color="auto"/>
            <w:right w:val="none" w:sz="0" w:space="0" w:color="auto"/>
          </w:divBdr>
        </w:div>
        <w:div w:id="1272781615">
          <w:marLeft w:val="0"/>
          <w:marRight w:val="0"/>
          <w:marTop w:val="0"/>
          <w:marBottom w:val="0"/>
          <w:divBdr>
            <w:top w:val="none" w:sz="0" w:space="0" w:color="auto"/>
            <w:left w:val="none" w:sz="0" w:space="0" w:color="auto"/>
            <w:bottom w:val="none" w:sz="0" w:space="0" w:color="auto"/>
            <w:right w:val="none" w:sz="0" w:space="0" w:color="auto"/>
          </w:divBdr>
        </w:div>
        <w:div w:id="1274165052">
          <w:marLeft w:val="0"/>
          <w:marRight w:val="0"/>
          <w:marTop w:val="0"/>
          <w:marBottom w:val="0"/>
          <w:divBdr>
            <w:top w:val="none" w:sz="0" w:space="0" w:color="auto"/>
            <w:left w:val="none" w:sz="0" w:space="0" w:color="auto"/>
            <w:bottom w:val="none" w:sz="0" w:space="0" w:color="auto"/>
            <w:right w:val="none" w:sz="0" w:space="0" w:color="auto"/>
          </w:divBdr>
        </w:div>
        <w:div w:id="1275015623">
          <w:marLeft w:val="0"/>
          <w:marRight w:val="0"/>
          <w:marTop w:val="0"/>
          <w:marBottom w:val="0"/>
          <w:divBdr>
            <w:top w:val="none" w:sz="0" w:space="0" w:color="auto"/>
            <w:left w:val="none" w:sz="0" w:space="0" w:color="auto"/>
            <w:bottom w:val="none" w:sz="0" w:space="0" w:color="auto"/>
            <w:right w:val="none" w:sz="0" w:space="0" w:color="auto"/>
          </w:divBdr>
        </w:div>
        <w:div w:id="1275286242">
          <w:marLeft w:val="0"/>
          <w:marRight w:val="0"/>
          <w:marTop w:val="0"/>
          <w:marBottom w:val="0"/>
          <w:divBdr>
            <w:top w:val="none" w:sz="0" w:space="0" w:color="auto"/>
            <w:left w:val="none" w:sz="0" w:space="0" w:color="auto"/>
            <w:bottom w:val="none" w:sz="0" w:space="0" w:color="auto"/>
            <w:right w:val="none" w:sz="0" w:space="0" w:color="auto"/>
          </w:divBdr>
        </w:div>
        <w:div w:id="1276979089">
          <w:marLeft w:val="0"/>
          <w:marRight w:val="0"/>
          <w:marTop w:val="0"/>
          <w:marBottom w:val="0"/>
          <w:divBdr>
            <w:top w:val="none" w:sz="0" w:space="0" w:color="auto"/>
            <w:left w:val="none" w:sz="0" w:space="0" w:color="auto"/>
            <w:bottom w:val="none" w:sz="0" w:space="0" w:color="auto"/>
            <w:right w:val="none" w:sz="0" w:space="0" w:color="auto"/>
          </w:divBdr>
        </w:div>
        <w:div w:id="1277908385">
          <w:marLeft w:val="0"/>
          <w:marRight w:val="0"/>
          <w:marTop w:val="0"/>
          <w:marBottom w:val="0"/>
          <w:divBdr>
            <w:top w:val="none" w:sz="0" w:space="0" w:color="auto"/>
            <w:left w:val="none" w:sz="0" w:space="0" w:color="auto"/>
            <w:bottom w:val="none" w:sz="0" w:space="0" w:color="auto"/>
            <w:right w:val="none" w:sz="0" w:space="0" w:color="auto"/>
          </w:divBdr>
        </w:div>
        <w:div w:id="1280338707">
          <w:marLeft w:val="0"/>
          <w:marRight w:val="0"/>
          <w:marTop w:val="0"/>
          <w:marBottom w:val="0"/>
          <w:divBdr>
            <w:top w:val="none" w:sz="0" w:space="0" w:color="auto"/>
            <w:left w:val="none" w:sz="0" w:space="0" w:color="auto"/>
            <w:bottom w:val="none" w:sz="0" w:space="0" w:color="auto"/>
            <w:right w:val="none" w:sz="0" w:space="0" w:color="auto"/>
          </w:divBdr>
        </w:div>
        <w:div w:id="1281105469">
          <w:marLeft w:val="0"/>
          <w:marRight w:val="0"/>
          <w:marTop w:val="0"/>
          <w:marBottom w:val="0"/>
          <w:divBdr>
            <w:top w:val="none" w:sz="0" w:space="0" w:color="auto"/>
            <w:left w:val="none" w:sz="0" w:space="0" w:color="auto"/>
            <w:bottom w:val="none" w:sz="0" w:space="0" w:color="auto"/>
            <w:right w:val="none" w:sz="0" w:space="0" w:color="auto"/>
          </w:divBdr>
        </w:div>
        <w:div w:id="1282226009">
          <w:marLeft w:val="0"/>
          <w:marRight w:val="0"/>
          <w:marTop w:val="0"/>
          <w:marBottom w:val="0"/>
          <w:divBdr>
            <w:top w:val="none" w:sz="0" w:space="0" w:color="auto"/>
            <w:left w:val="none" w:sz="0" w:space="0" w:color="auto"/>
            <w:bottom w:val="none" w:sz="0" w:space="0" w:color="auto"/>
            <w:right w:val="none" w:sz="0" w:space="0" w:color="auto"/>
          </w:divBdr>
        </w:div>
        <w:div w:id="1282415307">
          <w:marLeft w:val="0"/>
          <w:marRight w:val="0"/>
          <w:marTop w:val="0"/>
          <w:marBottom w:val="0"/>
          <w:divBdr>
            <w:top w:val="none" w:sz="0" w:space="0" w:color="auto"/>
            <w:left w:val="none" w:sz="0" w:space="0" w:color="auto"/>
            <w:bottom w:val="none" w:sz="0" w:space="0" w:color="auto"/>
            <w:right w:val="none" w:sz="0" w:space="0" w:color="auto"/>
          </w:divBdr>
        </w:div>
        <w:div w:id="1284072597">
          <w:marLeft w:val="0"/>
          <w:marRight w:val="0"/>
          <w:marTop w:val="0"/>
          <w:marBottom w:val="0"/>
          <w:divBdr>
            <w:top w:val="none" w:sz="0" w:space="0" w:color="auto"/>
            <w:left w:val="none" w:sz="0" w:space="0" w:color="auto"/>
            <w:bottom w:val="none" w:sz="0" w:space="0" w:color="auto"/>
            <w:right w:val="none" w:sz="0" w:space="0" w:color="auto"/>
          </w:divBdr>
        </w:div>
        <w:div w:id="1284656892">
          <w:marLeft w:val="0"/>
          <w:marRight w:val="0"/>
          <w:marTop w:val="0"/>
          <w:marBottom w:val="0"/>
          <w:divBdr>
            <w:top w:val="none" w:sz="0" w:space="0" w:color="auto"/>
            <w:left w:val="none" w:sz="0" w:space="0" w:color="auto"/>
            <w:bottom w:val="none" w:sz="0" w:space="0" w:color="auto"/>
            <w:right w:val="none" w:sz="0" w:space="0" w:color="auto"/>
          </w:divBdr>
        </w:div>
        <w:div w:id="1284844556">
          <w:marLeft w:val="0"/>
          <w:marRight w:val="0"/>
          <w:marTop w:val="0"/>
          <w:marBottom w:val="0"/>
          <w:divBdr>
            <w:top w:val="none" w:sz="0" w:space="0" w:color="auto"/>
            <w:left w:val="none" w:sz="0" w:space="0" w:color="auto"/>
            <w:bottom w:val="none" w:sz="0" w:space="0" w:color="auto"/>
            <w:right w:val="none" w:sz="0" w:space="0" w:color="auto"/>
          </w:divBdr>
        </w:div>
        <w:div w:id="1285582438">
          <w:marLeft w:val="0"/>
          <w:marRight w:val="0"/>
          <w:marTop w:val="0"/>
          <w:marBottom w:val="0"/>
          <w:divBdr>
            <w:top w:val="none" w:sz="0" w:space="0" w:color="auto"/>
            <w:left w:val="none" w:sz="0" w:space="0" w:color="auto"/>
            <w:bottom w:val="none" w:sz="0" w:space="0" w:color="auto"/>
            <w:right w:val="none" w:sz="0" w:space="0" w:color="auto"/>
          </w:divBdr>
        </w:div>
        <w:div w:id="1291592265">
          <w:marLeft w:val="0"/>
          <w:marRight w:val="0"/>
          <w:marTop w:val="0"/>
          <w:marBottom w:val="0"/>
          <w:divBdr>
            <w:top w:val="none" w:sz="0" w:space="0" w:color="auto"/>
            <w:left w:val="none" w:sz="0" w:space="0" w:color="auto"/>
            <w:bottom w:val="none" w:sz="0" w:space="0" w:color="auto"/>
            <w:right w:val="none" w:sz="0" w:space="0" w:color="auto"/>
          </w:divBdr>
        </w:div>
        <w:div w:id="1292174506">
          <w:marLeft w:val="0"/>
          <w:marRight w:val="0"/>
          <w:marTop w:val="0"/>
          <w:marBottom w:val="0"/>
          <w:divBdr>
            <w:top w:val="none" w:sz="0" w:space="0" w:color="auto"/>
            <w:left w:val="none" w:sz="0" w:space="0" w:color="auto"/>
            <w:bottom w:val="none" w:sz="0" w:space="0" w:color="auto"/>
            <w:right w:val="none" w:sz="0" w:space="0" w:color="auto"/>
          </w:divBdr>
        </w:div>
        <w:div w:id="1295063984">
          <w:marLeft w:val="0"/>
          <w:marRight w:val="0"/>
          <w:marTop w:val="0"/>
          <w:marBottom w:val="0"/>
          <w:divBdr>
            <w:top w:val="none" w:sz="0" w:space="0" w:color="auto"/>
            <w:left w:val="none" w:sz="0" w:space="0" w:color="auto"/>
            <w:bottom w:val="none" w:sz="0" w:space="0" w:color="auto"/>
            <w:right w:val="none" w:sz="0" w:space="0" w:color="auto"/>
          </w:divBdr>
        </w:div>
        <w:div w:id="1295329362">
          <w:marLeft w:val="0"/>
          <w:marRight w:val="0"/>
          <w:marTop w:val="0"/>
          <w:marBottom w:val="0"/>
          <w:divBdr>
            <w:top w:val="none" w:sz="0" w:space="0" w:color="auto"/>
            <w:left w:val="none" w:sz="0" w:space="0" w:color="auto"/>
            <w:bottom w:val="none" w:sz="0" w:space="0" w:color="auto"/>
            <w:right w:val="none" w:sz="0" w:space="0" w:color="auto"/>
          </w:divBdr>
        </w:div>
        <w:div w:id="1297292993">
          <w:marLeft w:val="0"/>
          <w:marRight w:val="0"/>
          <w:marTop w:val="0"/>
          <w:marBottom w:val="0"/>
          <w:divBdr>
            <w:top w:val="none" w:sz="0" w:space="0" w:color="auto"/>
            <w:left w:val="none" w:sz="0" w:space="0" w:color="auto"/>
            <w:bottom w:val="none" w:sz="0" w:space="0" w:color="auto"/>
            <w:right w:val="none" w:sz="0" w:space="0" w:color="auto"/>
          </w:divBdr>
        </w:div>
        <w:div w:id="1301224462">
          <w:marLeft w:val="0"/>
          <w:marRight w:val="0"/>
          <w:marTop w:val="0"/>
          <w:marBottom w:val="0"/>
          <w:divBdr>
            <w:top w:val="none" w:sz="0" w:space="0" w:color="auto"/>
            <w:left w:val="none" w:sz="0" w:space="0" w:color="auto"/>
            <w:bottom w:val="none" w:sz="0" w:space="0" w:color="auto"/>
            <w:right w:val="none" w:sz="0" w:space="0" w:color="auto"/>
          </w:divBdr>
        </w:div>
        <w:div w:id="1301425970">
          <w:marLeft w:val="0"/>
          <w:marRight w:val="0"/>
          <w:marTop w:val="0"/>
          <w:marBottom w:val="0"/>
          <w:divBdr>
            <w:top w:val="none" w:sz="0" w:space="0" w:color="auto"/>
            <w:left w:val="none" w:sz="0" w:space="0" w:color="auto"/>
            <w:bottom w:val="none" w:sz="0" w:space="0" w:color="auto"/>
            <w:right w:val="none" w:sz="0" w:space="0" w:color="auto"/>
          </w:divBdr>
        </w:div>
        <w:div w:id="1302226039">
          <w:marLeft w:val="0"/>
          <w:marRight w:val="0"/>
          <w:marTop w:val="0"/>
          <w:marBottom w:val="0"/>
          <w:divBdr>
            <w:top w:val="none" w:sz="0" w:space="0" w:color="auto"/>
            <w:left w:val="none" w:sz="0" w:space="0" w:color="auto"/>
            <w:bottom w:val="none" w:sz="0" w:space="0" w:color="auto"/>
            <w:right w:val="none" w:sz="0" w:space="0" w:color="auto"/>
          </w:divBdr>
        </w:div>
        <w:div w:id="1305310278">
          <w:marLeft w:val="0"/>
          <w:marRight w:val="0"/>
          <w:marTop w:val="0"/>
          <w:marBottom w:val="0"/>
          <w:divBdr>
            <w:top w:val="none" w:sz="0" w:space="0" w:color="auto"/>
            <w:left w:val="none" w:sz="0" w:space="0" w:color="auto"/>
            <w:bottom w:val="none" w:sz="0" w:space="0" w:color="auto"/>
            <w:right w:val="none" w:sz="0" w:space="0" w:color="auto"/>
          </w:divBdr>
        </w:div>
        <w:div w:id="1306396663">
          <w:marLeft w:val="0"/>
          <w:marRight w:val="0"/>
          <w:marTop w:val="0"/>
          <w:marBottom w:val="0"/>
          <w:divBdr>
            <w:top w:val="none" w:sz="0" w:space="0" w:color="auto"/>
            <w:left w:val="none" w:sz="0" w:space="0" w:color="auto"/>
            <w:bottom w:val="none" w:sz="0" w:space="0" w:color="auto"/>
            <w:right w:val="none" w:sz="0" w:space="0" w:color="auto"/>
          </w:divBdr>
        </w:div>
        <w:div w:id="1308702068">
          <w:marLeft w:val="0"/>
          <w:marRight w:val="0"/>
          <w:marTop w:val="0"/>
          <w:marBottom w:val="0"/>
          <w:divBdr>
            <w:top w:val="none" w:sz="0" w:space="0" w:color="auto"/>
            <w:left w:val="none" w:sz="0" w:space="0" w:color="auto"/>
            <w:bottom w:val="none" w:sz="0" w:space="0" w:color="auto"/>
            <w:right w:val="none" w:sz="0" w:space="0" w:color="auto"/>
          </w:divBdr>
        </w:div>
        <w:div w:id="1309558135">
          <w:marLeft w:val="0"/>
          <w:marRight w:val="0"/>
          <w:marTop w:val="0"/>
          <w:marBottom w:val="0"/>
          <w:divBdr>
            <w:top w:val="none" w:sz="0" w:space="0" w:color="auto"/>
            <w:left w:val="none" w:sz="0" w:space="0" w:color="auto"/>
            <w:bottom w:val="none" w:sz="0" w:space="0" w:color="auto"/>
            <w:right w:val="none" w:sz="0" w:space="0" w:color="auto"/>
          </w:divBdr>
        </w:div>
        <w:div w:id="1310481235">
          <w:marLeft w:val="0"/>
          <w:marRight w:val="0"/>
          <w:marTop w:val="0"/>
          <w:marBottom w:val="0"/>
          <w:divBdr>
            <w:top w:val="none" w:sz="0" w:space="0" w:color="auto"/>
            <w:left w:val="none" w:sz="0" w:space="0" w:color="auto"/>
            <w:bottom w:val="none" w:sz="0" w:space="0" w:color="auto"/>
            <w:right w:val="none" w:sz="0" w:space="0" w:color="auto"/>
          </w:divBdr>
        </w:div>
        <w:div w:id="1316951363">
          <w:marLeft w:val="0"/>
          <w:marRight w:val="0"/>
          <w:marTop w:val="0"/>
          <w:marBottom w:val="0"/>
          <w:divBdr>
            <w:top w:val="none" w:sz="0" w:space="0" w:color="auto"/>
            <w:left w:val="none" w:sz="0" w:space="0" w:color="auto"/>
            <w:bottom w:val="none" w:sz="0" w:space="0" w:color="auto"/>
            <w:right w:val="none" w:sz="0" w:space="0" w:color="auto"/>
          </w:divBdr>
        </w:div>
        <w:div w:id="1317688754">
          <w:marLeft w:val="0"/>
          <w:marRight w:val="0"/>
          <w:marTop w:val="0"/>
          <w:marBottom w:val="0"/>
          <w:divBdr>
            <w:top w:val="none" w:sz="0" w:space="0" w:color="auto"/>
            <w:left w:val="none" w:sz="0" w:space="0" w:color="auto"/>
            <w:bottom w:val="none" w:sz="0" w:space="0" w:color="auto"/>
            <w:right w:val="none" w:sz="0" w:space="0" w:color="auto"/>
          </w:divBdr>
        </w:div>
        <w:div w:id="1317763943">
          <w:marLeft w:val="0"/>
          <w:marRight w:val="0"/>
          <w:marTop w:val="0"/>
          <w:marBottom w:val="0"/>
          <w:divBdr>
            <w:top w:val="none" w:sz="0" w:space="0" w:color="auto"/>
            <w:left w:val="none" w:sz="0" w:space="0" w:color="auto"/>
            <w:bottom w:val="none" w:sz="0" w:space="0" w:color="auto"/>
            <w:right w:val="none" w:sz="0" w:space="0" w:color="auto"/>
          </w:divBdr>
        </w:div>
        <w:div w:id="1318150784">
          <w:marLeft w:val="0"/>
          <w:marRight w:val="0"/>
          <w:marTop w:val="0"/>
          <w:marBottom w:val="0"/>
          <w:divBdr>
            <w:top w:val="none" w:sz="0" w:space="0" w:color="auto"/>
            <w:left w:val="none" w:sz="0" w:space="0" w:color="auto"/>
            <w:bottom w:val="none" w:sz="0" w:space="0" w:color="auto"/>
            <w:right w:val="none" w:sz="0" w:space="0" w:color="auto"/>
          </w:divBdr>
        </w:div>
        <w:div w:id="1320037913">
          <w:marLeft w:val="0"/>
          <w:marRight w:val="0"/>
          <w:marTop w:val="0"/>
          <w:marBottom w:val="0"/>
          <w:divBdr>
            <w:top w:val="none" w:sz="0" w:space="0" w:color="auto"/>
            <w:left w:val="none" w:sz="0" w:space="0" w:color="auto"/>
            <w:bottom w:val="none" w:sz="0" w:space="0" w:color="auto"/>
            <w:right w:val="none" w:sz="0" w:space="0" w:color="auto"/>
          </w:divBdr>
        </w:div>
        <w:div w:id="1322123798">
          <w:marLeft w:val="0"/>
          <w:marRight w:val="0"/>
          <w:marTop w:val="0"/>
          <w:marBottom w:val="0"/>
          <w:divBdr>
            <w:top w:val="none" w:sz="0" w:space="0" w:color="auto"/>
            <w:left w:val="none" w:sz="0" w:space="0" w:color="auto"/>
            <w:bottom w:val="none" w:sz="0" w:space="0" w:color="auto"/>
            <w:right w:val="none" w:sz="0" w:space="0" w:color="auto"/>
          </w:divBdr>
        </w:div>
        <w:div w:id="1323579455">
          <w:marLeft w:val="0"/>
          <w:marRight w:val="0"/>
          <w:marTop w:val="0"/>
          <w:marBottom w:val="0"/>
          <w:divBdr>
            <w:top w:val="none" w:sz="0" w:space="0" w:color="auto"/>
            <w:left w:val="none" w:sz="0" w:space="0" w:color="auto"/>
            <w:bottom w:val="none" w:sz="0" w:space="0" w:color="auto"/>
            <w:right w:val="none" w:sz="0" w:space="0" w:color="auto"/>
          </w:divBdr>
        </w:div>
        <w:div w:id="1324627988">
          <w:marLeft w:val="0"/>
          <w:marRight w:val="0"/>
          <w:marTop w:val="0"/>
          <w:marBottom w:val="0"/>
          <w:divBdr>
            <w:top w:val="none" w:sz="0" w:space="0" w:color="auto"/>
            <w:left w:val="none" w:sz="0" w:space="0" w:color="auto"/>
            <w:bottom w:val="none" w:sz="0" w:space="0" w:color="auto"/>
            <w:right w:val="none" w:sz="0" w:space="0" w:color="auto"/>
          </w:divBdr>
        </w:div>
        <w:div w:id="1325166816">
          <w:marLeft w:val="0"/>
          <w:marRight w:val="0"/>
          <w:marTop w:val="0"/>
          <w:marBottom w:val="0"/>
          <w:divBdr>
            <w:top w:val="none" w:sz="0" w:space="0" w:color="auto"/>
            <w:left w:val="none" w:sz="0" w:space="0" w:color="auto"/>
            <w:bottom w:val="none" w:sz="0" w:space="0" w:color="auto"/>
            <w:right w:val="none" w:sz="0" w:space="0" w:color="auto"/>
          </w:divBdr>
        </w:div>
        <w:div w:id="1327173570">
          <w:marLeft w:val="0"/>
          <w:marRight w:val="0"/>
          <w:marTop w:val="0"/>
          <w:marBottom w:val="0"/>
          <w:divBdr>
            <w:top w:val="none" w:sz="0" w:space="0" w:color="auto"/>
            <w:left w:val="none" w:sz="0" w:space="0" w:color="auto"/>
            <w:bottom w:val="none" w:sz="0" w:space="0" w:color="auto"/>
            <w:right w:val="none" w:sz="0" w:space="0" w:color="auto"/>
          </w:divBdr>
        </w:div>
        <w:div w:id="1330714794">
          <w:marLeft w:val="0"/>
          <w:marRight w:val="0"/>
          <w:marTop w:val="0"/>
          <w:marBottom w:val="0"/>
          <w:divBdr>
            <w:top w:val="none" w:sz="0" w:space="0" w:color="auto"/>
            <w:left w:val="none" w:sz="0" w:space="0" w:color="auto"/>
            <w:bottom w:val="none" w:sz="0" w:space="0" w:color="auto"/>
            <w:right w:val="none" w:sz="0" w:space="0" w:color="auto"/>
          </w:divBdr>
        </w:div>
        <w:div w:id="1331444617">
          <w:marLeft w:val="0"/>
          <w:marRight w:val="0"/>
          <w:marTop w:val="0"/>
          <w:marBottom w:val="0"/>
          <w:divBdr>
            <w:top w:val="none" w:sz="0" w:space="0" w:color="auto"/>
            <w:left w:val="none" w:sz="0" w:space="0" w:color="auto"/>
            <w:bottom w:val="none" w:sz="0" w:space="0" w:color="auto"/>
            <w:right w:val="none" w:sz="0" w:space="0" w:color="auto"/>
          </w:divBdr>
        </w:div>
        <w:div w:id="1332216309">
          <w:marLeft w:val="0"/>
          <w:marRight w:val="0"/>
          <w:marTop w:val="0"/>
          <w:marBottom w:val="0"/>
          <w:divBdr>
            <w:top w:val="none" w:sz="0" w:space="0" w:color="auto"/>
            <w:left w:val="none" w:sz="0" w:space="0" w:color="auto"/>
            <w:bottom w:val="none" w:sz="0" w:space="0" w:color="auto"/>
            <w:right w:val="none" w:sz="0" w:space="0" w:color="auto"/>
          </w:divBdr>
        </w:div>
        <w:div w:id="1334071118">
          <w:marLeft w:val="0"/>
          <w:marRight w:val="0"/>
          <w:marTop w:val="0"/>
          <w:marBottom w:val="0"/>
          <w:divBdr>
            <w:top w:val="none" w:sz="0" w:space="0" w:color="auto"/>
            <w:left w:val="none" w:sz="0" w:space="0" w:color="auto"/>
            <w:bottom w:val="none" w:sz="0" w:space="0" w:color="auto"/>
            <w:right w:val="none" w:sz="0" w:space="0" w:color="auto"/>
          </w:divBdr>
        </w:div>
        <w:div w:id="1336803662">
          <w:marLeft w:val="0"/>
          <w:marRight w:val="0"/>
          <w:marTop w:val="0"/>
          <w:marBottom w:val="0"/>
          <w:divBdr>
            <w:top w:val="none" w:sz="0" w:space="0" w:color="auto"/>
            <w:left w:val="none" w:sz="0" w:space="0" w:color="auto"/>
            <w:bottom w:val="none" w:sz="0" w:space="0" w:color="auto"/>
            <w:right w:val="none" w:sz="0" w:space="0" w:color="auto"/>
          </w:divBdr>
        </w:div>
        <w:div w:id="1338923701">
          <w:marLeft w:val="0"/>
          <w:marRight w:val="0"/>
          <w:marTop w:val="0"/>
          <w:marBottom w:val="0"/>
          <w:divBdr>
            <w:top w:val="none" w:sz="0" w:space="0" w:color="auto"/>
            <w:left w:val="none" w:sz="0" w:space="0" w:color="auto"/>
            <w:bottom w:val="none" w:sz="0" w:space="0" w:color="auto"/>
            <w:right w:val="none" w:sz="0" w:space="0" w:color="auto"/>
          </w:divBdr>
        </w:div>
        <w:div w:id="1339036119">
          <w:marLeft w:val="0"/>
          <w:marRight w:val="0"/>
          <w:marTop w:val="0"/>
          <w:marBottom w:val="0"/>
          <w:divBdr>
            <w:top w:val="none" w:sz="0" w:space="0" w:color="auto"/>
            <w:left w:val="none" w:sz="0" w:space="0" w:color="auto"/>
            <w:bottom w:val="none" w:sz="0" w:space="0" w:color="auto"/>
            <w:right w:val="none" w:sz="0" w:space="0" w:color="auto"/>
          </w:divBdr>
          <w:divsChild>
            <w:div w:id="393161149">
              <w:marLeft w:val="0"/>
              <w:marRight w:val="0"/>
              <w:marTop w:val="0"/>
              <w:marBottom w:val="0"/>
              <w:divBdr>
                <w:top w:val="none" w:sz="0" w:space="0" w:color="auto"/>
                <w:left w:val="none" w:sz="0" w:space="0" w:color="auto"/>
                <w:bottom w:val="none" w:sz="0" w:space="0" w:color="auto"/>
                <w:right w:val="none" w:sz="0" w:space="0" w:color="auto"/>
              </w:divBdr>
            </w:div>
            <w:div w:id="570164660">
              <w:marLeft w:val="0"/>
              <w:marRight w:val="0"/>
              <w:marTop w:val="0"/>
              <w:marBottom w:val="0"/>
              <w:divBdr>
                <w:top w:val="none" w:sz="0" w:space="0" w:color="auto"/>
                <w:left w:val="none" w:sz="0" w:space="0" w:color="auto"/>
                <w:bottom w:val="none" w:sz="0" w:space="0" w:color="auto"/>
                <w:right w:val="none" w:sz="0" w:space="0" w:color="auto"/>
              </w:divBdr>
            </w:div>
            <w:div w:id="1975060756">
              <w:marLeft w:val="0"/>
              <w:marRight w:val="0"/>
              <w:marTop w:val="0"/>
              <w:marBottom w:val="0"/>
              <w:divBdr>
                <w:top w:val="none" w:sz="0" w:space="0" w:color="auto"/>
                <w:left w:val="none" w:sz="0" w:space="0" w:color="auto"/>
                <w:bottom w:val="none" w:sz="0" w:space="0" w:color="auto"/>
                <w:right w:val="none" w:sz="0" w:space="0" w:color="auto"/>
              </w:divBdr>
            </w:div>
            <w:div w:id="2028751129">
              <w:marLeft w:val="0"/>
              <w:marRight w:val="0"/>
              <w:marTop w:val="0"/>
              <w:marBottom w:val="0"/>
              <w:divBdr>
                <w:top w:val="none" w:sz="0" w:space="0" w:color="auto"/>
                <w:left w:val="none" w:sz="0" w:space="0" w:color="auto"/>
                <w:bottom w:val="none" w:sz="0" w:space="0" w:color="auto"/>
                <w:right w:val="none" w:sz="0" w:space="0" w:color="auto"/>
              </w:divBdr>
            </w:div>
            <w:div w:id="2137209877">
              <w:marLeft w:val="0"/>
              <w:marRight w:val="0"/>
              <w:marTop w:val="0"/>
              <w:marBottom w:val="0"/>
              <w:divBdr>
                <w:top w:val="none" w:sz="0" w:space="0" w:color="auto"/>
                <w:left w:val="none" w:sz="0" w:space="0" w:color="auto"/>
                <w:bottom w:val="none" w:sz="0" w:space="0" w:color="auto"/>
                <w:right w:val="none" w:sz="0" w:space="0" w:color="auto"/>
              </w:divBdr>
            </w:div>
          </w:divsChild>
        </w:div>
        <w:div w:id="1339698010">
          <w:marLeft w:val="0"/>
          <w:marRight w:val="0"/>
          <w:marTop w:val="0"/>
          <w:marBottom w:val="0"/>
          <w:divBdr>
            <w:top w:val="none" w:sz="0" w:space="0" w:color="auto"/>
            <w:left w:val="none" w:sz="0" w:space="0" w:color="auto"/>
            <w:bottom w:val="none" w:sz="0" w:space="0" w:color="auto"/>
            <w:right w:val="none" w:sz="0" w:space="0" w:color="auto"/>
          </w:divBdr>
        </w:div>
        <w:div w:id="1341851761">
          <w:marLeft w:val="0"/>
          <w:marRight w:val="0"/>
          <w:marTop w:val="0"/>
          <w:marBottom w:val="0"/>
          <w:divBdr>
            <w:top w:val="none" w:sz="0" w:space="0" w:color="auto"/>
            <w:left w:val="none" w:sz="0" w:space="0" w:color="auto"/>
            <w:bottom w:val="none" w:sz="0" w:space="0" w:color="auto"/>
            <w:right w:val="none" w:sz="0" w:space="0" w:color="auto"/>
          </w:divBdr>
        </w:div>
        <w:div w:id="1343044214">
          <w:marLeft w:val="0"/>
          <w:marRight w:val="0"/>
          <w:marTop w:val="0"/>
          <w:marBottom w:val="0"/>
          <w:divBdr>
            <w:top w:val="none" w:sz="0" w:space="0" w:color="auto"/>
            <w:left w:val="none" w:sz="0" w:space="0" w:color="auto"/>
            <w:bottom w:val="none" w:sz="0" w:space="0" w:color="auto"/>
            <w:right w:val="none" w:sz="0" w:space="0" w:color="auto"/>
          </w:divBdr>
        </w:div>
        <w:div w:id="1343125269">
          <w:marLeft w:val="0"/>
          <w:marRight w:val="0"/>
          <w:marTop w:val="0"/>
          <w:marBottom w:val="0"/>
          <w:divBdr>
            <w:top w:val="none" w:sz="0" w:space="0" w:color="auto"/>
            <w:left w:val="none" w:sz="0" w:space="0" w:color="auto"/>
            <w:bottom w:val="none" w:sz="0" w:space="0" w:color="auto"/>
            <w:right w:val="none" w:sz="0" w:space="0" w:color="auto"/>
          </w:divBdr>
        </w:div>
        <w:div w:id="1344012396">
          <w:marLeft w:val="0"/>
          <w:marRight w:val="0"/>
          <w:marTop w:val="0"/>
          <w:marBottom w:val="0"/>
          <w:divBdr>
            <w:top w:val="none" w:sz="0" w:space="0" w:color="auto"/>
            <w:left w:val="none" w:sz="0" w:space="0" w:color="auto"/>
            <w:bottom w:val="none" w:sz="0" w:space="0" w:color="auto"/>
            <w:right w:val="none" w:sz="0" w:space="0" w:color="auto"/>
          </w:divBdr>
        </w:div>
        <w:div w:id="1346060474">
          <w:marLeft w:val="0"/>
          <w:marRight w:val="0"/>
          <w:marTop w:val="0"/>
          <w:marBottom w:val="0"/>
          <w:divBdr>
            <w:top w:val="none" w:sz="0" w:space="0" w:color="auto"/>
            <w:left w:val="none" w:sz="0" w:space="0" w:color="auto"/>
            <w:bottom w:val="none" w:sz="0" w:space="0" w:color="auto"/>
            <w:right w:val="none" w:sz="0" w:space="0" w:color="auto"/>
          </w:divBdr>
        </w:div>
        <w:div w:id="1346590754">
          <w:marLeft w:val="0"/>
          <w:marRight w:val="0"/>
          <w:marTop w:val="0"/>
          <w:marBottom w:val="0"/>
          <w:divBdr>
            <w:top w:val="none" w:sz="0" w:space="0" w:color="auto"/>
            <w:left w:val="none" w:sz="0" w:space="0" w:color="auto"/>
            <w:bottom w:val="none" w:sz="0" w:space="0" w:color="auto"/>
            <w:right w:val="none" w:sz="0" w:space="0" w:color="auto"/>
          </w:divBdr>
        </w:div>
        <w:div w:id="1346980713">
          <w:marLeft w:val="0"/>
          <w:marRight w:val="0"/>
          <w:marTop w:val="0"/>
          <w:marBottom w:val="0"/>
          <w:divBdr>
            <w:top w:val="none" w:sz="0" w:space="0" w:color="auto"/>
            <w:left w:val="none" w:sz="0" w:space="0" w:color="auto"/>
            <w:bottom w:val="none" w:sz="0" w:space="0" w:color="auto"/>
            <w:right w:val="none" w:sz="0" w:space="0" w:color="auto"/>
          </w:divBdr>
        </w:div>
        <w:div w:id="1347248998">
          <w:marLeft w:val="0"/>
          <w:marRight w:val="0"/>
          <w:marTop w:val="0"/>
          <w:marBottom w:val="0"/>
          <w:divBdr>
            <w:top w:val="none" w:sz="0" w:space="0" w:color="auto"/>
            <w:left w:val="none" w:sz="0" w:space="0" w:color="auto"/>
            <w:bottom w:val="none" w:sz="0" w:space="0" w:color="auto"/>
            <w:right w:val="none" w:sz="0" w:space="0" w:color="auto"/>
          </w:divBdr>
        </w:div>
        <w:div w:id="1348824242">
          <w:marLeft w:val="0"/>
          <w:marRight w:val="0"/>
          <w:marTop w:val="0"/>
          <w:marBottom w:val="0"/>
          <w:divBdr>
            <w:top w:val="none" w:sz="0" w:space="0" w:color="auto"/>
            <w:left w:val="none" w:sz="0" w:space="0" w:color="auto"/>
            <w:bottom w:val="none" w:sz="0" w:space="0" w:color="auto"/>
            <w:right w:val="none" w:sz="0" w:space="0" w:color="auto"/>
          </w:divBdr>
        </w:div>
        <w:div w:id="1348940547">
          <w:marLeft w:val="0"/>
          <w:marRight w:val="0"/>
          <w:marTop w:val="0"/>
          <w:marBottom w:val="0"/>
          <w:divBdr>
            <w:top w:val="none" w:sz="0" w:space="0" w:color="auto"/>
            <w:left w:val="none" w:sz="0" w:space="0" w:color="auto"/>
            <w:bottom w:val="none" w:sz="0" w:space="0" w:color="auto"/>
            <w:right w:val="none" w:sz="0" w:space="0" w:color="auto"/>
          </w:divBdr>
        </w:div>
        <w:div w:id="1348941843">
          <w:marLeft w:val="0"/>
          <w:marRight w:val="0"/>
          <w:marTop w:val="0"/>
          <w:marBottom w:val="0"/>
          <w:divBdr>
            <w:top w:val="none" w:sz="0" w:space="0" w:color="auto"/>
            <w:left w:val="none" w:sz="0" w:space="0" w:color="auto"/>
            <w:bottom w:val="none" w:sz="0" w:space="0" w:color="auto"/>
            <w:right w:val="none" w:sz="0" w:space="0" w:color="auto"/>
          </w:divBdr>
        </w:div>
        <w:div w:id="1351761638">
          <w:marLeft w:val="0"/>
          <w:marRight w:val="0"/>
          <w:marTop w:val="0"/>
          <w:marBottom w:val="0"/>
          <w:divBdr>
            <w:top w:val="none" w:sz="0" w:space="0" w:color="auto"/>
            <w:left w:val="none" w:sz="0" w:space="0" w:color="auto"/>
            <w:bottom w:val="none" w:sz="0" w:space="0" w:color="auto"/>
            <w:right w:val="none" w:sz="0" w:space="0" w:color="auto"/>
          </w:divBdr>
        </w:div>
        <w:div w:id="1351764215">
          <w:marLeft w:val="0"/>
          <w:marRight w:val="0"/>
          <w:marTop w:val="0"/>
          <w:marBottom w:val="0"/>
          <w:divBdr>
            <w:top w:val="none" w:sz="0" w:space="0" w:color="auto"/>
            <w:left w:val="none" w:sz="0" w:space="0" w:color="auto"/>
            <w:bottom w:val="none" w:sz="0" w:space="0" w:color="auto"/>
            <w:right w:val="none" w:sz="0" w:space="0" w:color="auto"/>
          </w:divBdr>
        </w:div>
        <w:div w:id="1352219726">
          <w:marLeft w:val="0"/>
          <w:marRight w:val="0"/>
          <w:marTop w:val="0"/>
          <w:marBottom w:val="0"/>
          <w:divBdr>
            <w:top w:val="none" w:sz="0" w:space="0" w:color="auto"/>
            <w:left w:val="none" w:sz="0" w:space="0" w:color="auto"/>
            <w:bottom w:val="none" w:sz="0" w:space="0" w:color="auto"/>
            <w:right w:val="none" w:sz="0" w:space="0" w:color="auto"/>
          </w:divBdr>
        </w:div>
        <w:div w:id="1352687879">
          <w:marLeft w:val="0"/>
          <w:marRight w:val="0"/>
          <w:marTop w:val="0"/>
          <w:marBottom w:val="0"/>
          <w:divBdr>
            <w:top w:val="none" w:sz="0" w:space="0" w:color="auto"/>
            <w:left w:val="none" w:sz="0" w:space="0" w:color="auto"/>
            <w:bottom w:val="none" w:sz="0" w:space="0" w:color="auto"/>
            <w:right w:val="none" w:sz="0" w:space="0" w:color="auto"/>
          </w:divBdr>
        </w:div>
        <w:div w:id="1352801897">
          <w:marLeft w:val="0"/>
          <w:marRight w:val="0"/>
          <w:marTop w:val="0"/>
          <w:marBottom w:val="0"/>
          <w:divBdr>
            <w:top w:val="none" w:sz="0" w:space="0" w:color="auto"/>
            <w:left w:val="none" w:sz="0" w:space="0" w:color="auto"/>
            <w:bottom w:val="none" w:sz="0" w:space="0" w:color="auto"/>
            <w:right w:val="none" w:sz="0" w:space="0" w:color="auto"/>
          </w:divBdr>
        </w:div>
        <w:div w:id="1353218028">
          <w:marLeft w:val="0"/>
          <w:marRight w:val="0"/>
          <w:marTop w:val="0"/>
          <w:marBottom w:val="0"/>
          <w:divBdr>
            <w:top w:val="none" w:sz="0" w:space="0" w:color="auto"/>
            <w:left w:val="none" w:sz="0" w:space="0" w:color="auto"/>
            <w:bottom w:val="none" w:sz="0" w:space="0" w:color="auto"/>
            <w:right w:val="none" w:sz="0" w:space="0" w:color="auto"/>
          </w:divBdr>
        </w:div>
        <w:div w:id="1356618493">
          <w:marLeft w:val="0"/>
          <w:marRight w:val="0"/>
          <w:marTop w:val="0"/>
          <w:marBottom w:val="0"/>
          <w:divBdr>
            <w:top w:val="none" w:sz="0" w:space="0" w:color="auto"/>
            <w:left w:val="none" w:sz="0" w:space="0" w:color="auto"/>
            <w:bottom w:val="none" w:sz="0" w:space="0" w:color="auto"/>
            <w:right w:val="none" w:sz="0" w:space="0" w:color="auto"/>
          </w:divBdr>
        </w:div>
        <w:div w:id="1359509324">
          <w:marLeft w:val="0"/>
          <w:marRight w:val="0"/>
          <w:marTop w:val="0"/>
          <w:marBottom w:val="0"/>
          <w:divBdr>
            <w:top w:val="none" w:sz="0" w:space="0" w:color="auto"/>
            <w:left w:val="none" w:sz="0" w:space="0" w:color="auto"/>
            <w:bottom w:val="none" w:sz="0" w:space="0" w:color="auto"/>
            <w:right w:val="none" w:sz="0" w:space="0" w:color="auto"/>
          </w:divBdr>
        </w:div>
        <w:div w:id="1366709135">
          <w:marLeft w:val="0"/>
          <w:marRight w:val="0"/>
          <w:marTop w:val="0"/>
          <w:marBottom w:val="0"/>
          <w:divBdr>
            <w:top w:val="none" w:sz="0" w:space="0" w:color="auto"/>
            <w:left w:val="none" w:sz="0" w:space="0" w:color="auto"/>
            <w:bottom w:val="none" w:sz="0" w:space="0" w:color="auto"/>
            <w:right w:val="none" w:sz="0" w:space="0" w:color="auto"/>
          </w:divBdr>
        </w:div>
        <w:div w:id="1367103648">
          <w:marLeft w:val="0"/>
          <w:marRight w:val="0"/>
          <w:marTop w:val="0"/>
          <w:marBottom w:val="0"/>
          <w:divBdr>
            <w:top w:val="none" w:sz="0" w:space="0" w:color="auto"/>
            <w:left w:val="none" w:sz="0" w:space="0" w:color="auto"/>
            <w:bottom w:val="none" w:sz="0" w:space="0" w:color="auto"/>
            <w:right w:val="none" w:sz="0" w:space="0" w:color="auto"/>
          </w:divBdr>
        </w:div>
        <w:div w:id="1367215716">
          <w:marLeft w:val="0"/>
          <w:marRight w:val="0"/>
          <w:marTop w:val="0"/>
          <w:marBottom w:val="0"/>
          <w:divBdr>
            <w:top w:val="none" w:sz="0" w:space="0" w:color="auto"/>
            <w:left w:val="none" w:sz="0" w:space="0" w:color="auto"/>
            <w:bottom w:val="none" w:sz="0" w:space="0" w:color="auto"/>
            <w:right w:val="none" w:sz="0" w:space="0" w:color="auto"/>
          </w:divBdr>
        </w:div>
        <w:div w:id="1367289787">
          <w:marLeft w:val="0"/>
          <w:marRight w:val="0"/>
          <w:marTop w:val="0"/>
          <w:marBottom w:val="0"/>
          <w:divBdr>
            <w:top w:val="none" w:sz="0" w:space="0" w:color="auto"/>
            <w:left w:val="none" w:sz="0" w:space="0" w:color="auto"/>
            <w:bottom w:val="none" w:sz="0" w:space="0" w:color="auto"/>
            <w:right w:val="none" w:sz="0" w:space="0" w:color="auto"/>
          </w:divBdr>
        </w:div>
        <w:div w:id="1367952917">
          <w:marLeft w:val="0"/>
          <w:marRight w:val="0"/>
          <w:marTop w:val="0"/>
          <w:marBottom w:val="0"/>
          <w:divBdr>
            <w:top w:val="none" w:sz="0" w:space="0" w:color="auto"/>
            <w:left w:val="none" w:sz="0" w:space="0" w:color="auto"/>
            <w:bottom w:val="none" w:sz="0" w:space="0" w:color="auto"/>
            <w:right w:val="none" w:sz="0" w:space="0" w:color="auto"/>
          </w:divBdr>
        </w:div>
        <w:div w:id="1368527577">
          <w:marLeft w:val="0"/>
          <w:marRight w:val="0"/>
          <w:marTop w:val="0"/>
          <w:marBottom w:val="0"/>
          <w:divBdr>
            <w:top w:val="none" w:sz="0" w:space="0" w:color="auto"/>
            <w:left w:val="none" w:sz="0" w:space="0" w:color="auto"/>
            <w:bottom w:val="none" w:sz="0" w:space="0" w:color="auto"/>
            <w:right w:val="none" w:sz="0" w:space="0" w:color="auto"/>
          </w:divBdr>
        </w:div>
        <w:div w:id="1370103706">
          <w:marLeft w:val="0"/>
          <w:marRight w:val="0"/>
          <w:marTop w:val="0"/>
          <w:marBottom w:val="0"/>
          <w:divBdr>
            <w:top w:val="none" w:sz="0" w:space="0" w:color="auto"/>
            <w:left w:val="none" w:sz="0" w:space="0" w:color="auto"/>
            <w:bottom w:val="none" w:sz="0" w:space="0" w:color="auto"/>
            <w:right w:val="none" w:sz="0" w:space="0" w:color="auto"/>
          </w:divBdr>
        </w:div>
        <w:div w:id="1370645600">
          <w:marLeft w:val="0"/>
          <w:marRight w:val="0"/>
          <w:marTop w:val="0"/>
          <w:marBottom w:val="0"/>
          <w:divBdr>
            <w:top w:val="none" w:sz="0" w:space="0" w:color="auto"/>
            <w:left w:val="none" w:sz="0" w:space="0" w:color="auto"/>
            <w:bottom w:val="none" w:sz="0" w:space="0" w:color="auto"/>
            <w:right w:val="none" w:sz="0" w:space="0" w:color="auto"/>
          </w:divBdr>
        </w:div>
        <w:div w:id="1370835538">
          <w:marLeft w:val="0"/>
          <w:marRight w:val="0"/>
          <w:marTop w:val="0"/>
          <w:marBottom w:val="0"/>
          <w:divBdr>
            <w:top w:val="none" w:sz="0" w:space="0" w:color="auto"/>
            <w:left w:val="none" w:sz="0" w:space="0" w:color="auto"/>
            <w:bottom w:val="none" w:sz="0" w:space="0" w:color="auto"/>
            <w:right w:val="none" w:sz="0" w:space="0" w:color="auto"/>
          </w:divBdr>
        </w:div>
        <w:div w:id="1373069344">
          <w:marLeft w:val="0"/>
          <w:marRight w:val="0"/>
          <w:marTop w:val="0"/>
          <w:marBottom w:val="0"/>
          <w:divBdr>
            <w:top w:val="none" w:sz="0" w:space="0" w:color="auto"/>
            <w:left w:val="none" w:sz="0" w:space="0" w:color="auto"/>
            <w:bottom w:val="none" w:sz="0" w:space="0" w:color="auto"/>
            <w:right w:val="none" w:sz="0" w:space="0" w:color="auto"/>
          </w:divBdr>
        </w:div>
        <w:div w:id="1373269209">
          <w:marLeft w:val="0"/>
          <w:marRight w:val="0"/>
          <w:marTop w:val="0"/>
          <w:marBottom w:val="0"/>
          <w:divBdr>
            <w:top w:val="none" w:sz="0" w:space="0" w:color="auto"/>
            <w:left w:val="none" w:sz="0" w:space="0" w:color="auto"/>
            <w:bottom w:val="none" w:sz="0" w:space="0" w:color="auto"/>
            <w:right w:val="none" w:sz="0" w:space="0" w:color="auto"/>
          </w:divBdr>
        </w:div>
        <w:div w:id="1377897738">
          <w:marLeft w:val="0"/>
          <w:marRight w:val="0"/>
          <w:marTop w:val="0"/>
          <w:marBottom w:val="0"/>
          <w:divBdr>
            <w:top w:val="none" w:sz="0" w:space="0" w:color="auto"/>
            <w:left w:val="none" w:sz="0" w:space="0" w:color="auto"/>
            <w:bottom w:val="none" w:sz="0" w:space="0" w:color="auto"/>
            <w:right w:val="none" w:sz="0" w:space="0" w:color="auto"/>
          </w:divBdr>
        </w:div>
        <w:div w:id="1380284211">
          <w:marLeft w:val="0"/>
          <w:marRight w:val="0"/>
          <w:marTop w:val="0"/>
          <w:marBottom w:val="0"/>
          <w:divBdr>
            <w:top w:val="none" w:sz="0" w:space="0" w:color="auto"/>
            <w:left w:val="none" w:sz="0" w:space="0" w:color="auto"/>
            <w:bottom w:val="none" w:sz="0" w:space="0" w:color="auto"/>
            <w:right w:val="none" w:sz="0" w:space="0" w:color="auto"/>
          </w:divBdr>
        </w:div>
        <w:div w:id="1381973026">
          <w:marLeft w:val="0"/>
          <w:marRight w:val="0"/>
          <w:marTop w:val="0"/>
          <w:marBottom w:val="0"/>
          <w:divBdr>
            <w:top w:val="none" w:sz="0" w:space="0" w:color="auto"/>
            <w:left w:val="none" w:sz="0" w:space="0" w:color="auto"/>
            <w:bottom w:val="none" w:sz="0" w:space="0" w:color="auto"/>
            <w:right w:val="none" w:sz="0" w:space="0" w:color="auto"/>
          </w:divBdr>
        </w:div>
        <w:div w:id="1384059791">
          <w:marLeft w:val="0"/>
          <w:marRight w:val="0"/>
          <w:marTop w:val="0"/>
          <w:marBottom w:val="0"/>
          <w:divBdr>
            <w:top w:val="none" w:sz="0" w:space="0" w:color="auto"/>
            <w:left w:val="none" w:sz="0" w:space="0" w:color="auto"/>
            <w:bottom w:val="none" w:sz="0" w:space="0" w:color="auto"/>
            <w:right w:val="none" w:sz="0" w:space="0" w:color="auto"/>
          </w:divBdr>
        </w:div>
        <w:div w:id="1384716937">
          <w:marLeft w:val="0"/>
          <w:marRight w:val="0"/>
          <w:marTop w:val="0"/>
          <w:marBottom w:val="0"/>
          <w:divBdr>
            <w:top w:val="none" w:sz="0" w:space="0" w:color="auto"/>
            <w:left w:val="none" w:sz="0" w:space="0" w:color="auto"/>
            <w:bottom w:val="none" w:sz="0" w:space="0" w:color="auto"/>
            <w:right w:val="none" w:sz="0" w:space="0" w:color="auto"/>
          </w:divBdr>
        </w:div>
        <w:div w:id="1387298681">
          <w:marLeft w:val="0"/>
          <w:marRight w:val="0"/>
          <w:marTop w:val="0"/>
          <w:marBottom w:val="0"/>
          <w:divBdr>
            <w:top w:val="none" w:sz="0" w:space="0" w:color="auto"/>
            <w:left w:val="none" w:sz="0" w:space="0" w:color="auto"/>
            <w:bottom w:val="none" w:sz="0" w:space="0" w:color="auto"/>
            <w:right w:val="none" w:sz="0" w:space="0" w:color="auto"/>
          </w:divBdr>
        </w:div>
        <w:div w:id="1387334551">
          <w:marLeft w:val="0"/>
          <w:marRight w:val="0"/>
          <w:marTop w:val="0"/>
          <w:marBottom w:val="0"/>
          <w:divBdr>
            <w:top w:val="none" w:sz="0" w:space="0" w:color="auto"/>
            <w:left w:val="none" w:sz="0" w:space="0" w:color="auto"/>
            <w:bottom w:val="none" w:sz="0" w:space="0" w:color="auto"/>
            <w:right w:val="none" w:sz="0" w:space="0" w:color="auto"/>
          </w:divBdr>
        </w:div>
        <w:div w:id="1387798445">
          <w:marLeft w:val="0"/>
          <w:marRight w:val="0"/>
          <w:marTop w:val="0"/>
          <w:marBottom w:val="0"/>
          <w:divBdr>
            <w:top w:val="none" w:sz="0" w:space="0" w:color="auto"/>
            <w:left w:val="none" w:sz="0" w:space="0" w:color="auto"/>
            <w:bottom w:val="none" w:sz="0" w:space="0" w:color="auto"/>
            <w:right w:val="none" w:sz="0" w:space="0" w:color="auto"/>
          </w:divBdr>
        </w:div>
        <w:div w:id="1388065655">
          <w:marLeft w:val="0"/>
          <w:marRight w:val="0"/>
          <w:marTop w:val="0"/>
          <w:marBottom w:val="0"/>
          <w:divBdr>
            <w:top w:val="none" w:sz="0" w:space="0" w:color="auto"/>
            <w:left w:val="none" w:sz="0" w:space="0" w:color="auto"/>
            <w:bottom w:val="none" w:sz="0" w:space="0" w:color="auto"/>
            <w:right w:val="none" w:sz="0" w:space="0" w:color="auto"/>
          </w:divBdr>
        </w:div>
        <w:div w:id="1395353174">
          <w:marLeft w:val="0"/>
          <w:marRight w:val="0"/>
          <w:marTop w:val="0"/>
          <w:marBottom w:val="0"/>
          <w:divBdr>
            <w:top w:val="none" w:sz="0" w:space="0" w:color="auto"/>
            <w:left w:val="none" w:sz="0" w:space="0" w:color="auto"/>
            <w:bottom w:val="none" w:sz="0" w:space="0" w:color="auto"/>
            <w:right w:val="none" w:sz="0" w:space="0" w:color="auto"/>
          </w:divBdr>
        </w:div>
        <w:div w:id="1395544663">
          <w:marLeft w:val="0"/>
          <w:marRight w:val="0"/>
          <w:marTop w:val="0"/>
          <w:marBottom w:val="0"/>
          <w:divBdr>
            <w:top w:val="none" w:sz="0" w:space="0" w:color="auto"/>
            <w:left w:val="none" w:sz="0" w:space="0" w:color="auto"/>
            <w:bottom w:val="none" w:sz="0" w:space="0" w:color="auto"/>
            <w:right w:val="none" w:sz="0" w:space="0" w:color="auto"/>
          </w:divBdr>
        </w:div>
        <w:div w:id="1395737275">
          <w:marLeft w:val="0"/>
          <w:marRight w:val="0"/>
          <w:marTop w:val="0"/>
          <w:marBottom w:val="0"/>
          <w:divBdr>
            <w:top w:val="none" w:sz="0" w:space="0" w:color="auto"/>
            <w:left w:val="none" w:sz="0" w:space="0" w:color="auto"/>
            <w:bottom w:val="none" w:sz="0" w:space="0" w:color="auto"/>
            <w:right w:val="none" w:sz="0" w:space="0" w:color="auto"/>
          </w:divBdr>
        </w:div>
        <w:div w:id="1396900486">
          <w:marLeft w:val="0"/>
          <w:marRight w:val="0"/>
          <w:marTop w:val="0"/>
          <w:marBottom w:val="0"/>
          <w:divBdr>
            <w:top w:val="none" w:sz="0" w:space="0" w:color="auto"/>
            <w:left w:val="none" w:sz="0" w:space="0" w:color="auto"/>
            <w:bottom w:val="none" w:sz="0" w:space="0" w:color="auto"/>
            <w:right w:val="none" w:sz="0" w:space="0" w:color="auto"/>
          </w:divBdr>
        </w:div>
        <w:div w:id="1397319991">
          <w:marLeft w:val="0"/>
          <w:marRight w:val="0"/>
          <w:marTop w:val="0"/>
          <w:marBottom w:val="0"/>
          <w:divBdr>
            <w:top w:val="none" w:sz="0" w:space="0" w:color="auto"/>
            <w:left w:val="none" w:sz="0" w:space="0" w:color="auto"/>
            <w:bottom w:val="none" w:sz="0" w:space="0" w:color="auto"/>
            <w:right w:val="none" w:sz="0" w:space="0" w:color="auto"/>
          </w:divBdr>
        </w:div>
        <w:div w:id="1398161194">
          <w:marLeft w:val="0"/>
          <w:marRight w:val="0"/>
          <w:marTop w:val="0"/>
          <w:marBottom w:val="0"/>
          <w:divBdr>
            <w:top w:val="none" w:sz="0" w:space="0" w:color="auto"/>
            <w:left w:val="none" w:sz="0" w:space="0" w:color="auto"/>
            <w:bottom w:val="none" w:sz="0" w:space="0" w:color="auto"/>
            <w:right w:val="none" w:sz="0" w:space="0" w:color="auto"/>
          </w:divBdr>
        </w:div>
        <w:div w:id="1398166249">
          <w:marLeft w:val="0"/>
          <w:marRight w:val="0"/>
          <w:marTop w:val="0"/>
          <w:marBottom w:val="0"/>
          <w:divBdr>
            <w:top w:val="none" w:sz="0" w:space="0" w:color="auto"/>
            <w:left w:val="none" w:sz="0" w:space="0" w:color="auto"/>
            <w:bottom w:val="none" w:sz="0" w:space="0" w:color="auto"/>
            <w:right w:val="none" w:sz="0" w:space="0" w:color="auto"/>
          </w:divBdr>
          <w:divsChild>
            <w:div w:id="22705776">
              <w:marLeft w:val="0"/>
              <w:marRight w:val="0"/>
              <w:marTop w:val="0"/>
              <w:marBottom w:val="0"/>
              <w:divBdr>
                <w:top w:val="none" w:sz="0" w:space="0" w:color="auto"/>
                <w:left w:val="none" w:sz="0" w:space="0" w:color="auto"/>
                <w:bottom w:val="none" w:sz="0" w:space="0" w:color="auto"/>
                <w:right w:val="none" w:sz="0" w:space="0" w:color="auto"/>
              </w:divBdr>
            </w:div>
            <w:div w:id="371730423">
              <w:marLeft w:val="0"/>
              <w:marRight w:val="0"/>
              <w:marTop w:val="0"/>
              <w:marBottom w:val="0"/>
              <w:divBdr>
                <w:top w:val="none" w:sz="0" w:space="0" w:color="auto"/>
                <w:left w:val="none" w:sz="0" w:space="0" w:color="auto"/>
                <w:bottom w:val="none" w:sz="0" w:space="0" w:color="auto"/>
                <w:right w:val="none" w:sz="0" w:space="0" w:color="auto"/>
              </w:divBdr>
            </w:div>
            <w:div w:id="1354459362">
              <w:marLeft w:val="0"/>
              <w:marRight w:val="0"/>
              <w:marTop w:val="0"/>
              <w:marBottom w:val="0"/>
              <w:divBdr>
                <w:top w:val="none" w:sz="0" w:space="0" w:color="auto"/>
                <w:left w:val="none" w:sz="0" w:space="0" w:color="auto"/>
                <w:bottom w:val="none" w:sz="0" w:space="0" w:color="auto"/>
                <w:right w:val="none" w:sz="0" w:space="0" w:color="auto"/>
              </w:divBdr>
            </w:div>
            <w:div w:id="1590624552">
              <w:marLeft w:val="0"/>
              <w:marRight w:val="0"/>
              <w:marTop w:val="0"/>
              <w:marBottom w:val="0"/>
              <w:divBdr>
                <w:top w:val="none" w:sz="0" w:space="0" w:color="auto"/>
                <w:left w:val="none" w:sz="0" w:space="0" w:color="auto"/>
                <w:bottom w:val="none" w:sz="0" w:space="0" w:color="auto"/>
                <w:right w:val="none" w:sz="0" w:space="0" w:color="auto"/>
              </w:divBdr>
            </w:div>
            <w:div w:id="1718626864">
              <w:marLeft w:val="0"/>
              <w:marRight w:val="0"/>
              <w:marTop w:val="0"/>
              <w:marBottom w:val="0"/>
              <w:divBdr>
                <w:top w:val="none" w:sz="0" w:space="0" w:color="auto"/>
                <w:left w:val="none" w:sz="0" w:space="0" w:color="auto"/>
                <w:bottom w:val="none" w:sz="0" w:space="0" w:color="auto"/>
                <w:right w:val="none" w:sz="0" w:space="0" w:color="auto"/>
              </w:divBdr>
            </w:div>
          </w:divsChild>
        </w:div>
        <w:div w:id="1399207512">
          <w:marLeft w:val="0"/>
          <w:marRight w:val="0"/>
          <w:marTop w:val="0"/>
          <w:marBottom w:val="0"/>
          <w:divBdr>
            <w:top w:val="none" w:sz="0" w:space="0" w:color="auto"/>
            <w:left w:val="none" w:sz="0" w:space="0" w:color="auto"/>
            <w:bottom w:val="none" w:sz="0" w:space="0" w:color="auto"/>
            <w:right w:val="none" w:sz="0" w:space="0" w:color="auto"/>
          </w:divBdr>
        </w:div>
        <w:div w:id="1399592066">
          <w:marLeft w:val="0"/>
          <w:marRight w:val="0"/>
          <w:marTop w:val="0"/>
          <w:marBottom w:val="0"/>
          <w:divBdr>
            <w:top w:val="none" w:sz="0" w:space="0" w:color="auto"/>
            <w:left w:val="none" w:sz="0" w:space="0" w:color="auto"/>
            <w:bottom w:val="none" w:sz="0" w:space="0" w:color="auto"/>
            <w:right w:val="none" w:sz="0" w:space="0" w:color="auto"/>
          </w:divBdr>
        </w:div>
        <w:div w:id="1399787159">
          <w:marLeft w:val="0"/>
          <w:marRight w:val="0"/>
          <w:marTop w:val="0"/>
          <w:marBottom w:val="0"/>
          <w:divBdr>
            <w:top w:val="none" w:sz="0" w:space="0" w:color="auto"/>
            <w:left w:val="none" w:sz="0" w:space="0" w:color="auto"/>
            <w:bottom w:val="none" w:sz="0" w:space="0" w:color="auto"/>
            <w:right w:val="none" w:sz="0" w:space="0" w:color="auto"/>
          </w:divBdr>
        </w:div>
        <w:div w:id="1399866738">
          <w:marLeft w:val="0"/>
          <w:marRight w:val="0"/>
          <w:marTop w:val="0"/>
          <w:marBottom w:val="0"/>
          <w:divBdr>
            <w:top w:val="none" w:sz="0" w:space="0" w:color="auto"/>
            <w:left w:val="none" w:sz="0" w:space="0" w:color="auto"/>
            <w:bottom w:val="none" w:sz="0" w:space="0" w:color="auto"/>
            <w:right w:val="none" w:sz="0" w:space="0" w:color="auto"/>
          </w:divBdr>
        </w:div>
        <w:div w:id="1400321098">
          <w:marLeft w:val="0"/>
          <w:marRight w:val="0"/>
          <w:marTop w:val="0"/>
          <w:marBottom w:val="0"/>
          <w:divBdr>
            <w:top w:val="none" w:sz="0" w:space="0" w:color="auto"/>
            <w:left w:val="none" w:sz="0" w:space="0" w:color="auto"/>
            <w:bottom w:val="none" w:sz="0" w:space="0" w:color="auto"/>
            <w:right w:val="none" w:sz="0" w:space="0" w:color="auto"/>
          </w:divBdr>
        </w:div>
        <w:div w:id="1401513381">
          <w:marLeft w:val="0"/>
          <w:marRight w:val="0"/>
          <w:marTop w:val="0"/>
          <w:marBottom w:val="0"/>
          <w:divBdr>
            <w:top w:val="none" w:sz="0" w:space="0" w:color="auto"/>
            <w:left w:val="none" w:sz="0" w:space="0" w:color="auto"/>
            <w:bottom w:val="none" w:sz="0" w:space="0" w:color="auto"/>
            <w:right w:val="none" w:sz="0" w:space="0" w:color="auto"/>
          </w:divBdr>
        </w:div>
        <w:div w:id="1401518462">
          <w:marLeft w:val="0"/>
          <w:marRight w:val="0"/>
          <w:marTop w:val="0"/>
          <w:marBottom w:val="0"/>
          <w:divBdr>
            <w:top w:val="none" w:sz="0" w:space="0" w:color="auto"/>
            <w:left w:val="none" w:sz="0" w:space="0" w:color="auto"/>
            <w:bottom w:val="none" w:sz="0" w:space="0" w:color="auto"/>
            <w:right w:val="none" w:sz="0" w:space="0" w:color="auto"/>
          </w:divBdr>
        </w:div>
        <w:div w:id="1402364797">
          <w:marLeft w:val="0"/>
          <w:marRight w:val="0"/>
          <w:marTop w:val="0"/>
          <w:marBottom w:val="0"/>
          <w:divBdr>
            <w:top w:val="none" w:sz="0" w:space="0" w:color="auto"/>
            <w:left w:val="none" w:sz="0" w:space="0" w:color="auto"/>
            <w:bottom w:val="none" w:sz="0" w:space="0" w:color="auto"/>
            <w:right w:val="none" w:sz="0" w:space="0" w:color="auto"/>
          </w:divBdr>
        </w:div>
        <w:div w:id="1403716299">
          <w:marLeft w:val="0"/>
          <w:marRight w:val="0"/>
          <w:marTop w:val="0"/>
          <w:marBottom w:val="0"/>
          <w:divBdr>
            <w:top w:val="none" w:sz="0" w:space="0" w:color="auto"/>
            <w:left w:val="none" w:sz="0" w:space="0" w:color="auto"/>
            <w:bottom w:val="none" w:sz="0" w:space="0" w:color="auto"/>
            <w:right w:val="none" w:sz="0" w:space="0" w:color="auto"/>
          </w:divBdr>
        </w:div>
        <w:div w:id="1404795883">
          <w:marLeft w:val="0"/>
          <w:marRight w:val="0"/>
          <w:marTop w:val="0"/>
          <w:marBottom w:val="0"/>
          <w:divBdr>
            <w:top w:val="none" w:sz="0" w:space="0" w:color="auto"/>
            <w:left w:val="none" w:sz="0" w:space="0" w:color="auto"/>
            <w:bottom w:val="none" w:sz="0" w:space="0" w:color="auto"/>
            <w:right w:val="none" w:sz="0" w:space="0" w:color="auto"/>
          </w:divBdr>
        </w:div>
        <w:div w:id="1404984993">
          <w:marLeft w:val="0"/>
          <w:marRight w:val="0"/>
          <w:marTop w:val="0"/>
          <w:marBottom w:val="0"/>
          <w:divBdr>
            <w:top w:val="none" w:sz="0" w:space="0" w:color="auto"/>
            <w:left w:val="none" w:sz="0" w:space="0" w:color="auto"/>
            <w:bottom w:val="none" w:sz="0" w:space="0" w:color="auto"/>
            <w:right w:val="none" w:sz="0" w:space="0" w:color="auto"/>
          </w:divBdr>
        </w:div>
        <w:div w:id="1408263661">
          <w:marLeft w:val="0"/>
          <w:marRight w:val="0"/>
          <w:marTop w:val="0"/>
          <w:marBottom w:val="0"/>
          <w:divBdr>
            <w:top w:val="none" w:sz="0" w:space="0" w:color="auto"/>
            <w:left w:val="none" w:sz="0" w:space="0" w:color="auto"/>
            <w:bottom w:val="none" w:sz="0" w:space="0" w:color="auto"/>
            <w:right w:val="none" w:sz="0" w:space="0" w:color="auto"/>
          </w:divBdr>
        </w:div>
        <w:div w:id="1408381199">
          <w:marLeft w:val="0"/>
          <w:marRight w:val="0"/>
          <w:marTop w:val="0"/>
          <w:marBottom w:val="0"/>
          <w:divBdr>
            <w:top w:val="none" w:sz="0" w:space="0" w:color="auto"/>
            <w:left w:val="none" w:sz="0" w:space="0" w:color="auto"/>
            <w:bottom w:val="none" w:sz="0" w:space="0" w:color="auto"/>
            <w:right w:val="none" w:sz="0" w:space="0" w:color="auto"/>
          </w:divBdr>
        </w:div>
        <w:div w:id="1410880838">
          <w:marLeft w:val="0"/>
          <w:marRight w:val="0"/>
          <w:marTop w:val="0"/>
          <w:marBottom w:val="0"/>
          <w:divBdr>
            <w:top w:val="none" w:sz="0" w:space="0" w:color="auto"/>
            <w:left w:val="none" w:sz="0" w:space="0" w:color="auto"/>
            <w:bottom w:val="none" w:sz="0" w:space="0" w:color="auto"/>
            <w:right w:val="none" w:sz="0" w:space="0" w:color="auto"/>
          </w:divBdr>
        </w:div>
        <w:div w:id="1410931830">
          <w:marLeft w:val="0"/>
          <w:marRight w:val="0"/>
          <w:marTop w:val="0"/>
          <w:marBottom w:val="0"/>
          <w:divBdr>
            <w:top w:val="none" w:sz="0" w:space="0" w:color="auto"/>
            <w:left w:val="none" w:sz="0" w:space="0" w:color="auto"/>
            <w:bottom w:val="none" w:sz="0" w:space="0" w:color="auto"/>
            <w:right w:val="none" w:sz="0" w:space="0" w:color="auto"/>
          </w:divBdr>
        </w:div>
        <w:div w:id="1411074526">
          <w:marLeft w:val="0"/>
          <w:marRight w:val="0"/>
          <w:marTop w:val="0"/>
          <w:marBottom w:val="0"/>
          <w:divBdr>
            <w:top w:val="none" w:sz="0" w:space="0" w:color="auto"/>
            <w:left w:val="none" w:sz="0" w:space="0" w:color="auto"/>
            <w:bottom w:val="none" w:sz="0" w:space="0" w:color="auto"/>
            <w:right w:val="none" w:sz="0" w:space="0" w:color="auto"/>
          </w:divBdr>
        </w:div>
        <w:div w:id="1412699934">
          <w:marLeft w:val="0"/>
          <w:marRight w:val="0"/>
          <w:marTop w:val="0"/>
          <w:marBottom w:val="0"/>
          <w:divBdr>
            <w:top w:val="none" w:sz="0" w:space="0" w:color="auto"/>
            <w:left w:val="none" w:sz="0" w:space="0" w:color="auto"/>
            <w:bottom w:val="none" w:sz="0" w:space="0" w:color="auto"/>
            <w:right w:val="none" w:sz="0" w:space="0" w:color="auto"/>
          </w:divBdr>
        </w:div>
        <w:div w:id="1413313234">
          <w:marLeft w:val="0"/>
          <w:marRight w:val="0"/>
          <w:marTop w:val="0"/>
          <w:marBottom w:val="0"/>
          <w:divBdr>
            <w:top w:val="none" w:sz="0" w:space="0" w:color="auto"/>
            <w:left w:val="none" w:sz="0" w:space="0" w:color="auto"/>
            <w:bottom w:val="none" w:sz="0" w:space="0" w:color="auto"/>
            <w:right w:val="none" w:sz="0" w:space="0" w:color="auto"/>
          </w:divBdr>
        </w:div>
        <w:div w:id="1414543539">
          <w:marLeft w:val="0"/>
          <w:marRight w:val="0"/>
          <w:marTop w:val="0"/>
          <w:marBottom w:val="0"/>
          <w:divBdr>
            <w:top w:val="none" w:sz="0" w:space="0" w:color="auto"/>
            <w:left w:val="none" w:sz="0" w:space="0" w:color="auto"/>
            <w:bottom w:val="none" w:sz="0" w:space="0" w:color="auto"/>
            <w:right w:val="none" w:sz="0" w:space="0" w:color="auto"/>
          </w:divBdr>
        </w:div>
        <w:div w:id="1417020860">
          <w:marLeft w:val="0"/>
          <w:marRight w:val="0"/>
          <w:marTop w:val="0"/>
          <w:marBottom w:val="0"/>
          <w:divBdr>
            <w:top w:val="none" w:sz="0" w:space="0" w:color="auto"/>
            <w:left w:val="none" w:sz="0" w:space="0" w:color="auto"/>
            <w:bottom w:val="none" w:sz="0" w:space="0" w:color="auto"/>
            <w:right w:val="none" w:sz="0" w:space="0" w:color="auto"/>
          </w:divBdr>
        </w:div>
        <w:div w:id="1418020590">
          <w:marLeft w:val="0"/>
          <w:marRight w:val="0"/>
          <w:marTop w:val="0"/>
          <w:marBottom w:val="0"/>
          <w:divBdr>
            <w:top w:val="none" w:sz="0" w:space="0" w:color="auto"/>
            <w:left w:val="none" w:sz="0" w:space="0" w:color="auto"/>
            <w:bottom w:val="none" w:sz="0" w:space="0" w:color="auto"/>
            <w:right w:val="none" w:sz="0" w:space="0" w:color="auto"/>
          </w:divBdr>
        </w:div>
        <w:div w:id="1418789246">
          <w:marLeft w:val="0"/>
          <w:marRight w:val="0"/>
          <w:marTop w:val="0"/>
          <w:marBottom w:val="0"/>
          <w:divBdr>
            <w:top w:val="none" w:sz="0" w:space="0" w:color="auto"/>
            <w:left w:val="none" w:sz="0" w:space="0" w:color="auto"/>
            <w:bottom w:val="none" w:sz="0" w:space="0" w:color="auto"/>
            <w:right w:val="none" w:sz="0" w:space="0" w:color="auto"/>
          </w:divBdr>
        </w:div>
        <w:div w:id="1420524193">
          <w:marLeft w:val="0"/>
          <w:marRight w:val="0"/>
          <w:marTop w:val="0"/>
          <w:marBottom w:val="0"/>
          <w:divBdr>
            <w:top w:val="none" w:sz="0" w:space="0" w:color="auto"/>
            <w:left w:val="none" w:sz="0" w:space="0" w:color="auto"/>
            <w:bottom w:val="none" w:sz="0" w:space="0" w:color="auto"/>
            <w:right w:val="none" w:sz="0" w:space="0" w:color="auto"/>
          </w:divBdr>
        </w:div>
        <w:div w:id="1421219936">
          <w:marLeft w:val="0"/>
          <w:marRight w:val="0"/>
          <w:marTop w:val="0"/>
          <w:marBottom w:val="0"/>
          <w:divBdr>
            <w:top w:val="none" w:sz="0" w:space="0" w:color="auto"/>
            <w:left w:val="none" w:sz="0" w:space="0" w:color="auto"/>
            <w:bottom w:val="none" w:sz="0" w:space="0" w:color="auto"/>
            <w:right w:val="none" w:sz="0" w:space="0" w:color="auto"/>
          </w:divBdr>
        </w:div>
        <w:div w:id="1422020426">
          <w:marLeft w:val="0"/>
          <w:marRight w:val="0"/>
          <w:marTop w:val="0"/>
          <w:marBottom w:val="0"/>
          <w:divBdr>
            <w:top w:val="none" w:sz="0" w:space="0" w:color="auto"/>
            <w:left w:val="none" w:sz="0" w:space="0" w:color="auto"/>
            <w:bottom w:val="none" w:sz="0" w:space="0" w:color="auto"/>
            <w:right w:val="none" w:sz="0" w:space="0" w:color="auto"/>
          </w:divBdr>
        </w:div>
        <w:div w:id="1422986819">
          <w:marLeft w:val="0"/>
          <w:marRight w:val="0"/>
          <w:marTop w:val="0"/>
          <w:marBottom w:val="0"/>
          <w:divBdr>
            <w:top w:val="none" w:sz="0" w:space="0" w:color="auto"/>
            <w:left w:val="none" w:sz="0" w:space="0" w:color="auto"/>
            <w:bottom w:val="none" w:sz="0" w:space="0" w:color="auto"/>
            <w:right w:val="none" w:sz="0" w:space="0" w:color="auto"/>
          </w:divBdr>
        </w:div>
        <w:div w:id="1423725760">
          <w:marLeft w:val="0"/>
          <w:marRight w:val="0"/>
          <w:marTop w:val="0"/>
          <w:marBottom w:val="0"/>
          <w:divBdr>
            <w:top w:val="none" w:sz="0" w:space="0" w:color="auto"/>
            <w:left w:val="none" w:sz="0" w:space="0" w:color="auto"/>
            <w:bottom w:val="none" w:sz="0" w:space="0" w:color="auto"/>
            <w:right w:val="none" w:sz="0" w:space="0" w:color="auto"/>
          </w:divBdr>
          <w:divsChild>
            <w:div w:id="255604222">
              <w:marLeft w:val="0"/>
              <w:marRight w:val="0"/>
              <w:marTop w:val="0"/>
              <w:marBottom w:val="0"/>
              <w:divBdr>
                <w:top w:val="none" w:sz="0" w:space="0" w:color="auto"/>
                <w:left w:val="none" w:sz="0" w:space="0" w:color="auto"/>
                <w:bottom w:val="none" w:sz="0" w:space="0" w:color="auto"/>
                <w:right w:val="none" w:sz="0" w:space="0" w:color="auto"/>
              </w:divBdr>
            </w:div>
            <w:div w:id="916936778">
              <w:marLeft w:val="0"/>
              <w:marRight w:val="0"/>
              <w:marTop w:val="0"/>
              <w:marBottom w:val="0"/>
              <w:divBdr>
                <w:top w:val="none" w:sz="0" w:space="0" w:color="auto"/>
                <w:left w:val="none" w:sz="0" w:space="0" w:color="auto"/>
                <w:bottom w:val="none" w:sz="0" w:space="0" w:color="auto"/>
                <w:right w:val="none" w:sz="0" w:space="0" w:color="auto"/>
              </w:divBdr>
            </w:div>
            <w:div w:id="1336878565">
              <w:marLeft w:val="0"/>
              <w:marRight w:val="0"/>
              <w:marTop w:val="0"/>
              <w:marBottom w:val="0"/>
              <w:divBdr>
                <w:top w:val="none" w:sz="0" w:space="0" w:color="auto"/>
                <w:left w:val="none" w:sz="0" w:space="0" w:color="auto"/>
                <w:bottom w:val="none" w:sz="0" w:space="0" w:color="auto"/>
                <w:right w:val="none" w:sz="0" w:space="0" w:color="auto"/>
              </w:divBdr>
            </w:div>
            <w:div w:id="1528833606">
              <w:marLeft w:val="0"/>
              <w:marRight w:val="0"/>
              <w:marTop w:val="0"/>
              <w:marBottom w:val="0"/>
              <w:divBdr>
                <w:top w:val="none" w:sz="0" w:space="0" w:color="auto"/>
                <w:left w:val="none" w:sz="0" w:space="0" w:color="auto"/>
                <w:bottom w:val="none" w:sz="0" w:space="0" w:color="auto"/>
                <w:right w:val="none" w:sz="0" w:space="0" w:color="auto"/>
              </w:divBdr>
            </w:div>
            <w:div w:id="1795826038">
              <w:marLeft w:val="0"/>
              <w:marRight w:val="0"/>
              <w:marTop w:val="0"/>
              <w:marBottom w:val="0"/>
              <w:divBdr>
                <w:top w:val="none" w:sz="0" w:space="0" w:color="auto"/>
                <w:left w:val="none" w:sz="0" w:space="0" w:color="auto"/>
                <w:bottom w:val="none" w:sz="0" w:space="0" w:color="auto"/>
                <w:right w:val="none" w:sz="0" w:space="0" w:color="auto"/>
              </w:divBdr>
            </w:div>
          </w:divsChild>
        </w:div>
        <w:div w:id="1424305712">
          <w:marLeft w:val="0"/>
          <w:marRight w:val="0"/>
          <w:marTop w:val="0"/>
          <w:marBottom w:val="0"/>
          <w:divBdr>
            <w:top w:val="none" w:sz="0" w:space="0" w:color="auto"/>
            <w:left w:val="none" w:sz="0" w:space="0" w:color="auto"/>
            <w:bottom w:val="none" w:sz="0" w:space="0" w:color="auto"/>
            <w:right w:val="none" w:sz="0" w:space="0" w:color="auto"/>
          </w:divBdr>
        </w:div>
        <w:div w:id="1432167636">
          <w:marLeft w:val="0"/>
          <w:marRight w:val="0"/>
          <w:marTop w:val="0"/>
          <w:marBottom w:val="0"/>
          <w:divBdr>
            <w:top w:val="none" w:sz="0" w:space="0" w:color="auto"/>
            <w:left w:val="none" w:sz="0" w:space="0" w:color="auto"/>
            <w:bottom w:val="none" w:sz="0" w:space="0" w:color="auto"/>
            <w:right w:val="none" w:sz="0" w:space="0" w:color="auto"/>
          </w:divBdr>
        </w:div>
        <w:div w:id="1433357554">
          <w:marLeft w:val="0"/>
          <w:marRight w:val="0"/>
          <w:marTop w:val="0"/>
          <w:marBottom w:val="0"/>
          <w:divBdr>
            <w:top w:val="none" w:sz="0" w:space="0" w:color="auto"/>
            <w:left w:val="none" w:sz="0" w:space="0" w:color="auto"/>
            <w:bottom w:val="none" w:sz="0" w:space="0" w:color="auto"/>
            <w:right w:val="none" w:sz="0" w:space="0" w:color="auto"/>
          </w:divBdr>
        </w:div>
        <w:div w:id="1434277520">
          <w:marLeft w:val="0"/>
          <w:marRight w:val="0"/>
          <w:marTop w:val="0"/>
          <w:marBottom w:val="0"/>
          <w:divBdr>
            <w:top w:val="none" w:sz="0" w:space="0" w:color="auto"/>
            <w:left w:val="none" w:sz="0" w:space="0" w:color="auto"/>
            <w:bottom w:val="none" w:sz="0" w:space="0" w:color="auto"/>
            <w:right w:val="none" w:sz="0" w:space="0" w:color="auto"/>
          </w:divBdr>
        </w:div>
        <w:div w:id="1435436865">
          <w:marLeft w:val="0"/>
          <w:marRight w:val="0"/>
          <w:marTop w:val="0"/>
          <w:marBottom w:val="0"/>
          <w:divBdr>
            <w:top w:val="none" w:sz="0" w:space="0" w:color="auto"/>
            <w:left w:val="none" w:sz="0" w:space="0" w:color="auto"/>
            <w:bottom w:val="none" w:sz="0" w:space="0" w:color="auto"/>
            <w:right w:val="none" w:sz="0" w:space="0" w:color="auto"/>
          </w:divBdr>
        </w:div>
        <w:div w:id="1438063539">
          <w:marLeft w:val="0"/>
          <w:marRight w:val="0"/>
          <w:marTop w:val="0"/>
          <w:marBottom w:val="0"/>
          <w:divBdr>
            <w:top w:val="none" w:sz="0" w:space="0" w:color="auto"/>
            <w:left w:val="none" w:sz="0" w:space="0" w:color="auto"/>
            <w:bottom w:val="none" w:sz="0" w:space="0" w:color="auto"/>
            <w:right w:val="none" w:sz="0" w:space="0" w:color="auto"/>
          </w:divBdr>
        </w:div>
        <w:div w:id="1439905506">
          <w:marLeft w:val="0"/>
          <w:marRight w:val="0"/>
          <w:marTop w:val="0"/>
          <w:marBottom w:val="0"/>
          <w:divBdr>
            <w:top w:val="none" w:sz="0" w:space="0" w:color="auto"/>
            <w:left w:val="none" w:sz="0" w:space="0" w:color="auto"/>
            <w:bottom w:val="none" w:sz="0" w:space="0" w:color="auto"/>
            <w:right w:val="none" w:sz="0" w:space="0" w:color="auto"/>
          </w:divBdr>
        </w:div>
        <w:div w:id="1440685138">
          <w:marLeft w:val="0"/>
          <w:marRight w:val="0"/>
          <w:marTop w:val="0"/>
          <w:marBottom w:val="0"/>
          <w:divBdr>
            <w:top w:val="none" w:sz="0" w:space="0" w:color="auto"/>
            <w:left w:val="none" w:sz="0" w:space="0" w:color="auto"/>
            <w:bottom w:val="none" w:sz="0" w:space="0" w:color="auto"/>
            <w:right w:val="none" w:sz="0" w:space="0" w:color="auto"/>
          </w:divBdr>
        </w:div>
        <w:div w:id="1441338176">
          <w:marLeft w:val="0"/>
          <w:marRight w:val="0"/>
          <w:marTop w:val="0"/>
          <w:marBottom w:val="0"/>
          <w:divBdr>
            <w:top w:val="none" w:sz="0" w:space="0" w:color="auto"/>
            <w:left w:val="none" w:sz="0" w:space="0" w:color="auto"/>
            <w:bottom w:val="none" w:sz="0" w:space="0" w:color="auto"/>
            <w:right w:val="none" w:sz="0" w:space="0" w:color="auto"/>
          </w:divBdr>
        </w:div>
        <w:div w:id="1442408305">
          <w:marLeft w:val="0"/>
          <w:marRight w:val="0"/>
          <w:marTop w:val="0"/>
          <w:marBottom w:val="0"/>
          <w:divBdr>
            <w:top w:val="none" w:sz="0" w:space="0" w:color="auto"/>
            <w:left w:val="none" w:sz="0" w:space="0" w:color="auto"/>
            <w:bottom w:val="none" w:sz="0" w:space="0" w:color="auto"/>
            <w:right w:val="none" w:sz="0" w:space="0" w:color="auto"/>
          </w:divBdr>
        </w:div>
        <w:div w:id="1442800976">
          <w:marLeft w:val="0"/>
          <w:marRight w:val="0"/>
          <w:marTop w:val="0"/>
          <w:marBottom w:val="0"/>
          <w:divBdr>
            <w:top w:val="none" w:sz="0" w:space="0" w:color="auto"/>
            <w:left w:val="none" w:sz="0" w:space="0" w:color="auto"/>
            <w:bottom w:val="none" w:sz="0" w:space="0" w:color="auto"/>
            <w:right w:val="none" w:sz="0" w:space="0" w:color="auto"/>
          </w:divBdr>
        </w:div>
        <w:div w:id="1444768334">
          <w:marLeft w:val="0"/>
          <w:marRight w:val="0"/>
          <w:marTop w:val="0"/>
          <w:marBottom w:val="0"/>
          <w:divBdr>
            <w:top w:val="none" w:sz="0" w:space="0" w:color="auto"/>
            <w:left w:val="none" w:sz="0" w:space="0" w:color="auto"/>
            <w:bottom w:val="none" w:sz="0" w:space="0" w:color="auto"/>
            <w:right w:val="none" w:sz="0" w:space="0" w:color="auto"/>
          </w:divBdr>
        </w:div>
        <w:div w:id="1444879484">
          <w:marLeft w:val="0"/>
          <w:marRight w:val="0"/>
          <w:marTop w:val="0"/>
          <w:marBottom w:val="0"/>
          <w:divBdr>
            <w:top w:val="none" w:sz="0" w:space="0" w:color="auto"/>
            <w:left w:val="none" w:sz="0" w:space="0" w:color="auto"/>
            <w:bottom w:val="none" w:sz="0" w:space="0" w:color="auto"/>
            <w:right w:val="none" w:sz="0" w:space="0" w:color="auto"/>
          </w:divBdr>
        </w:div>
        <w:div w:id="1447774426">
          <w:marLeft w:val="0"/>
          <w:marRight w:val="0"/>
          <w:marTop w:val="0"/>
          <w:marBottom w:val="0"/>
          <w:divBdr>
            <w:top w:val="none" w:sz="0" w:space="0" w:color="auto"/>
            <w:left w:val="none" w:sz="0" w:space="0" w:color="auto"/>
            <w:bottom w:val="none" w:sz="0" w:space="0" w:color="auto"/>
            <w:right w:val="none" w:sz="0" w:space="0" w:color="auto"/>
          </w:divBdr>
        </w:div>
        <w:div w:id="1450465582">
          <w:marLeft w:val="0"/>
          <w:marRight w:val="0"/>
          <w:marTop w:val="0"/>
          <w:marBottom w:val="0"/>
          <w:divBdr>
            <w:top w:val="none" w:sz="0" w:space="0" w:color="auto"/>
            <w:left w:val="none" w:sz="0" w:space="0" w:color="auto"/>
            <w:bottom w:val="none" w:sz="0" w:space="0" w:color="auto"/>
            <w:right w:val="none" w:sz="0" w:space="0" w:color="auto"/>
          </w:divBdr>
        </w:div>
        <w:div w:id="1450971223">
          <w:marLeft w:val="0"/>
          <w:marRight w:val="0"/>
          <w:marTop w:val="0"/>
          <w:marBottom w:val="0"/>
          <w:divBdr>
            <w:top w:val="none" w:sz="0" w:space="0" w:color="auto"/>
            <w:left w:val="none" w:sz="0" w:space="0" w:color="auto"/>
            <w:bottom w:val="none" w:sz="0" w:space="0" w:color="auto"/>
            <w:right w:val="none" w:sz="0" w:space="0" w:color="auto"/>
          </w:divBdr>
        </w:div>
        <w:div w:id="1451514788">
          <w:marLeft w:val="0"/>
          <w:marRight w:val="0"/>
          <w:marTop w:val="0"/>
          <w:marBottom w:val="0"/>
          <w:divBdr>
            <w:top w:val="none" w:sz="0" w:space="0" w:color="auto"/>
            <w:left w:val="none" w:sz="0" w:space="0" w:color="auto"/>
            <w:bottom w:val="none" w:sz="0" w:space="0" w:color="auto"/>
            <w:right w:val="none" w:sz="0" w:space="0" w:color="auto"/>
          </w:divBdr>
        </w:div>
        <w:div w:id="1452897371">
          <w:marLeft w:val="0"/>
          <w:marRight w:val="0"/>
          <w:marTop w:val="0"/>
          <w:marBottom w:val="0"/>
          <w:divBdr>
            <w:top w:val="none" w:sz="0" w:space="0" w:color="auto"/>
            <w:left w:val="none" w:sz="0" w:space="0" w:color="auto"/>
            <w:bottom w:val="none" w:sz="0" w:space="0" w:color="auto"/>
            <w:right w:val="none" w:sz="0" w:space="0" w:color="auto"/>
          </w:divBdr>
        </w:div>
        <w:div w:id="1453093926">
          <w:marLeft w:val="0"/>
          <w:marRight w:val="0"/>
          <w:marTop w:val="0"/>
          <w:marBottom w:val="0"/>
          <w:divBdr>
            <w:top w:val="none" w:sz="0" w:space="0" w:color="auto"/>
            <w:left w:val="none" w:sz="0" w:space="0" w:color="auto"/>
            <w:bottom w:val="none" w:sz="0" w:space="0" w:color="auto"/>
            <w:right w:val="none" w:sz="0" w:space="0" w:color="auto"/>
          </w:divBdr>
        </w:div>
        <w:div w:id="1454132678">
          <w:marLeft w:val="0"/>
          <w:marRight w:val="0"/>
          <w:marTop w:val="0"/>
          <w:marBottom w:val="0"/>
          <w:divBdr>
            <w:top w:val="none" w:sz="0" w:space="0" w:color="auto"/>
            <w:left w:val="none" w:sz="0" w:space="0" w:color="auto"/>
            <w:bottom w:val="none" w:sz="0" w:space="0" w:color="auto"/>
            <w:right w:val="none" w:sz="0" w:space="0" w:color="auto"/>
          </w:divBdr>
        </w:div>
        <w:div w:id="1457140181">
          <w:marLeft w:val="0"/>
          <w:marRight w:val="0"/>
          <w:marTop w:val="0"/>
          <w:marBottom w:val="0"/>
          <w:divBdr>
            <w:top w:val="none" w:sz="0" w:space="0" w:color="auto"/>
            <w:left w:val="none" w:sz="0" w:space="0" w:color="auto"/>
            <w:bottom w:val="none" w:sz="0" w:space="0" w:color="auto"/>
            <w:right w:val="none" w:sz="0" w:space="0" w:color="auto"/>
          </w:divBdr>
        </w:div>
        <w:div w:id="1458910117">
          <w:marLeft w:val="0"/>
          <w:marRight w:val="0"/>
          <w:marTop w:val="0"/>
          <w:marBottom w:val="0"/>
          <w:divBdr>
            <w:top w:val="none" w:sz="0" w:space="0" w:color="auto"/>
            <w:left w:val="none" w:sz="0" w:space="0" w:color="auto"/>
            <w:bottom w:val="none" w:sz="0" w:space="0" w:color="auto"/>
            <w:right w:val="none" w:sz="0" w:space="0" w:color="auto"/>
          </w:divBdr>
        </w:div>
        <w:div w:id="1461260548">
          <w:marLeft w:val="0"/>
          <w:marRight w:val="0"/>
          <w:marTop w:val="0"/>
          <w:marBottom w:val="0"/>
          <w:divBdr>
            <w:top w:val="none" w:sz="0" w:space="0" w:color="auto"/>
            <w:left w:val="none" w:sz="0" w:space="0" w:color="auto"/>
            <w:bottom w:val="none" w:sz="0" w:space="0" w:color="auto"/>
            <w:right w:val="none" w:sz="0" w:space="0" w:color="auto"/>
          </w:divBdr>
        </w:div>
        <w:div w:id="1461613056">
          <w:marLeft w:val="0"/>
          <w:marRight w:val="0"/>
          <w:marTop w:val="0"/>
          <w:marBottom w:val="0"/>
          <w:divBdr>
            <w:top w:val="none" w:sz="0" w:space="0" w:color="auto"/>
            <w:left w:val="none" w:sz="0" w:space="0" w:color="auto"/>
            <w:bottom w:val="none" w:sz="0" w:space="0" w:color="auto"/>
            <w:right w:val="none" w:sz="0" w:space="0" w:color="auto"/>
          </w:divBdr>
        </w:div>
        <w:div w:id="1463420825">
          <w:marLeft w:val="0"/>
          <w:marRight w:val="0"/>
          <w:marTop w:val="0"/>
          <w:marBottom w:val="0"/>
          <w:divBdr>
            <w:top w:val="none" w:sz="0" w:space="0" w:color="auto"/>
            <w:left w:val="none" w:sz="0" w:space="0" w:color="auto"/>
            <w:bottom w:val="none" w:sz="0" w:space="0" w:color="auto"/>
            <w:right w:val="none" w:sz="0" w:space="0" w:color="auto"/>
          </w:divBdr>
        </w:div>
        <w:div w:id="1463619339">
          <w:marLeft w:val="0"/>
          <w:marRight w:val="0"/>
          <w:marTop w:val="0"/>
          <w:marBottom w:val="0"/>
          <w:divBdr>
            <w:top w:val="none" w:sz="0" w:space="0" w:color="auto"/>
            <w:left w:val="none" w:sz="0" w:space="0" w:color="auto"/>
            <w:bottom w:val="none" w:sz="0" w:space="0" w:color="auto"/>
            <w:right w:val="none" w:sz="0" w:space="0" w:color="auto"/>
          </w:divBdr>
        </w:div>
        <w:div w:id="1465584264">
          <w:marLeft w:val="0"/>
          <w:marRight w:val="0"/>
          <w:marTop w:val="0"/>
          <w:marBottom w:val="0"/>
          <w:divBdr>
            <w:top w:val="none" w:sz="0" w:space="0" w:color="auto"/>
            <w:left w:val="none" w:sz="0" w:space="0" w:color="auto"/>
            <w:bottom w:val="none" w:sz="0" w:space="0" w:color="auto"/>
            <w:right w:val="none" w:sz="0" w:space="0" w:color="auto"/>
          </w:divBdr>
        </w:div>
        <w:div w:id="1466968621">
          <w:marLeft w:val="0"/>
          <w:marRight w:val="0"/>
          <w:marTop w:val="0"/>
          <w:marBottom w:val="0"/>
          <w:divBdr>
            <w:top w:val="none" w:sz="0" w:space="0" w:color="auto"/>
            <w:left w:val="none" w:sz="0" w:space="0" w:color="auto"/>
            <w:bottom w:val="none" w:sz="0" w:space="0" w:color="auto"/>
            <w:right w:val="none" w:sz="0" w:space="0" w:color="auto"/>
          </w:divBdr>
        </w:div>
        <w:div w:id="1468083730">
          <w:marLeft w:val="0"/>
          <w:marRight w:val="0"/>
          <w:marTop w:val="0"/>
          <w:marBottom w:val="0"/>
          <w:divBdr>
            <w:top w:val="none" w:sz="0" w:space="0" w:color="auto"/>
            <w:left w:val="none" w:sz="0" w:space="0" w:color="auto"/>
            <w:bottom w:val="none" w:sz="0" w:space="0" w:color="auto"/>
            <w:right w:val="none" w:sz="0" w:space="0" w:color="auto"/>
          </w:divBdr>
        </w:div>
        <w:div w:id="1469933362">
          <w:marLeft w:val="0"/>
          <w:marRight w:val="0"/>
          <w:marTop w:val="0"/>
          <w:marBottom w:val="0"/>
          <w:divBdr>
            <w:top w:val="none" w:sz="0" w:space="0" w:color="auto"/>
            <w:left w:val="none" w:sz="0" w:space="0" w:color="auto"/>
            <w:bottom w:val="none" w:sz="0" w:space="0" w:color="auto"/>
            <w:right w:val="none" w:sz="0" w:space="0" w:color="auto"/>
          </w:divBdr>
        </w:div>
        <w:div w:id="1470778519">
          <w:marLeft w:val="0"/>
          <w:marRight w:val="0"/>
          <w:marTop w:val="0"/>
          <w:marBottom w:val="0"/>
          <w:divBdr>
            <w:top w:val="none" w:sz="0" w:space="0" w:color="auto"/>
            <w:left w:val="none" w:sz="0" w:space="0" w:color="auto"/>
            <w:bottom w:val="none" w:sz="0" w:space="0" w:color="auto"/>
            <w:right w:val="none" w:sz="0" w:space="0" w:color="auto"/>
          </w:divBdr>
        </w:div>
        <w:div w:id="1471247086">
          <w:marLeft w:val="0"/>
          <w:marRight w:val="0"/>
          <w:marTop w:val="0"/>
          <w:marBottom w:val="0"/>
          <w:divBdr>
            <w:top w:val="none" w:sz="0" w:space="0" w:color="auto"/>
            <w:left w:val="none" w:sz="0" w:space="0" w:color="auto"/>
            <w:bottom w:val="none" w:sz="0" w:space="0" w:color="auto"/>
            <w:right w:val="none" w:sz="0" w:space="0" w:color="auto"/>
          </w:divBdr>
        </w:div>
        <w:div w:id="1475492504">
          <w:marLeft w:val="0"/>
          <w:marRight w:val="0"/>
          <w:marTop w:val="0"/>
          <w:marBottom w:val="0"/>
          <w:divBdr>
            <w:top w:val="none" w:sz="0" w:space="0" w:color="auto"/>
            <w:left w:val="none" w:sz="0" w:space="0" w:color="auto"/>
            <w:bottom w:val="none" w:sz="0" w:space="0" w:color="auto"/>
            <w:right w:val="none" w:sz="0" w:space="0" w:color="auto"/>
          </w:divBdr>
        </w:div>
        <w:div w:id="1477141614">
          <w:marLeft w:val="0"/>
          <w:marRight w:val="0"/>
          <w:marTop w:val="0"/>
          <w:marBottom w:val="0"/>
          <w:divBdr>
            <w:top w:val="none" w:sz="0" w:space="0" w:color="auto"/>
            <w:left w:val="none" w:sz="0" w:space="0" w:color="auto"/>
            <w:bottom w:val="none" w:sz="0" w:space="0" w:color="auto"/>
            <w:right w:val="none" w:sz="0" w:space="0" w:color="auto"/>
          </w:divBdr>
        </w:div>
        <w:div w:id="1477264207">
          <w:marLeft w:val="0"/>
          <w:marRight w:val="0"/>
          <w:marTop w:val="0"/>
          <w:marBottom w:val="0"/>
          <w:divBdr>
            <w:top w:val="none" w:sz="0" w:space="0" w:color="auto"/>
            <w:left w:val="none" w:sz="0" w:space="0" w:color="auto"/>
            <w:bottom w:val="none" w:sz="0" w:space="0" w:color="auto"/>
            <w:right w:val="none" w:sz="0" w:space="0" w:color="auto"/>
          </w:divBdr>
        </w:div>
        <w:div w:id="1478954550">
          <w:marLeft w:val="0"/>
          <w:marRight w:val="0"/>
          <w:marTop w:val="0"/>
          <w:marBottom w:val="0"/>
          <w:divBdr>
            <w:top w:val="none" w:sz="0" w:space="0" w:color="auto"/>
            <w:left w:val="none" w:sz="0" w:space="0" w:color="auto"/>
            <w:bottom w:val="none" w:sz="0" w:space="0" w:color="auto"/>
            <w:right w:val="none" w:sz="0" w:space="0" w:color="auto"/>
          </w:divBdr>
        </w:div>
        <w:div w:id="1479150152">
          <w:marLeft w:val="0"/>
          <w:marRight w:val="0"/>
          <w:marTop w:val="0"/>
          <w:marBottom w:val="0"/>
          <w:divBdr>
            <w:top w:val="none" w:sz="0" w:space="0" w:color="auto"/>
            <w:left w:val="none" w:sz="0" w:space="0" w:color="auto"/>
            <w:bottom w:val="none" w:sz="0" w:space="0" w:color="auto"/>
            <w:right w:val="none" w:sz="0" w:space="0" w:color="auto"/>
          </w:divBdr>
        </w:div>
        <w:div w:id="1480655319">
          <w:marLeft w:val="0"/>
          <w:marRight w:val="0"/>
          <w:marTop w:val="0"/>
          <w:marBottom w:val="0"/>
          <w:divBdr>
            <w:top w:val="none" w:sz="0" w:space="0" w:color="auto"/>
            <w:left w:val="none" w:sz="0" w:space="0" w:color="auto"/>
            <w:bottom w:val="none" w:sz="0" w:space="0" w:color="auto"/>
            <w:right w:val="none" w:sz="0" w:space="0" w:color="auto"/>
          </w:divBdr>
        </w:div>
        <w:div w:id="1481188007">
          <w:marLeft w:val="0"/>
          <w:marRight w:val="0"/>
          <w:marTop w:val="0"/>
          <w:marBottom w:val="0"/>
          <w:divBdr>
            <w:top w:val="none" w:sz="0" w:space="0" w:color="auto"/>
            <w:left w:val="none" w:sz="0" w:space="0" w:color="auto"/>
            <w:bottom w:val="none" w:sz="0" w:space="0" w:color="auto"/>
            <w:right w:val="none" w:sz="0" w:space="0" w:color="auto"/>
          </w:divBdr>
        </w:div>
        <w:div w:id="1482623625">
          <w:marLeft w:val="0"/>
          <w:marRight w:val="0"/>
          <w:marTop w:val="0"/>
          <w:marBottom w:val="0"/>
          <w:divBdr>
            <w:top w:val="none" w:sz="0" w:space="0" w:color="auto"/>
            <w:left w:val="none" w:sz="0" w:space="0" w:color="auto"/>
            <w:bottom w:val="none" w:sz="0" w:space="0" w:color="auto"/>
            <w:right w:val="none" w:sz="0" w:space="0" w:color="auto"/>
          </w:divBdr>
        </w:div>
        <w:div w:id="1483740023">
          <w:marLeft w:val="0"/>
          <w:marRight w:val="0"/>
          <w:marTop w:val="0"/>
          <w:marBottom w:val="0"/>
          <w:divBdr>
            <w:top w:val="none" w:sz="0" w:space="0" w:color="auto"/>
            <w:left w:val="none" w:sz="0" w:space="0" w:color="auto"/>
            <w:bottom w:val="none" w:sz="0" w:space="0" w:color="auto"/>
            <w:right w:val="none" w:sz="0" w:space="0" w:color="auto"/>
          </w:divBdr>
        </w:div>
        <w:div w:id="1485000497">
          <w:marLeft w:val="0"/>
          <w:marRight w:val="0"/>
          <w:marTop w:val="0"/>
          <w:marBottom w:val="0"/>
          <w:divBdr>
            <w:top w:val="none" w:sz="0" w:space="0" w:color="auto"/>
            <w:left w:val="none" w:sz="0" w:space="0" w:color="auto"/>
            <w:bottom w:val="none" w:sz="0" w:space="0" w:color="auto"/>
            <w:right w:val="none" w:sz="0" w:space="0" w:color="auto"/>
          </w:divBdr>
        </w:div>
        <w:div w:id="1489636525">
          <w:marLeft w:val="0"/>
          <w:marRight w:val="0"/>
          <w:marTop w:val="0"/>
          <w:marBottom w:val="0"/>
          <w:divBdr>
            <w:top w:val="none" w:sz="0" w:space="0" w:color="auto"/>
            <w:left w:val="none" w:sz="0" w:space="0" w:color="auto"/>
            <w:bottom w:val="none" w:sz="0" w:space="0" w:color="auto"/>
            <w:right w:val="none" w:sz="0" w:space="0" w:color="auto"/>
          </w:divBdr>
        </w:div>
        <w:div w:id="1490950031">
          <w:marLeft w:val="0"/>
          <w:marRight w:val="0"/>
          <w:marTop w:val="0"/>
          <w:marBottom w:val="0"/>
          <w:divBdr>
            <w:top w:val="none" w:sz="0" w:space="0" w:color="auto"/>
            <w:left w:val="none" w:sz="0" w:space="0" w:color="auto"/>
            <w:bottom w:val="none" w:sz="0" w:space="0" w:color="auto"/>
            <w:right w:val="none" w:sz="0" w:space="0" w:color="auto"/>
          </w:divBdr>
        </w:div>
        <w:div w:id="1491599476">
          <w:marLeft w:val="0"/>
          <w:marRight w:val="0"/>
          <w:marTop w:val="0"/>
          <w:marBottom w:val="0"/>
          <w:divBdr>
            <w:top w:val="none" w:sz="0" w:space="0" w:color="auto"/>
            <w:left w:val="none" w:sz="0" w:space="0" w:color="auto"/>
            <w:bottom w:val="none" w:sz="0" w:space="0" w:color="auto"/>
            <w:right w:val="none" w:sz="0" w:space="0" w:color="auto"/>
          </w:divBdr>
        </w:div>
        <w:div w:id="1492527488">
          <w:marLeft w:val="0"/>
          <w:marRight w:val="0"/>
          <w:marTop w:val="0"/>
          <w:marBottom w:val="0"/>
          <w:divBdr>
            <w:top w:val="none" w:sz="0" w:space="0" w:color="auto"/>
            <w:left w:val="none" w:sz="0" w:space="0" w:color="auto"/>
            <w:bottom w:val="none" w:sz="0" w:space="0" w:color="auto"/>
            <w:right w:val="none" w:sz="0" w:space="0" w:color="auto"/>
          </w:divBdr>
        </w:div>
        <w:div w:id="1497064909">
          <w:marLeft w:val="0"/>
          <w:marRight w:val="0"/>
          <w:marTop w:val="0"/>
          <w:marBottom w:val="0"/>
          <w:divBdr>
            <w:top w:val="none" w:sz="0" w:space="0" w:color="auto"/>
            <w:left w:val="none" w:sz="0" w:space="0" w:color="auto"/>
            <w:bottom w:val="none" w:sz="0" w:space="0" w:color="auto"/>
            <w:right w:val="none" w:sz="0" w:space="0" w:color="auto"/>
          </w:divBdr>
        </w:div>
        <w:div w:id="1499227704">
          <w:marLeft w:val="0"/>
          <w:marRight w:val="0"/>
          <w:marTop w:val="0"/>
          <w:marBottom w:val="0"/>
          <w:divBdr>
            <w:top w:val="none" w:sz="0" w:space="0" w:color="auto"/>
            <w:left w:val="none" w:sz="0" w:space="0" w:color="auto"/>
            <w:bottom w:val="none" w:sz="0" w:space="0" w:color="auto"/>
            <w:right w:val="none" w:sz="0" w:space="0" w:color="auto"/>
          </w:divBdr>
        </w:div>
        <w:div w:id="1500079682">
          <w:marLeft w:val="0"/>
          <w:marRight w:val="0"/>
          <w:marTop w:val="0"/>
          <w:marBottom w:val="0"/>
          <w:divBdr>
            <w:top w:val="none" w:sz="0" w:space="0" w:color="auto"/>
            <w:left w:val="none" w:sz="0" w:space="0" w:color="auto"/>
            <w:bottom w:val="none" w:sz="0" w:space="0" w:color="auto"/>
            <w:right w:val="none" w:sz="0" w:space="0" w:color="auto"/>
          </w:divBdr>
        </w:div>
        <w:div w:id="1502700613">
          <w:marLeft w:val="0"/>
          <w:marRight w:val="0"/>
          <w:marTop w:val="0"/>
          <w:marBottom w:val="0"/>
          <w:divBdr>
            <w:top w:val="none" w:sz="0" w:space="0" w:color="auto"/>
            <w:left w:val="none" w:sz="0" w:space="0" w:color="auto"/>
            <w:bottom w:val="none" w:sz="0" w:space="0" w:color="auto"/>
            <w:right w:val="none" w:sz="0" w:space="0" w:color="auto"/>
          </w:divBdr>
        </w:div>
        <w:div w:id="1502814659">
          <w:marLeft w:val="0"/>
          <w:marRight w:val="0"/>
          <w:marTop w:val="0"/>
          <w:marBottom w:val="0"/>
          <w:divBdr>
            <w:top w:val="none" w:sz="0" w:space="0" w:color="auto"/>
            <w:left w:val="none" w:sz="0" w:space="0" w:color="auto"/>
            <w:bottom w:val="none" w:sz="0" w:space="0" w:color="auto"/>
            <w:right w:val="none" w:sz="0" w:space="0" w:color="auto"/>
          </w:divBdr>
        </w:div>
        <w:div w:id="1504125169">
          <w:marLeft w:val="0"/>
          <w:marRight w:val="0"/>
          <w:marTop w:val="0"/>
          <w:marBottom w:val="0"/>
          <w:divBdr>
            <w:top w:val="none" w:sz="0" w:space="0" w:color="auto"/>
            <w:left w:val="none" w:sz="0" w:space="0" w:color="auto"/>
            <w:bottom w:val="none" w:sz="0" w:space="0" w:color="auto"/>
            <w:right w:val="none" w:sz="0" w:space="0" w:color="auto"/>
          </w:divBdr>
        </w:div>
        <w:div w:id="1504392953">
          <w:marLeft w:val="0"/>
          <w:marRight w:val="0"/>
          <w:marTop w:val="0"/>
          <w:marBottom w:val="0"/>
          <w:divBdr>
            <w:top w:val="none" w:sz="0" w:space="0" w:color="auto"/>
            <w:left w:val="none" w:sz="0" w:space="0" w:color="auto"/>
            <w:bottom w:val="none" w:sz="0" w:space="0" w:color="auto"/>
            <w:right w:val="none" w:sz="0" w:space="0" w:color="auto"/>
          </w:divBdr>
        </w:div>
        <w:div w:id="1504472378">
          <w:marLeft w:val="0"/>
          <w:marRight w:val="0"/>
          <w:marTop w:val="0"/>
          <w:marBottom w:val="0"/>
          <w:divBdr>
            <w:top w:val="none" w:sz="0" w:space="0" w:color="auto"/>
            <w:left w:val="none" w:sz="0" w:space="0" w:color="auto"/>
            <w:bottom w:val="none" w:sz="0" w:space="0" w:color="auto"/>
            <w:right w:val="none" w:sz="0" w:space="0" w:color="auto"/>
          </w:divBdr>
        </w:div>
        <w:div w:id="1505585056">
          <w:marLeft w:val="0"/>
          <w:marRight w:val="0"/>
          <w:marTop w:val="0"/>
          <w:marBottom w:val="0"/>
          <w:divBdr>
            <w:top w:val="none" w:sz="0" w:space="0" w:color="auto"/>
            <w:left w:val="none" w:sz="0" w:space="0" w:color="auto"/>
            <w:bottom w:val="none" w:sz="0" w:space="0" w:color="auto"/>
            <w:right w:val="none" w:sz="0" w:space="0" w:color="auto"/>
          </w:divBdr>
        </w:div>
        <w:div w:id="1508792098">
          <w:marLeft w:val="0"/>
          <w:marRight w:val="0"/>
          <w:marTop w:val="0"/>
          <w:marBottom w:val="0"/>
          <w:divBdr>
            <w:top w:val="none" w:sz="0" w:space="0" w:color="auto"/>
            <w:left w:val="none" w:sz="0" w:space="0" w:color="auto"/>
            <w:bottom w:val="none" w:sz="0" w:space="0" w:color="auto"/>
            <w:right w:val="none" w:sz="0" w:space="0" w:color="auto"/>
          </w:divBdr>
        </w:div>
        <w:div w:id="1509245481">
          <w:marLeft w:val="0"/>
          <w:marRight w:val="0"/>
          <w:marTop w:val="0"/>
          <w:marBottom w:val="0"/>
          <w:divBdr>
            <w:top w:val="none" w:sz="0" w:space="0" w:color="auto"/>
            <w:left w:val="none" w:sz="0" w:space="0" w:color="auto"/>
            <w:bottom w:val="none" w:sz="0" w:space="0" w:color="auto"/>
            <w:right w:val="none" w:sz="0" w:space="0" w:color="auto"/>
          </w:divBdr>
        </w:div>
        <w:div w:id="1511488639">
          <w:marLeft w:val="0"/>
          <w:marRight w:val="0"/>
          <w:marTop w:val="0"/>
          <w:marBottom w:val="0"/>
          <w:divBdr>
            <w:top w:val="none" w:sz="0" w:space="0" w:color="auto"/>
            <w:left w:val="none" w:sz="0" w:space="0" w:color="auto"/>
            <w:bottom w:val="none" w:sz="0" w:space="0" w:color="auto"/>
            <w:right w:val="none" w:sz="0" w:space="0" w:color="auto"/>
          </w:divBdr>
        </w:div>
        <w:div w:id="1511523280">
          <w:marLeft w:val="0"/>
          <w:marRight w:val="0"/>
          <w:marTop w:val="0"/>
          <w:marBottom w:val="0"/>
          <w:divBdr>
            <w:top w:val="none" w:sz="0" w:space="0" w:color="auto"/>
            <w:left w:val="none" w:sz="0" w:space="0" w:color="auto"/>
            <w:bottom w:val="none" w:sz="0" w:space="0" w:color="auto"/>
            <w:right w:val="none" w:sz="0" w:space="0" w:color="auto"/>
          </w:divBdr>
        </w:div>
        <w:div w:id="1513179939">
          <w:marLeft w:val="0"/>
          <w:marRight w:val="0"/>
          <w:marTop w:val="0"/>
          <w:marBottom w:val="0"/>
          <w:divBdr>
            <w:top w:val="none" w:sz="0" w:space="0" w:color="auto"/>
            <w:left w:val="none" w:sz="0" w:space="0" w:color="auto"/>
            <w:bottom w:val="none" w:sz="0" w:space="0" w:color="auto"/>
            <w:right w:val="none" w:sz="0" w:space="0" w:color="auto"/>
          </w:divBdr>
        </w:div>
        <w:div w:id="1515269951">
          <w:marLeft w:val="0"/>
          <w:marRight w:val="0"/>
          <w:marTop w:val="0"/>
          <w:marBottom w:val="0"/>
          <w:divBdr>
            <w:top w:val="none" w:sz="0" w:space="0" w:color="auto"/>
            <w:left w:val="none" w:sz="0" w:space="0" w:color="auto"/>
            <w:bottom w:val="none" w:sz="0" w:space="0" w:color="auto"/>
            <w:right w:val="none" w:sz="0" w:space="0" w:color="auto"/>
          </w:divBdr>
        </w:div>
        <w:div w:id="1517236098">
          <w:marLeft w:val="0"/>
          <w:marRight w:val="0"/>
          <w:marTop w:val="0"/>
          <w:marBottom w:val="0"/>
          <w:divBdr>
            <w:top w:val="none" w:sz="0" w:space="0" w:color="auto"/>
            <w:left w:val="none" w:sz="0" w:space="0" w:color="auto"/>
            <w:bottom w:val="none" w:sz="0" w:space="0" w:color="auto"/>
            <w:right w:val="none" w:sz="0" w:space="0" w:color="auto"/>
          </w:divBdr>
        </w:div>
        <w:div w:id="1518619293">
          <w:marLeft w:val="0"/>
          <w:marRight w:val="0"/>
          <w:marTop w:val="0"/>
          <w:marBottom w:val="0"/>
          <w:divBdr>
            <w:top w:val="none" w:sz="0" w:space="0" w:color="auto"/>
            <w:left w:val="none" w:sz="0" w:space="0" w:color="auto"/>
            <w:bottom w:val="none" w:sz="0" w:space="0" w:color="auto"/>
            <w:right w:val="none" w:sz="0" w:space="0" w:color="auto"/>
          </w:divBdr>
        </w:div>
        <w:div w:id="1520437383">
          <w:marLeft w:val="0"/>
          <w:marRight w:val="0"/>
          <w:marTop w:val="0"/>
          <w:marBottom w:val="0"/>
          <w:divBdr>
            <w:top w:val="none" w:sz="0" w:space="0" w:color="auto"/>
            <w:left w:val="none" w:sz="0" w:space="0" w:color="auto"/>
            <w:bottom w:val="none" w:sz="0" w:space="0" w:color="auto"/>
            <w:right w:val="none" w:sz="0" w:space="0" w:color="auto"/>
          </w:divBdr>
        </w:div>
        <w:div w:id="1521048010">
          <w:marLeft w:val="0"/>
          <w:marRight w:val="0"/>
          <w:marTop w:val="0"/>
          <w:marBottom w:val="0"/>
          <w:divBdr>
            <w:top w:val="none" w:sz="0" w:space="0" w:color="auto"/>
            <w:left w:val="none" w:sz="0" w:space="0" w:color="auto"/>
            <w:bottom w:val="none" w:sz="0" w:space="0" w:color="auto"/>
            <w:right w:val="none" w:sz="0" w:space="0" w:color="auto"/>
          </w:divBdr>
        </w:div>
        <w:div w:id="1521315753">
          <w:marLeft w:val="0"/>
          <w:marRight w:val="0"/>
          <w:marTop w:val="0"/>
          <w:marBottom w:val="0"/>
          <w:divBdr>
            <w:top w:val="none" w:sz="0" w:space="0" w:color="auto"/>
            <w:left w:val="none" w:sz="0" w:space="0" w:color="auto"/>
            <w:bottom w:val="none" w:sz="0" w:space="0" w:color="auto"/>
            <w:right w:val="none" w:sz="0" w:space="0" w:color="auto"/>
          </w:divBdr>
        </w:div>
        <w:div w:id="1521773480">
          <w:marLeft w:val="0"/>
          <w:marRight w:val="0"/>
          <w:marTop w:val="0"/>
          <w:marBottom w:val="0"/>
          <w:divBdr>
            <w:top w:val="none" w:sz="0" w:space="0" w:color="auto"/>
            <w:left w:val="none" w:sz="0" w:space="0" w:color="auto"/>
            <w:bottom w:val="none" w:sz="0" w:space="0" w:color="auto"/>
            <w:right w:val="none" w:sz="0" w:space="0" w:color="auto"/>
          </w:divBdr>
        </w:div>
        <w:div w:id="1522233147">
          <w:marLeft w:val="0"/>
          <w:marRight w:val="0"/>
          <w:marTop w:val="0"/>
          <w:marBottom w:val="0"/>
          <w:divBdr>
            <w:top w:val="none" w:sz="0" w:space="0" w:color="auto"/>
            <w:left w:val="none" w:sz="0" w:space="0" w:color="auto"/>
            <w:bottom w:val="none" w:sz="0" w:space="0" w:color="auto"/>
            <w:right w:val="none" w:sz="0" w:space="0" w:color="auto"/>
          </w:divBdr>
        </w:div>
        <w:div w:id="1524124814">
          <w:marLeft w:val="0"/>
          <w:marRight w:val="0"/>
          <w:marTop w:val="0"/>
          <w:marBottom w:val="0"/>
          <w:divBdr>
            <w:top w:val="none" w:sz="0" w:space="0" w:color="auto"/>
            <w:left w:val="none" w:sz="0" w:space="0" w:color="auto"/>
            <w:bottom w:val="none" w:sz="0" w:space="0" w:color="auto"/>
            <w:right w:val="none" w:sz="0" w:space="0" w:color="auto"/>
          </w:divBdr>
        </w:div>
        <w:div w:id="1524131882">
          <w:marLeft w:val="0"/>
          <w:marRight w:val="0"/>
          <w:marTop w:val="0"/>
          <w:marBottom w:val="0"/>
          <w:divBdr>
            <w:top w:val="none" w:sz="0" w:space="0" w:color="auto"/>
            <w:left w:val="none" w:sz="0" w:space="0" w:color="auto"/>
            <w:bottom w:val="none" w:sz="0" w:space="0" w:color="auto"/>
            <w:right w:val="none" w:sz="0" w:space="0" w:color="auto"/>
          </w:divBdr>
        </w:div>
        <w:div w:id="1526946389">
          <w:marLeft w:val="0"/>
          <w:marRight w:val="0"/>
          <w:marTop w:val="0"/>
          <w:marBottom w:val="0"/>
          <w:divBdr>
            <w:top w:val="none" w:sz="0" w:space="0" w:color="auto"/>
            <w:left w:val="none" w:sz="0" w:space="0" w:color="auto"/>
            <w:bottom w:val="none" w:sz="0" w:space="0" w:color="auto"/>
            <w:right w:val="none" w:sz="0" w:space="0" w:color="auto"/>
          </w:divBdr>
        </w:div>
        <w:div w:id="1527787113">
          <w:marLeft w:val="0"/>
          <w:marRight w:val="0"/>
          <w:marTop w:val="0"/>
          <w:marBottom w:val="0"/>
          <w:divBdr>
            <w:top w:val="none" w:sz="0" w:space="0" w:color="auto"/>
            <w:left w:val="none" w:sz="0" w:space="0" w:color="auto"/>
            <w:bottom w:val="none" w:sz="0" w:space="0" w:color="auto"/>
            <w:right w:val="none" w:sz="0" w:space="0" w:color="auto"/>
          </w:divBdr>
        </w:div>
        <w:div w:id="1530988987">
          <w:marLeft w:val="0"/>
          <w:marRight w:val="0"/>
          <w:marTop w:val="0"/>
          <w:marBottom w:val="0"/>
          <w:divBdr>
            <w:top w:val="none" w:sz="0" w:space="0" w:color="auto"/>
            <w:left w:val="none" w:sz="0" w:space="0" w:color="auto"/>
            <w:bottom w:val="none" w:sz="0" w:space="0" w:color="auto"/>
            <w:right w:val="none" w:sz="0" w:space="0" w:color="auto"/>
          </w:divBdr>
        </w:div>
        <w:div w:id="1531870775">
          <w:marLeft w:val="0"/>
          <w:marRight w:val="0"/>
          <w:marTop w:val="0"/>
          <w:marBottom w:val="0"/>
          <w:divBdr>
            <w:top w:val="none" w:sz="0" w:space="0" w:color="auto"/>
            <w:left w:val="none" w:sz="0" w:space="0" w:color="auto"/>
            <w:bottom w:val="none" w:sz="0" w:space="0" w:color="auto"/>
            <w:right w:val="none" w:sz="0" w:space="0" w:color="auto"/>
          </w:divBdr>
        </w:div>
        <w:div w:id="1532037033">
          <w:marLeft w:val="0"/>
          <w:marRight w:val="0"/>
          <w:marTop w:val="0"/>
          <w:marBottom w:val="0"/>
          <w:divBdr>
            <w:top w:val="none" w:sz="0" w:space="0" w:color="auto"/>
            <w:left w:val="none" w:sz="0" w:space="0" w:color="auto"/>
            <w:bottom w:val="none" w:sz="0" w:space="0" w:color="auto"/>
            <w:right w:val="none" w:sz="0" w:space="0" w:color="auto"/>
          </w:divBdr>
        </w:div>
        <w:div w:id="1533299516">
          <w:marLeft w:val="0"/>
          <w:marRight w:val="0"/>
          <w:marTop w:val="0"/>
          <w:marBottom w:val="0"/>
          <w:divBdr>
            <w:top w:val="none" w:sz="0" w:space="0" w:color="auto"/>
            <w:left w:val="none" w:sz="0" w:space="0" w:color="auto"/>
            <w:bottom w:val="none" w:sz="0" w:space="0" w:color="auto"/>
            <w:right w:val="none" w:sz="0" w:space="0" w:color="auto"/>
          </w:divBdr>
        </w:div>
        <w:div w:id="1533299706">
          <w:marLeft w:val="0"/>
          <w:marRight w:val="0"/>
          <w:marTop w:val="0"/>
          <w:marBottom w:val="0"/>
          <w:divBdr>
            <w:top w:val="none" w:sz="0" w:space="0" w:color="auto"/>
            <w:left w:val="none" w:sz="0" w:space="0" w:color="auto"/>
            <w:bottom w:val="none" w:sz="0" w:space="0" w:color="auto"/>
            <w:right w:val="none" w:sz="0" w:space="0" w:color="auto"/>
          </w:divBdr>
        </w:div>
        <w:div w:id="1535462195">
          <w:marLeft w:val="0"/>
          <w:marRight w:val="0"/>
          <w:marTop w:val="0"/>
          <w:marBottom w:val="0"/>
          <w:divBdr>
            <w:top w:val="none" w:sz="0" w:space="0" w:color="auto"/>
            <w:left w:val="none" w:sz="0" w:space="0" w:color="auto"/>
            <w:bottom w:val="none" w:sz="0" w:space="0" w:color="auto"/>
            <w:right w:val="none" w:sz="0" w:space="0" w:color="auto"/>
          </w:divBdr>
        </w:div>
        <w:div w:id="1537160655">
          <w:marLeft w:val="0"/>
          <w:marRight w:val="0"/>
          <w:marTop w:val="0"/>
          <w:marBottom w:val="0"/>
          <w:divBdr>
            <w:top w:val="none" w:sz="0" w:space="0" w:color="auto"/>
            <w:left w:val="none" w:sz="0" w:space="0" w:color="auto"/>
            <w:bottom w:val="none" w:sz="0" w:space="0" w:color="auto"/>
            <w:right w:val="none" w:sz="0" w:space="0" w:color="auto"/>
          </w:divBdr>
        </w:div>
        <w:div w:id="1541433294">
          <w:marLeft w:val="0"/>
          <w:marRight w:val="0"/>
          <w:marTop w:val="0"/>
          <w:marBottom w:val="0"/>
          <w:divBdr>
            <w:top w:val="none" w:sz="0" w:space="0" w:color="auto"/>
            <w:left w:val="none" w:sz="0" w:space="0" w:color="auto"/>
            <w:bottom w:val="none" w:sz="0" w:space="0" w:color="auto"/>
            <w:right w:val="none" w:sz="0" w:space="0" w:color="auto"/>
          </w:divBdr>
          <w:divsChild>
            <w:div w:id="699432020">
              <w:marLeft w:val="0"/>
              <w:marRight w:val="0"/>
              <w:marTop w:val="0"/>
              <w:marBottom w:val="0"/>
              <w:divBdr>
                <w:top w:val="none" w:sz="0" w:space="0" w:color="auto"/>
                <w:left w:val="none" w:sz="0" w:space="0" w:color="auto"/>
                <w:bottom w:val="none" w:sz="0" w:space="0" w:color="auto"/>
                <w:right w:val="none" w:sz="0" w:space="0" w:color="auto"/>
              </w:divBdr>
            </w:div>
            <w:div w:id="1130827836">
              <w:marLeft w:val="0"/>
              <w:marRight w:val="0"/>
              <w:marTop w:val="0"/>
              <w:marBottom w:val="0"/>
              <w:divBdr>
                <w:top w:val="none" w:sz="0" w:space="0" w:color="auto"/>
                <w:left w:val="none" w:sz="0" w:space="0" w:color="auto"/>
                <w:bottom w:val="none" w:sz="0" w:space="0" w:color="auto"/>
                <w:right w:val="none" w:sz="0" w:space="0" w:color="auto"/>
              </w:divBdr>
            </w:div>
            <w:div w:id="1312446506">
              <w:marLeft w:val="0"/>
              <w:marRight w:val="0"/>
              <w:marTop w:val="0"/>
              <w:marBottom w:val="0"/>
              <w:divBdr>
                <w:top w:val="none" w:sz="0" w:space="0" w:color="auto"/>
                <w:left w:val="none" w:sz="0" w:space="0" w:color="auto"/>
                <w:bottom w:val="none" w:sz="0" w:space="0" w:color="auto"/>
                <w:right w:val="none" w:sz="0" w:space="0" w:color="auto"/>
              </w:divBdr>
            </w:div>
            <w:div w:id="1432551869">
              <w:marLeft w:val="0"/>
              <w:marRight w:val="0"/>
              <w:marTop w:val="0"/>
              <w:marBottom w:val="0"/>
              <w:divBdr>
                <w:top w:val="none" w:sz="0" w:space="0" w:color="auto"/>
                <w:left w:val="none" w:sz="0" w:space="0" w:color="auto"/>
                <w:bottom w:val="none" w:sz="0" w:space="0" w:color="auto"/>
                <w:right w:val="none" w:sz="0" w:space="0" w:color="auto"/>
              </w:divBdr>
            </w:div>
            <w:div w:id="1435593488">
              <w:marLeft w:val="0"/>
              <w:marRight w:val="0"/>
              <w:marTop w:val="0"/>
              <w:marBottom w:val="0"/>
              <w:divBdr>
                <w:top w:val="none" w:sz="0" w:space="0" w:color="auto"/>
                <w:left w:val="none" w:sz="0" w:space="0" w:color="auto"/>
                <w:bottom w:val="none" w:sz="0" w:space="0" w:color="auto"/>
                <w:right w:val="none" w:sz="0" w:space="0" w:color="auto"/>
              </w:divBdr>
            </w:div>
          </w:divsChild>
        </w:div>
        <w:div w:id="1543253253">
          <w:marLeft w:val="0"/>
          <w:marRight w:val="0"/>
          <w:marTop w:val="0"/>
          <w:marBottom w:val="0"/>
          <w:divBdr>
            <w:top w:val="none" w:sz="0" w:space="0" w:color="auto"/>
            <w:left w:val="none" w:sz="0" w:space="0" w:color="auto"/>
            <w:bottom w:val="none" w:sz="0" w:space="0" w:color="auto"/>
            <w:right w:val="none" w:sz="0" w:space="0" w:color="auto"/>
          </w:divBdr>
          <w:divsChild>
            <w:div w:id="107745108">
              <w:marLeft w:val="0"/>
              <w:marRight w:val="0"/>
              <w:marTop w:val="0"/>
              <w:marBottom w:val="0"/>
              <w:divBdr>
                <w:top w:val="none" w:sz="0" w:space="0" w:color="auto"/>
                <w:left w:val="none" w:sz="0" w:space="0" w:color="auto"/>
                <w:bottom w:val="none" w:sz="0" w:space="0" w:color="auto"/>
                <w:right w:val="none" w:sz="0" w:space="0" w:color="auto"/>
              </w:divBdr>
            </w:div>
            <w:div w:id="659776234">
              <w:marLeft w:val="0"/>
              <w:marRight w:val="0"/>
              <w:marTop w:val="0"/>
              <w:marBottom w:val="0"/>
              <w:divBdr>
                <w:top w:val="none" w:sz="0" w:space="0" w:color="auto"/>
                <w:left w:val="none" w:sz="0" w:space="0" w:color="auto"/>
                <w:bottom w:val="none" w:sz="0" w:space="0" w:color="auto"/>
                <w:right w:val="none" w:sz="0" w:space="0" w:color="auto"/>
              </w:divBdr>
            </w:div>
            <w:div w:id="1029455966">
              <w:marLeft w:val="0"/>
              <w:marRight w:val="0"/>
              <w:marTop w:val="0"/>
              <w:marBottom w:val="0"/>
              <w:divBdr>
                <w:top w:val="none" w:sz="0" w:space="0" w:color="auto"/>
                <w:left w:val="none" w:sz="0" w:space="0" w:color="auto"/>
                <w:bottom w:val="none" w:sz="0" w:space="0" w:color="auto"/>
                <w:right w:val="none" w:sz="0" w:space="0" w:color="auto"/>
              </w:divBdr>
            </w:div>
            <w:div w:id="1265383780">
              <w:marLeft w:val="0"/>
              <w:marRight w:val="0"/>
              <w:marTop w:val="0"/>
              <w:marBottom w:val="0"/>
              <w:divBdr>
                <w:top w:val="none" w:sz="0" w:space="0" w:color="auto"/>
                <w:left w:val="none" w:sz="0" w:space="0" w:color="auto"/>
                <w:bottom w:val="none" w:sz="0" w:space="0" w:color="auto"/>
                <w:right w:val="none" w:sz="0" w:space="0" w:color="auto"/>
              </w:divBdr>
            </w:div>
            <w:div w:id="1995834924">
              <w:marLeft w:val="0"/>
              <w:marRight w:val="0"/>
              <w:marTop w:val="0"/>
              <w:marBottom w:val="0"/>
              <w:divBdr>
                <w:top w:val="none" w:sz="0" w:space="0" w:color="auto"/>
                <w:left w:val="none" w:sz="0" w:space="0" w:color="auto"/>
                <w:bottom w:val="none" w:sz="0" w:space="0" w:color="auto"/>
                <w:right w:val="none" w:sz="0" w:space="0" w:color="auto"/>
              </w:divBdr>
            </w:div>
          </w:divsChild>
        </w:div>
        <w:div w:id="1544249593">
          <w:marLeft w:val="0"/>
          <w:marRight w:val="0"/>
          <w:marTop w:val="0"/>
          <w:marBottom w:val="0"/>
          <w:divBdr>
            <w:top w:val="none" w:sz="0" w:space="0" w:color="auto"/>
            <w:left w:val="none" w:sz="0" w:space="0" w:color="auto"/>
            <w:bottom w:val="none" w:sz="0" w:space="0" w:color="auto"/>
            <w:right w:val="none" w:sz="0" w:space="0" w:color="auto"/>
          </w:divBdr>
        </w:div>
        <w:div w:id="1546260704">
          <w:marLeft w:val="0"/>
          <w:marRight w:val="0"/>
          <w:marTop w:val="0"/>
          <w:marBottom w:val="0"/>
          <w:divBdr>
            <w:top w:val="none" w:sz="0" w:space="0" w:color="auto"/>
            <w:left w:val="none" w:sz="0" w:space="0" w:color="auto"/>
            <w:bottom w:val="none" w:sz="0" w:space="0" w:color="auto"/>
            <w:right w:val="none" w:sz="0" w:space="0" w:color="auto"/>
          </w:divBdr>
        </w:div>
        <w:div w:id="1546790686">
          <w:marLeft w:val="0"/>
          <w:marRight w:val="0"/>
          <w:marTop w:val="0"/>
          <w:marBottom w:val="0"/>
          <w:divBdr>
            <w:top w:val="none" w:sz="0" w:space="0" w:color="auto"/>
            <w:left w:val="none" w:sz="0" w:space="0" w:color="auto"/>
            <w:bottom w:val="none" w:sz="0" w:space="0" w:color="auto"/>
            <w:right w:val="none" w:sz="0" w:space="0" w:color="auto"/>
          </w:divBdr>
        </w:div>
        <w:div w:id="1547449650">
          <w:marLeft w:val="0"/>
          <w:marRight w:val="0"/>
          <w:marTop w:val="0"/>
          <w:marBottom w:val="0"/>
          <w:divBdr>
            <w:top w:val="none" w:sz="0" w:space="0" w:color="auto"/>
            <w:left w:val="none" w:sz="0" w:space="0" w:color="auto"/>
            <w:bottom w:val="none" w:sz="0" w:space="0" w:color="auto"/>
            <w:right w:val="none" w:sz="0" w:space="0" w:color="auto"/>
          </w:divBdr>
        </w:div>
        <w:div w:id="1550724001">
          <w:marLeft w:val="0"/>
          <w:marRight w:val="0"/>
          <w:marTop w:val="0"/>
          <w:marBottom w:val="0"/>
          <w:divBdr>
            <w:top w:val="none" w:sz="0" w:space="0" w:color="auto"/>
            <w:left w:val="none" w:sz="0" w:space="0" w:color="auto"/>
            <w:bottom w:val="none" w:sz="0" w:space="0" w:color="auto"/>
            <w:right w:val="none" w:sz="0" w:space="0" w:color="auto"/>
          </w:divBdr>
        </w:div>
        <w:div w:id="1551727557">
          <w:marLeft w:val="0"/>
          <w:marRight w:val="0"/>
          <w:marTop w:val="0"/>
          <w:marBottom w:val="0"/>
          <w:divBdr>
            <w:top w:val="none" w:sz="0" w:space="0" w:color="auto"/>
            <w:left w:val="none" w:sz="0" w:space="0" w:color="auto"/>
            <w:bottom w:val="none" w:sz="0" w:space="0" w:color="auto"/>
            <w:right w:val="none" w:sz="0" w:space="0" w:color="auto"/>
          </w:divBdr>
        </w:div>
        <w:div w:id="1552420948">
          <w:marLeft w:val="0"/>
          <w:marRight w:val="0"/>
          <w:marTop w:val="0"/>
          <w:marBottom w:val="0"/>
          <w:divBdr>
            <w:top w:val="none" w:sz="0" w:space="0" w:color="auto"/>
            <w:left w:val="none" w:sz="0" w:space="0" w:color="auto"/>
            <w:bottom w:val="none" w:sz="0" w:space="0" w:color="auto"/>
            <w:right w:val="none" w:sz="0" w:space="0" w:color="auto"/>
          </w:divBdr>
        </w:div>
        <w:div w:id="1553611022">
          <w:marLeft w:val="0"/>
          <w:marRight w:val="0"/>
          <w:marTop w:val="0"/>
          <w:marBottom w:val="0"/>
          <w:divBdr>
            <w:top w:val="none" w:sz="0" w:space="0" w:color="auto"/>
            <w:left w:val="none" w:sz="0" w:space="0" w:color="auto"/>
            <w:bottom w:val="none" w:sz="0" w:space="0" w:color="auto"/>
            <w:right w:val="none" w:sz="0" w:space="0" w:color="auto"/>
          </w:divBdr>
        </w:div>
        <w:div w:id="1554348925">
          <w:marLeft w:val="0"/>
          <w:marRight w:val="0"/>
          <w:marTop w:val="0"/>
          <w:marBottom w:val="0"/>
          <w:divBdr>
            <w:top w:val="none" w:sz="0" w:space="0" w:color="auto"/>
            <w:left w:val="none" w:sz="0" w:space="0" w:color="auto"/>
            <w:bottom w:val="none" w:sz="0" w:space="0" w:color="auto"/>
            <w:right w:val="none" w:sz="0" w:space="0" w:color="auto"/>
          </w:divBdr>
        </w:div>
        <w:div w:id="1554848866">
          <w:marLeft w:val="0"/>
          <w:marRight w:val="0"/>
          <w:marTop w:val="0"/>
          <w:marBottom w:val="0"/>
          <w:divBdr>
            <w:top w:val="none" w:sz="0" w:space="0" w:color="auto"/>
            <w:left w:val="none" w:sz="0" w:space="0" w:color="auto"/>
            <w:bottom w:val="none" w:sz="0" w:space="0" w:color="auto"/>
            <w:right w:val="none" w:sz="0" w:space="0" w:color="auto"/>
          </w:divBdr>
        </w:div>
        <w:div w:id="1555389587">
          <w:marLeft w:val="0"/>
          <w:marRight w:val="0"/>
          <w:marTop w:val="0"/>
          <w:marBottom w:val="0"/>
          <w:divBdr>
            <w:top w:val="none" w:sz="0" w:space="0" w:color="auto"/>
            <w:left w:val="none" w:sz="0" w:space="0" w:color="auto"/>
            <w:bottom w:val="none" w:sz="0" w:space="0" w:color="auto"/>
            <w:right w:val="none" w:sz="0" w:space="0" w:color="auto"/>
          </w:divBdr>
        </w:div>
        <w:div w:id="1557668372">
          <w:marLeft w:val="0"/>
          <w:marRight w:val="0"/>
          <w:marTop w:val="0"/>
          <w:marBottom w:val="0"/>
          <w:divBdr>
            <w:top w:val="none" w:sz="0" w:space="0" w:color="auto"/>
            <w:left w:val="none" w:sz="0" w:space="0" w:color="auto"/>
            <w:bottom w:val="none" w:sz="0" w:space="0" w:color="auto"/>
            <w:right w:val="none" w:sz="0" w:space="0" w:color="auto"/>
          </w:divBdr>
        </w:div>
        <w:div w:id="1558471331">
          <w:marLeft w:val="0"/>
          <w:marRight w:val="0"/>
          <w:marTop w:val="0"/>
          <w:marBottom w:val="0"/>
          <w:divBdr>
            <w:top w:val="none" w:sz="0" w:space="0" w:color="auto"/>
            <w:left w:val="none" w:sz="0" w:space="0" w:color="auto"/>
            <w:bottom w:val="none" w:sz="0" w:space="0" w:color="auto"/>
            <w:right w:val="none" w:sz="0" w:space="0" w:color="auto"/>
          </w:divBdr>
        </w:div>
        <w:div w:id="1561940915">
          <w:marLeft w:val="0"/>
          <w:marRight w:val="0"/>
          <w:marTop w:val="0"/>
          <w:marBottom w:val="0"/>
          <w:divBdr>
            <w:top w:val="none" w:sz="0" w:space="0" w:color="auto"/>
            <w:left w:val="none" w:sz="0" w:space="0" w:color="auto"/>
            <w:bottom w:val="none" w:sz="0" w:space="0" w:color="auto"/>
            <w:right w:val="none" w:sz="0" w:space="0" w:color="auto"/>
          </w:divBdr>
        </w:div>
        <w:div w:id="1563907584">
          <w:marLeft w:val="0"/>
          <w:marRight w:val="0"/>
          <w:marTop w:val="0"/>
          <w:marBottom w:val="0"/>
          <w:divBdr>
            <w:top w:val="none" w:sz="0" w:space="0" w:color="auto"/>
            <w:left w:val="none" w:sz="0" w:space="0" w:color="auto"/>
            <w:bottom w:val="none" w:sz="0" w:space="0" w:color="auto"/>
            <w:right w:val="none" w:sz="0" w:space="0" w:color="auto"/>
          </w:divBdr>
        </w:div>
        <w:div w:id="1565067477">
          <w:marLeft w:val="0"/>
          <w:marRight w:val="0"/>
          <w:marTop w:val="0"/>
          <w:marBottom w:val="0"/>
          <w:divBdr>
            <w:top w:val="none" w:sz="0" w:space="0" w:color="auto"/>
            <w:left w:val="none" w:sz="0" w:space="0" w:color="auto"/>
            <w:bottom w:val="none" w:sz="0" w:space="0" w:color="auto"/>
            <w:right w:val="none" w:sz="0" w:space="0" w:color="auto"/>
          </w:divBdr>
        </w:div>
        <w:div w:id="1566531702">
          <w:marLeft w:val="0"/>
          <w:marRight w:val="0"/>
          <w:marTop w:val="0"/>
          <w:marBottom w:val="0"/>
          <w:divBdr>
            <w:top w:val="none" w:sz="0" w:space="0" w:color="auto"/>
            <w:left w:val="none" w:sz="0" w:space="0" w:color="auto"/>
            <w:bottom w:val="none" w:sz="0" w:space="0" w:color="auto"/>
            <w:right w:val="none" w:sz="0" w:space="0" w:color="auto"/>
          </w:divBdr>
        </w:div>
        <w:div w:id="1567565303">
          <w:marLeft w:val="0"/>
          <w:marRight w:val="0"/>
          <w:marTop w:val="0"/>
          <w:marBottom w:val="0"/>
          <w:divBdr>
            <w:top w:val="none" w:sz="0" w:space="0" w:color="auto"/>
            <w:left w:val="none" w:sz="0" w:space="0" w:color="auto"/>
            <w:bottom w:val="none" w:sz="0" w:space="0" w:color="auto"/>
            <w:right w:val="none" w:sz="0" w:space="0" w:color="auto"/>
          </w:divBdr>
        </w:div>
        <w:div w:id="1568804847">
          <w:marLeft w:val="0"/>
          <w:marRight w:val="0"/>
          <w:marTop w:val="0"/>
          <w:marBottom w:val="0"/>
          <w:divBdr>
            <w:top w:val="none" w:sz="0" w:space="0" w:color="auto"/>
            <w:left w:val="none" w:sz="0" w:space="0" w:color="auto"/>
            <w:bottom w:val="none" w:sz="0" w:space="0" w:color="auto"/>
            <w:right w:val="none" w:sz="0" w:space="0" w:color="auto"/>
          </w:divBdr>
        </w:div>
        <w:div w:id="1572622526">
          <w:marLeft w:val="0"/>
          <w:marRight w:val="0"/>
          <w:marTop w:val="0"/>
          <w:marBottom w:val="0"/>
          <w:divBdr>
            <w:top w:val="none" w:sz="0" w:space="0" w:color="auto"/>
            <w:left w:val="none" w:sz="0" w:space="0" w:color="auto"/>
            <w:bottom w:val="none" w:sz="0" w:space="0" w:color="auto"/>
            <w:right w:val="none" w:sz="0" w:space="0" w:color="auto"/>
          </w:divBdr>
        </w:div>
        <w:div w:id="1573077843">
          <w:marLeft w:val="0"/>
          <w:marRight w:val="0"/>
          <w:marTop w:val="0"/>
          <w:marBottom w:val="0"/>
          <w:divBdr>
            <w:top w:val="none" w:sz="0" w:space="0" w:color="auto"/>
            <w:left w:val="none" w:sz="0" w:space="0" w:color="auto"/>
            <w:bottom w:val="none" w:sz="0" w:space="0" w:color="auto"/>
            <w:right w:val="none" w:sz="0" w:space="0" w:color="auto"/>
          </w:divBdr>
        </w:div>
        <w:div w:id="1573927347">
          <w:marLeft w:val="0"/>
          <w:marRight w:val="0"/>
          <w:marTop w:val="0"/>
          <w:marBottom w:val="0"/>
          <w:divBdr>
            <w:top w:val="none" w:sz="0" w:space="0" w:color="auto"/>
            <w:left w:val="none" w:sz="0" w:space="0" w:color="auto"/>
            <w:bottom w:val="none" w:sz="0" w:space="0" w:color="auto"/>
            <w:right w:val="none" w:sz="0" w:space="0" w:color="auto"/>
          </w:divBdr>
        </w:div>
        <w:div w:id="1577402552">
          <w:marLeft w:val="0"/>
          <w:marRight w:val="0"/>
          <w:marTop w:val="0"/>
          <w:marBottom w:val="0"/>
          <w:divBdr>
            <w:top w:val="none" w:sz="0" w:space="0" w:color="auto"/>
            <w:left w:val="none" w:sz="0" w:space="0" w:color="auto"/>
            <w:bottom w:val="none" w:sz="0" w:space="0" w:color="auto"/>
            <w:right w:val="none" w:sz="0" w:space="0" w:color="auto"/>
          </w:divBdr>
        </w:div>
        <w:div w:id="1579316723">
          <w:marLeft w:val="0"/>
          <w:marRight w:val="0"/>
          <w:marTop w:val="0"/>
          <w:marBottom w:val="0"/>
          <w:divBdr>
            <w:top w:val="none" w:sz="0" w:space="0" w:color="auto"/>
            <w:left w:val="none" w:sz="0" w:space="0" w:color="auto"/>
            <w:bottom w:val="none" w:sz="0" w:space="0" w:color="auto"/>
            <w:right w:val="none" w:sz="0" w:space="0" w:color="auto"/>
          </w:divBdr>
        </w:div>
        <w:div w:id="1579749720">
          <w:marLeft w:val="0"/>
          <w:marRight w:val="0"/>
          <w:marTop w:val="0"/>
          <w:marBottom w:val="0"/>
          <w:divBdr>
            <w:top w:val="none" w:sz="0" w:space="0" w:color="auto"/>
            <w:left w:val="none" w:sz="0" w:space="0" w:color="auto"/>
            <w:bottom w:val="none" w:sz="0" w:space="0" w:color="auto"/>
            <w:right w:val="none" w:sz="0" w:space="0" w:color="auto"/>
          </w:divBdr>
        </w:div>
        <w:div w:id="1582790954">
          <w:marLeft w:val="0"/>
          <w:marRight w:val="0"/>
          <w:marTop w:val="0"/>
          <w:marBottom w:val="0"/>
          <w:divBdr>
            <w:top w:val="none" w:sz="0" w:space="0" w:color="auto"/>
            <w:left w:val="none" w:sz="0" w:space="0" w:color="auto"/>
            <w:bottom w:val="none" w:sz="0" w:space="0" w:color="auto"/>
            <w:right w:val="none" w:sz="0" w:space="0" w:color="auto"/>
          </w:divBdr>
        </w:div>
        <w:div w:id="1584533270">
          <w:marLeft w:val="0"/>
          <w:marRight w:val="0"/>
          <w:marTop w:val="0"/>
          <w:marBottom w:val="0"/>
          <w:divBdr>
            <w:top w:val="none" w:sz="0" w:space="0" w:color="auto"/>
            <w:left w:val="none" w:sz="0" w:space="0" w:color="auto"/>
            <w:bottom w:val="none" w:sz="0" w:space="0" w:color="auto"/>
            <w:right w:val="none" w:sz="0" w:space="0" w:color="auto"/>
          </w:divBdr>
        </w:div>
        <w:div w:id="1584950789">
          <w:marLeft w:val="0"/>
          <w:marRight w:val="0"/>
          <w:marTop w:val="0"/>
          <w:marBottom w:val="0"/>
          <w:divBdr>
            <w:top w:val="none" w:sz="0" w:space="0" w:color="auto"/>
            <w:left w:val="none" w:sz="0" w:space="0" w:color="auto"/>
            <w:bottom w:val="none" w:sz="0" w:space="0" w:color="auto"/>
            <w:right w:val="none" w:sz="0" w:space="0" w:color="auto"/>
          </w:divBdr>
        </w:div>
        <w:div w:id="1585411472">
          <w:marLeft w:val="0"/>
          <w:marRight w:val="0"/>
          <w:marTop w:val="0"/>
          <w:marBottom w:val="0"/>
          <w:divBdr>
            <w:top w:val="none" w:sz="0" w:space="0" w:color="auto"/>
            <w:left w:val="none" w:sz="0" w:space="0" w:color="auto"/>
            <w:bottom w:val="none" w:sz="0" w:space="0" w:color="auto"/>
            <w:right w:val="none" w:sz="0" w:space="0" w:color="auto"/>
          </w:divBdr>
        </w:div>
        <w:div w:id="1587693656">
          <w:marLeft w:val="0"/>
          <w:marRight w:val="0"/>
          <w:marTop w:val="0"/>
          <w:marBottom w:val="0"/>
          <w:divBdr>
            <w:top w:val="none" w:sz="0" w:space="0" w:color="auto"/>
            <w:left w:val="none" w:sz="0" w:space="0" w:color="auto"/>
            <w:bottom w:val="none" w:sz="0" w:space="0" w:color="auto"/>
            <w:right w:val="none" w:sz="0" w:space="0" w:color="auto"/>
          </w:divBdr>
        </w:div>
        <w:div w:id="1588003075">
          <w:marLeft w:val="0"/>
          <w:marRight w:val="0"/>
          <w:marTop w:val="0"/>
          <w:marBottom w:val="0"/>
          <w:divBdr>
            <w:top w:val="none" w:sz="0" w:space="0" w:color="auto"/>
            <w:left w:val="none" w:sz="0" w:space="0" w:color="auto"/>
            <w:bottom w:val="none" w:sz="0" w:space="0" w:color="auto"/>
            <w:right w:val="none" w:sz="0" w:space="0" w:color="auto"/>
          </w:divBdr>
          <w:divsChild>
            <w:div w:id="585892503">
              <w:marLeft w:val="0"/>
              <w:marRight w:val="0"/>
              <w:marTop w:val="0"/>
              <w:marBottom w:val="0"/>
              <w:divBdr>
                <w:top w:val="none" w:sz="0" w:space="0" w:color="auto"/>
                <w:left w:val="none" w:sz="0" w:space="0" w:color="auto"/>
                <w:bottom w:val="none" w:sz="0" w:space="0" w:color="auto"/>
                <w:right w:val="none" w:sz="0" w:space="0" w:color="auto"/>
              </w:divBdr>
            </w:div>
            <w:div w:id="927662468">
              <w:marLeft w:val="0"/>
              <w:marRight w:val="0"/>
              <w:marTop w:val="0"/>
              <w:marBottom w:val="0"/>
              <w:divBdr>
                <w:top w:val="none" w:sz="0" w:space="0" w:color="auto"/>
                <w:left w:val="none" w:sz="0" w:space="0" w:color="auto"/>
                <w:bottom w:val="none" w:sz="0" w:space="0" w:color="auto"/>
                <w:right w:val="none" w:sz="0" w:space="0" w:color="auto"/>
              </w:divBdr>
            </w:div>
            <w:div w:id="1256674909">
              <w:marLeft w:val="0"/>
              <w:marRight w:val="0"/>
              <w:marTop w:val="0"/>
              <w:marBottom w:val="0"/>
              <w:divBdr>
                <w:top w:val="none" w:sz="0" w:space="0" w:color="auto"/>
                <w:left w:val="none" w:sz="0" w:space="0" w:color="auto"/>
                <w:bottom w:val="none" w:sz="0" w:space="0" w:color="auto"/>
                <w:right w:val="none" w:sz="0" w:space="0" w:color="auto"/>
              </w:divBdr>
            </w:div>
            <w:div w:id="1307125909">
              <w:marLeft w:val="0"/>
              <w:marRight w:val="0"/>
              <w:marTop w:val="0"/>
              <w:marBottom w:val="0"/>
              <w:divBdr>
                <w:top w:val="none" w:sz="0" w:space="0" w:color="auto"/>
                <w:left w:val="none" w:sz="0" w:space="0" w:color="auto"/>
                <w:bottom w:val="none" w:sz="0" w:space="0" w:color="auto"/>
                <w:right w:val="none" w:sz="0" w:space="0" w:color="auto"/>
              </w:divBdr>
            </w:div>
            <w:div w:id="2024284771">
              <w:marLeft w:val="0"/>
              <w:marRight w:val="0"/>
              <w:marTop w:val="0"/>
              <w:marBottom w:val="0"/>
              <w:divBdr>
                <w:top w:val="none" w:sz="0" w:space="0" w:color="auto"/>
                <w:left w:val="none" w:sz="0" w:space="0" w:color="auto"/>
                <w:bottom w:val="none" w:sz="0" w:space="0" w:color="auto"/>
                <w:right w:val="none" w:sz="0" w:space="0" w:color="auto"/>
              </w:divBdr>
            </w:div>
          </w:divsChild>
        </w:div>
        <w:div w:id="1589390482">
          <w:marLeft w:val="0"/>
          <w:marRight w:val="0"/>
          <w:marTop w:val="0"/>
          <w:marBottom w:val="0"/>
          <w:divBdr>
            <w:top w:val="none" w:sz="0" w:space="0" w:color="auto"/>
            <w:left w:val="none" w:sz="0" w:space="0" w:color="auto"/>
            <w:bottom w:val="none" w:sz="0" w:space="0" w:color="auto"/>
            <w:right w:val="none" w:sz="0" w:space="0" w:color="auto"/>
          </w:divBdr>
        </w:div>
        <w:div w:id="1589918919">
          <w:marLeft w:val="0"/>
          <w:marRight w:val="0"/>
          <w:marTop w:val="0"/>
          <w:marBottom w:val="0"/>
          <w:divBdr>
            <w:top w:val="none" w:sz="0" w:space="0" w:color="auto"/>
            <w:left w:val="none" w:sz="0" w:space="0" w:color="auto"/>
            <w:bottom w:val="none" w:sz="0" w:space="0" w:color="auto"/>
            <w:right w:val="none" w:sz="0" w:space="0" w:color="auto"/>
          </w:divBdr>
        </w:div>
        <w:div w:id="1590890371">
          <w:marLeft w:val="0"/>
          <w:marRight w:val="0"/>
          <w:marTop w:val="0"/>
          <w:marBottom w:val="0"/>
          <w:divBdr>
            <w:top w:val="none" w:sz="0" w:space="0" w:color="auto"/>
            <w:left w:val="none" w:sz="0" w:space="0" w:color="auto"/>
            <w:bottom w:val="none" w:sz="0" w:space="0" w:color="auto"/>
            <w:right w:val="none" w:sz="0" w:space="0" w:color="auto"/>
          </w:divBdr>
        </w:div>
        <w:div w:id="1593122234">
          <w:marLeft w:val="0"/>
          <w:marRight w:val="0"/>
          <w:marTop w:val="0"/>
          <w:marBottom w:val="0"/>
          <w:divBdr>
            <w:top w:val="none" w:sz="0" w:space="0" w:color="auto"/>
            <w:left w:val="none" w:sz="0" w:space="0" w:color="auto"/>
            <w:bottom w:val="none" w:sz="0" w:space="0" w:color="auto"/>
            <w:right w:val="none" w:sz="0" w:space="0" w:color="auto"/>
          </w:divBdr>
        </w:div>
        <w:div w:id="1595282649">
          <w:marLeft w:val="0"/>
          <w:marRight w:val="0"/>
          <w:marTop w:val="0"/>
          <w:marBottom w:val="0"/>
          <w:divBdr>
            <w:top w:val="none" w:sz="0" w:space="0" w:color="auto"/>
            <w:left w:val="none" w:sz="0" w:space="0" w:color="auto"/>
            <w:bottom w:val="none" w:sz="0" w:space="0" w:color="auto"/>
            <w:right w:val="none" w:sz="0" w:space="0" w:color="auto"/>
          </w:divBdr>
        </w:div>
        <w:div w:id="1595358292">
          <w:marLeft w:val="0"/>
          <w:marRight w:val="0"/>
          <w:marTop w:val="0"/>
          <w:marBottom w:val="0"/>
          <w:divBdr>
            <w:top w:val="none" w:sz="0" w:space="0" w:color="auto"/>
            <w:left w:val="none" w:sz="0" w:space="0" w:color="auto"/>
            <w:bottom w:val="none" w:sz="0" w:space="0" w:color="auto"/>
            <w:right w:val="none" w:sz="0" w:space="0" w:color="auto"/>
          </w:divBdr>
        </w:div>
        <w:div w:id="1595480480">
          <w:marLeft w:val="0"/>
          <w:marRight w:val="0"/>
          <w:marTop w:val="0"/>
          <w:marBottom w:val="0"/>
          <w:divBdr>
            <w:top w:val="none" w:sz="0" w:space="0" w:color="auto"/>
            <w:left w:val="none" w:sz="0" w:space="0" w:color="auto"/>
            <w:bottom w:val="none" w:sz="0" w:space="0" w:color="auto"/>
            <w:right w:val="none" w:sz="0" w:space="0" w:color="auto"/>
          </w:divBdr>
        </w:div>
        <w:div w:id="1595547871">
          <w:marLeft w:val="0"/>
          <w:marRight w:val="0"/>
          <w:marTop w:val="0"/>
          <w:marBottom w:val="0"/>
          <w:divBdr>
            <w:top w:val="none" w:sz="0" w:space="0" w:color="auto"/>
            <w:left w:val="none" w:sz="0" w:space="0" w:color="auto"/>
            <w:bottom w:val="none" w:sz="0" w:space="0" w:color="auto"/>
            <w:right w:val="none" w:sz="0" w:space="0" w:color="auto"/>
          </w:divBdr>
        </w:div>
        <w:div w:id="1595936947">
          <w:marLeft w:val="0"/>
          <w:marRight w:val="0"/>
          <w:marTop w:val="0"/>
          <w:marBottom w:val="0"/>
          <w:divBdr>
            <w:top w:val="none" w:sz="0" w:space="0" w:color="auto"/>
            <w:left w:val="none" w:sz="0" w:space="0" w:color="auto"/>
            <w:bottom w:val="none" w:sz="0" w:space="0" w:color="auto"/>
            <w:right w:val="none" w:sz="0" w:space="0" w:color="auto"/>
          </w:divBdr>
        </w:div>
        <w:div w:id="1597975588">
          <w:marLeft w:val="0"/>
          <w:marRight w:val="0"/>
          <w:marTop w:val="0"/>
          <w:marBottom w:val="0"/>
          <w:divBdr>
            <w:top w:val="none" w:sz="0" w:space="0" w:color="auto"/>
            <w:left w:val="none" w:sz="0" w:space="0" w:color="auto"/>
            <w:bottom w:val="none" w:sz="0" w:space="0" w:color="auto"/>
            <w:right w:val="none" w:sz="0" w:space="0" w:color="auto"/>
          </w:divBdr>
        </w:div>
        <w:div w:id="1600285609">
          <w:marLeft w:val="0"/>
          <w:marRight w:val="0"/>
          <w:marTop w:val="0"/>
          <w:marBottom w:val="0"/>
          <w:divBdr>
            <w:top w:val="none" w:sz="0" w:space="0" w:color="auto"/>
            <w:left w:val="none" w:sz="0" w:space="0" w:color="auto"/>
            <w:bottom w:val="none" w:sz="0" w:space="0" w:color="auto"/>
            <w:right w:val="none" w:sz="0" w:space="0" w:color="auto"/>
          </w:divBdr>
        </w:div>
        <w:div w:id="1600329845">
          <w:marLeft w:val="0"/>
          <w:marRight w:val="0"/>
          <w:marTop w:val="0"/>
          <w:marBottom w:val="0"/>
          <w:divBdr>
            <w:top w:val="none" w:sz="0" w:space="0" w:color="auto"/>
            <w:left w:val="none" w:sz="0" w:space="0" w:color="auto"/>
            <w:bottom w:val="none" w:sz="0" w:space="0" w:color="auto"/>
            <w:right w:val="none" w:sz="0" w:space="0" w:color="auto"/>
          </w:divBdr>
        </w:div>
        <w:div w:id="1600673507">
          <w:marLeft w:val="0"/>
          <w:marRight w:val="0"/>
          <w:marTop w:val="0"/>
          <w:marBottom w:val="0"/>
          <w:divBdr>
            <w:top w:val="none" w:sz="0" w:space="0" w:color="auto"/>
            <w:left w:val="none" w:sz="0" w:space="0" w:color="auto"/>
            <w:bottom w:val="none" w:sz="0" w:space="0" w:color="auto"/>
            <w:right w:val="none" w:sz="0" w:space="0" w:color="auto"/>
          </w:divBdr>
        </w:div>
        <w:div w:id="1603295780">
          <w:marLeft w:val="0"/>
          <w:marRight w:val="0"/>
          <w:marTop w:val="0"/>
          <w:marBottom w:val="0"/>
          <w:divBdr>
            <w:top w:val="none" w:sz="0" w:space="0" w:color="auto"/>
            <w:left w:val="none" w:sz="0" w:space="0" w:color="auto"/>
            <w:bottom w:val="none" w:sz="0" w:space="0" w:color="auto"/>
            <w:right w:val="none" w:sz="0" w:space="0" w:color="auto"/>
          </w:divBdr>
        </w:div>
        <w:div w:id="1607693221">
          <w:marLeft w:val="0"/>
          <w:marRight w:val="0"/>
          <w:marTop w:val="0"/>
          <w:marBottom w:val="0"/>
          <w:divBdr>
            <w:top w:val="none" w:sz="0" w:space="0" w:color="auto"/>
            <w:left w:val="none" w:sz="0" w:space="0" w:color="auto"/>
            <w:bottom w:val="none" w:sz="0" w:space="0" w:color="auto"/>
            <w:right w:val="none" w:sz="0" w:space="0" w:color="auto"/>
          </w:divBdr>
        </w:div>
        <w:div w:id="1608928290">
          <w:marLeft w:val="0"/>
          <w:marRight w:val="0"/>
          <w:marTop w:val="0"/>
          <w:marBottom w:val="0"/>
          <w:divBdr>
            <w:top w:val="none" w:sz="0" w:space="0" w:color="auto"/>
            <w:left w:val="none" w:sz="0" w:space="0" w:color="auto"/>
            <w:bottom w:val="none" w:sz="0" w:space="0" w:color="auto"/>
            <w:right w:val="none" w:sz="0" w:space="0" w:color="auto"/>
          </w:divBdr>
        </w:div>
        <w:div w:id="1609504102">
          <w:marLeft w:val="0"/>
          <w:marRight w:val="0"/>
          <w:marTop w:val="0"/>
          <w:marBottom w:val="0"/>
          <w:divBdr>
            <w:top w:val="none" w:sz="0" w:space="0" w:color="auto"/>
            <w:left w:val="none" w:sz="0" w:space="0" w:color="auto"/>
            <w:bottom w:val="none" w:sz="0" w:space="0" w:color="auto"/>
            <w:right w:val="none" w:sz="0" w:space="0" w:color="auto"/>
          </w:divBdr>
        </w:div>
        <w:div w:id="1609658775">
          <w:marLeft w:val="0"/>
          <w:marRight w:val="0"/>
          <w:marTop w:val="0"/>
          <w:marBottom w:val="0"/>
          <w:divBdr>
            <w:top w:val="none" w:sz="0" w:space="0" w:color="auto"/>
            <w:left w:val="none" w:sz="0" w:space="0" w:color="auto"/>
            <w:bottom w:val="none" w:sz="0" w:space="0" w:color="auto"/>
            <w:right w:val="none" w:sz="0" w:space="0" w:color="auto"/>
          </w:divBdr>
        </w:div>
        <w:div w:id="1610157939">
          <w:marLeft w:val="0"/>
          <w:marRight w:val="0"/>
          <w:marTop w:val="0"/>
          <w:marBottom w:val="0"/>
          <w:divBdr>
            <w:top w:val="none" w:sz="0" w:space="0" w:color="auto"/>
            <w:left w:val="none" w:sz="0" w:space="0" w:color="auto"/>
            <w:bottom w:val="none" w:sz="0" w:space="0" w:color="auto"/>
            <w:right w:val="none" w:sz="0" w:space="0" w:color="auto"/>
          </w:divBdr>
        </w:div>
        <w:div w:id="1610158544">
          <w:marLeft w:val="0"/>
          <w:marRight w:val="0"/>
          <w:marTop w:val="0"/>
          <w:marBottom w:val="0"/>
          <w:divBdr>
            <w:top w:val="none" w:sz="0" w:space="0" w:color="auto"/>
            <w:left w:val="none" w:sz="0" w:space="0" w:color="auto"/>
            <w:bottom w:val="none" w:sz="0" w:space="0" w:color="auto"/>
            <w:right w:val="none" w:sz="0" w:space="0" w:color="auto"/>
          </w:divBdr>
        </w:div>
        <w:div w:id="1614437545">
          <w:marLeft w:val="0"/>
          <w:marRight w:val="0"/>
          <w:marTop w:val="0"/>
          <w:marBottom w:val="0"/>
          <w:divBdr>
            <w:top w:val="none" w:sz="0" w:space="0" w:color="auto"/>
            <w:left w:val="none" w:sz="0" w:space="0" w:color="auto"/>
            <w:bottom w:val="none" w:sz="0" w:space="0" w:color="auto"/>
            <w:right w:val="none" w:sz="0" w:space="0" w:color="auto"/>
          </w:divBdr>
        </w:div>
        <w:div w:id="1616864495">
          <w:marLeft w:val="0"/>
          <w:marRight w:val="0"/>
          <w:marTop w:val="0"/>
          <w:marBottom w:val="0"/>
          <w:divBdr>
            <w:top w:val="none" w:sz="0" w:space="0" w:color="auto"/>
            <w:left w:val="none" w:sz="0" w:space="0" w:color="auto"/>
            <w:bottom w:val="none" w:sz="0" w:space="0" w:color="auto"/>
            <w:right w:val="none" w:sz="0" w:space="0" w:color="auto"/>
          </w:divBdr>
        </w:div>
        <w:div w:id="1617253099">
          <w:marLeft w:val="0"/>
          <w:marRight w:val="0"/>
          <w:marTop w:val="0"/>
          <w:marBottom w:val="0"/>
          <w:divBdr>
            <w:top w:val="none" w:sz="0" w:space="0" w:color="auto"/>
            <w:left w:val="none" w:sz="0" w:space="0" w:color="auto"/>
            <w:bottom w:val="none" w:sz="0" w:space="0" w:color="auto"/>
            <w:right w:val="none" w:sz="0" w:space="0" w:color="auto"/>
          </w:divBdr>
          <w:divsChild>
            <w:div w:id="151526032">
              <w:marLeft w:val="0"/>
              <w:marRight w:val="0"/>
              <w:marTop w:val="0"/>
              <w:marBottom w:val="0"/>
              <w:divBdr>
                <w:top w:val="none" w:sz="0" w:space="0" w:color="auto"/>
                <w:left w:val="none" w:sz="0" w:space="0" w:color="auto"/>
                <w:bottom w:val="none" w:sz="0" w:space="0" w:color="auto"/>
                <w:right w:val="none" w:sz="0" w:space="0" w:color="auto"/>
              </w:divBdr>
            </w:div>
            <w:div w:id="495414222">
              <w:marLeft w:val="0"/>
              <w:marRight w:val="0"/>
              <w:marTop w:val="0"/>
              <w:marBottom w:val="0"/>
              <w:divBdr>
                <w:top w:val="none" w:sz="0" w:space="0" w:color="auto"/>
                <w:left w:val="none" w:sz="0" w:space="0" w:color="auto"/>
                <w:bottom w:val="none" w:sz="0" w:space="0" w:color="auto"/>
                <w:right w:val="none" w:sz="0" w:space="0" w:color="auto"/>
              </w:divBdr>
            </w:div>
            <w:div w:id="682702980">
              <w:marLeft w:val="0"/>
              <w:marRight w:val="0"/>
              <w:marTop w:val="0"/>
              <w:marBottom w:val="0"/>
              <w:divBdr>
                <w:top w:val="none" w:sz="0" w:space="0" w:color="auto"/>
                <w:left w:val="none" w:sz="0" w:space="0" w:color="auto"/>
                <w:bottom w:val="none" w:sz="0" w:space="0" w:color="auto"/>
                <w:right w:val="none" w:sz="0" w:space="0" w:color="auto"/>
              </w:divBdr>
            </w:div>
            <w:div w:id="875392799">
              <w:marLeft w:val="0"/>
              <w:marRight w:val="0"/>
              <w:marTop w:val="0"/>
              <w:marBottom w:val="0"/>
              <w:divBdr>
                <w:top w:val="none" w:sz="0" w:space="0" w:color="auto"/>
                <w:left w:val="none" w:sz="0" w:space="0" w:color="auto"/>
                <w:bottom w:val="none" w:sz="0" w:space="0" w:color="auto"/>
                <w:right w:val="none" w:sz="0" w:space="0" w:color="auto"/>
              </w:divBdr>
            </w:div>
            <w:div w:id="920719225">
              <w:marLeft w:val="0"/>
              <w:marRight w:val="0"/>
              <w:marTop w:val="0"/>
              <w:marBottom w:val="0"/>
              <w:divBdr>
                <w:top w:val="none" w:sz="0" w:space="0" w:color="auto"/>
                <w:left w:val="none" w:sz="0" w:space="0" w:color="auto"/>
                <w:bottom w:val="none" w:sz="0" w:space="0" w:color="auto"/>
                <w:right w:val="none" w:sz="0" w:space="0" w:color="auto"/>
              </w:divBdr>
            </w:div>
          </w:divsChild>
        </w:div>
        <w:div w:id="1617366035">
          <w:marLeft w:val="0"/>
          <w:marRight w:val="0"/>
          <w:marTop w:val="0"/>
          <w:marBottom w:val="0"/>
          <w:divBdr>
            <w:top w:val="none" w:sz="0" w:space="0" w:color="auto"/>
            <w:left w:val="none" w:sz="0" w:space="0" w:color="auto"/>
            <w:bottom w:val="none" w:sz="0" w:space="0" w:color="auto"/>
            <w:right w:val="none" w:sz="0" w:space="0" w:color="auto"/>
          </w:divBdr>
        </w:div>
        <w:div w:id="1617643305">
          <w:marLeft w:val="0"/>
          <w:marRight w:val="0"/>
          <w:marTop w:val="0"/>
          <w:marBottom w:val="0"/>
          <w:divBdr>
            <w:top w:val="none" w:sz="0" w:space="0" w:color="auto"/>
            <w:left w:val="none" w:sz="0" w:space="0" w:color="auto"/>
            <w:bottom w:val="none" w:sz="0" w:space="0" w:color="auto"/>
            <w:right w:val="none" w:sz="0" w:space="0" w:color="auto"/>
          </w:divBdr>
        </w:div>
        <w:div w:id="1619750218">
          <w:marLeft w:val="0"/>
          <w:marRight w:val="0"/>
          <w:marTop w:val="0"/>
          <w:marBottom w:val="0"/>
          <w:divBdr>
            <w:top w:val="none" w:sz="0" w:space="0" w:color="auto"/>
            <w:left w:val="none" w:sz="0" w:space="0" w:color="auto"/>
            <w:bottom w:val="none" w:sz="0" w:space="0" w:color="auto"/>
            <w:right w:val="none" w:sz="0" w:space="0" w:color="auto"/>
          </w:divBdr>
        </w:div>
        <w:div w:id="1620985855">
          <w:marLeft w:val="0"/>
          <w:marRight w:val="0"/>
          <w:marTop w:val="0"/>
          <w:marBottom w:val="0"/>
          <w:divBdr>
            <w:top w:val="none" w:sz="0" w:space="0" w:color="auto"/>
            <w:left w:val="none" w:sz="0" w:space="0" w:color="auto"/>
            <w:bottom w:val="none" w:sz="0" w:space="0" w:color="auto"/>
            <w:right w:val="none" w:sz="0" w:space="0" w:color="auto"/>
          </w:divBdr>
        </w:div>
        <w:div w:id="1621372871">
          <w:marLeft w:val="0"/>
          <w:marRight w:val="0"/>
          <w:marTop w:val="0"/>
          <w:marBottom w:val="0"/>
          <w:divBdr>
            <w:top w:val="none" w:sz="0" w:space="0" w:color="auto"/>
            <w:left w:val="none" w:sz="0" w:space="0" w:color="auto"/>
            <w:bottom w:val="none" w:sz="0" w:space="0" w:color="auto"/>
            <w:right w:val="none" w:sz="0" w:space="0" w:color="auto"/>
          </w:divBdr>
        </w:div>
        <w:div w:id="1621380869">
          <w:marLeft w:val="0"/>
          <w:marRight w:val="0"/>
          <w:marTop w:val="0"/>
          <w:marBottom w:val="0"/>
          <w:divBdr>
            <w:top w:val="none" w:sz="0" w:space="0" w:color="auto"/>
            <w:left w:val="none" w:sz="0" w:space="0" w:color="auto"/>
            <w:bottom w:val="none" w:sz="0" w:space="0" w:color="auto"/>
            <w:right w:val="none" w:sz="0" w:space="0" w:color="auto"/>
          </w:divBdr>
        </w:div>
        <w:div w:id="1627853907">
          <w:marLeft w:val="0"/>
          <w:marRight w:val="0"/>
          <w:marTop w:val="0"/>
          <w:marBottom w:val="0"/>
          <w:divBdr>
            <w:top w:val="none" w:sz="0" w:space="0" w:color="auto"/>
            <w:left w:val="none" w:sz="0" w:space="0" w:color="auto"/>
            <w:bottom w:val="none" w:sz="0" w:space="0" w:color="auto"/>
            <w:right w:val="none" w:sz="0" w:space="0" w:color="auto"/>
          </w:divBdr>
        </w:div>
        <w:div w:id="1628900700">
          <w:marLeft w:val="0"/>
          <w:marRight w:val="0"/>
          <w:marTop w:val="0"/>
          <w:marBottom w:val="0"/>
          <w:divBdr>
            <w:top w:val="none" w:sz="0" w:space="0" w:color="auto"/>
            <w:left w:val="none" w:sz="0" w:space="0" w:color="auto"/>
            <w:bottom w:val="none" w:sz="0" w:space="0" w:color="auto"/>
            <w:right w:val="none" w:sz="0" w:space="0" w:color="auto"/>
          </w:divBdr>
        </w:div>
        <w:div w:id="1629358759">
          <w:marLeft w:val="0"/>
          <w:marRight w:val="0"/>
          <w:marTop w:val="0"/>
          <w:marBottom w:val="0"/>
          <w:divBdr>
            <w:top w:val="none" w:sz="0" w:space="0" w:color="auto"/>
            <w:left w:val="none" w:sz="0" w:space="0" w:color="auto"/>
            <w:bottom w:val="none" w:sz="0" w:space="0" w:color="auto"/>
            <w:right w:val="none" w:sz="0" w:space="0" w:color="auto"/>
          </w:divBdr>
        </w:div>
        <w:div w:id="1629627622">
          <w:marLeft w:val="0"/>
          <w:marRight w:val="0"/>
          <w:marTop w:val="0"/>
          <w:marBottom w:val="0"/>
          <w:divBdr>
            <w:top w:val="none" w:sz="0" w:space="0" w:color="auto"/>
            <w:left w:val="none" w:sz="0" w:space="0" w:color="auto"/>
            <w:bottom w:val="none" w:sz="0" w:space="0" w:color="auto"/>
            <w:right w:val="none" w:sz="0" w:space="0" w:color="auto"/>
          </w:divBdr>
        </w:div>
        <w:div w:id="1630158962">
          <w:marLeft w:val="0"/>
          <w:marRight w:val="0"/>
          <w:marTop w:val="0"/>
          <w:marBottom w:val="0"/>
          <w:divBdr>
            <w:top w:val="none" w:sz="0" w:space="0" w:color="auto"/>
            <w:left w:val="none" w:sz="0" w:space="0" w:color="auto"/>
            <w:bottom w:val="none" w:sz="0" w:space="0" w:color="auto"/>
            <w:right w:val="none" w:sz="0" w:space="0" w:color="auto"/>
          </w:divBdr>
        </w:div>
        <w:div w:id="1630549619">
          <w:marLeft w:val="0"/>
          <w:marRight w:val="0"/>
          <w:marTop w:val="0"/>
          <w:marBottom w:val="0"/>
          <w:divBdr>
            <w:top w:val="none" w:sz="0" w:space="0" w:color="auto"/>
            <w:left w:val="none" w:sz="0" w:space="0" w:color="auto"/>
            <w:bottom w:val="none" w:sz="0" w:space="0" w:color="auto"/>
            <w:right w:val="none" w:sz="0" w:space="0" w:color="auto"/>
          </w:divBdr>
        </w:div>
        <w:div w:id="1633362025">
          <w:marLeft w:val="0"/>
          <w:marRight w:val="0"/>
          <w:marTop w:val="0"/>
          <w:marBottom w:val="0"/>
          <w:divBdr>
            <w:top w:val="none" w:sz="0" w:space="0" w:color="auto"/>
            <w:left w:val="none" w:sz="0" w:space="0" w:color="auto"/>
            <w:bottom w:val="none" w:sz="0" w:space="0" w:color="auto"/>
            <w:right w:val="none" w:sz="0" w:space="0" w:color="auto"/>
          </w:divBdr>
        </w:div>
        <w:div w:id="1638073810">
          <w:marLeft w:val="0"/>
          <w:marRight w:val="0"/>
          <w:marTop w:val="0"/>
          <w:marBottom w:val="0"/>
          <w:divBdr>
            <w:top w:val="none" w:sz="0" w:space="0" w:color="auto"/>
            <w:left w:val="none" w:sz="0" w:space="0" w:color="auto"/>
            <w:bottom w:val="none" w:sz="0" w:space="0" w:color="auto"/>
            <w:right w:val="none" w:sz="0" w:space="0" w:color="auto"/>
          </w:divBdr>
        </w:div>
        <w:div w:id="1639338624">
          <w:marLeft w:val="0"/>
          <w:marRight w:val="0"/>
          <w:marTop w:val="0"/>
          <w:marBottom w:val="0"/>
          <w:divBdr>
            <w:top w:val="none" w:sz="0" w:space="0" w:color="auto"/>
            <w:left w:val="none" w:sz="0" w:space="0" w:color="auto"/>
            <w:bottom w:val="none" w:sz="0" w:space="0" w:color="auto"/>
            <w:right w:val="none" w:sz="0" w:space="0" w:color="auto"/>
          </w:divBdr>
        </w:div>
        <w:div w:id="1639990128">
          <w:marLeft w:val="0"/>
          <w:marRight w:val="0"/>
          <w:marTop w:val="0"/>
          <w:marBottom w:val="0"/>
          <w:divBdr>
            <w:top w:val="none" w:sz="0" w:space="0" w:color="auto"/>
            <w:left w:val="none" w:sz="0" w:space="0" w:color="auto"/>
            <w:bottom w:val="none" w:sz="0" w:space="0" w:color="auto"/>
            <w:right w:val="none" w:sz="0" w:space="0" w:color="auto"/>
          </w:divBdr>
        </w:div>
        <w:div w:id="1640646465">
          <w:marLeft w:val="0"/>
          <w:marRight w:val="0"/>
          <w:marTop w:val="0"/>
          <w:marBottom w:val="0"/>
          <w:divBdr>
            <w:top w:val="none" w:sz="0" w:space="0" w:color="auto"/>
            <w:left w:val="none" w:sz="0" w:space="0" w:color="auto"/>
            <w:bottom w:val="none" w:sz="0" w:space="0" w:color="auto"/>
            <w:right w:val="none" w:sz="0" w:space="0" w:color="auto"/>
          </w:divBdr>
        </w:div>
        <w:div w:id="1641418294">
          <w:marLeft w:val="0"/>
          <w:marRight w:val="0"/>
          <w:marTop w:val="0"/>
          <w:marBottom w:val="0"/>
          <w:divBdr>
            <w:top w:val="none" w:sz="0" w:space="0" w:color="auto"/>
            <w:left w:val="none" w:sz="0" w:space="0" w:color="auto"/>
            <w:bottom w:val="none" w:sz="0" w:space="0" w:color="auto"/>
            <w:right w:val="none" w:sz="0" w:space="0" w:color="auto"/>
          </w:divBdr>
        </w:div>
        <w:div w:id="1641693334">
          <w:marLeft w:val="0"/>
          <w:marRight w:val="0"/>
          <w:marTop w:val="0"/>
          <w:marBottom w:val="0"/>
          <w:divBdr>
            <w:top w:val="none" w:sz="0" w:space="0" w:color="auto"/>
            <w:left w:val="none" w:sz="0" w:space="0" w:color="auto"/>
            <w:bottom w:val="none" w:sz="0" w:space="0" w:color="auto"/>
            <w:right w:val="none" w:sz="0" w:space="0" w:color="auto"/>
          </w:divBdr>
        </w:div>
        <w:div w:id="1649094003">
          <w:marLeft w:val="0"/>
          <w:marRight w:val="0"/>
          <w:marTop w:val="0"/>
          <w:marBottom w:val="0"/>
          <w:divBdr>
            <w:top w:val="none" w:sz="0" w:space="0" w:color="auto"/>
            <w:left w:val="none" w:sz="0" w:space="0" w:color="auto"/>
            <w:bottom w:val="none" w:sz="0" w:space="0" w:color="auto"/>
            <w:right w:val="none" w:sz="0" w:space="0" w:color="auto"/>
          </w:divBdr>
        </w:div>
        <w:div w:id="1650093539">
          <w:marLeft w:val="0"/>
          <w:marRight w:val="0"/>
          <w:marTop w:val="0"/>
          <w:marBottom w:val="0"/>
          <w:divBdr>
            <w:top w:val="none" w:sz="0" w:space="0" w:color="auto"/>
            <w:left w:val="none" w:sz="0" w:space="0" w:color="auto"/>
            <w:bottom w:val="none" w:sz="0" w:space="0" w:color="auto"/>
            <w:right w:val="none" w:sz="0" w:space="0" w:color="auto"/>
          </w:divBdr>
        </w:div>
        <w:div w:id="1651013579">
          <w:marLeft w:val="0"/>
          <w:marRight w:val="0"/>
          <w:marTop w:val="0"/>
          <w:marBottom w:val="0"/>
          <w:divBdr>
            <w:top w:val="none" w:sz="0" w:space="0" w:color="auto"/>
            <w:left w:val="none" w:sz="0" w:space="0" w:color="auto"/>
            <w:bottom w:val="none" w:sz="0" w:space="0" w:color="auto"/>
            <w:right w:val="none" w:sz="0" w:space="0" w:color="auto"/>
          </w:divBdr>
        </w:div>
        <w:div w:id="1651136235">
          <w:marLeft w:val="0"/>
          <w:marRight w:val="0"/>
          <w:marTop w:val="0"/>
          <w:marBottom w:val="0"/>
          <w:divBdr>
            <w:top w:val="none" w:sz="0" w:space="0" w:color="auto"/>
            <w:left w:val="none" w:sz="0" w:space="0" w:color="auto"/>
            <w:bottom w:val="none" w:sz="0" w:space="0" w:color="auto"/>
            <w:right w:val="none" w:sz="0" w:space="0" w:color="auto"/>
          </w:divBdr>
        </w:div>
        <w:div w:id="1655797452">
          <w:marLeft w:val="0"/>
          <w:marRight w:val="0"/>
          <w:marTop w:val="0"/>
          <w:marBottom w:val="0"/>
          <w:divBdr>
            <w:top w:val="none" w:sz="0" w:space="0" w:color="auto"/>
            <w:left w:val="none" w:sz="0" w:space="0" w:color="auto"/>
            <w:bottom w:val="none" w:sz="0" w:space="0" w:color="auto"/>
            <w:right w:val="none" w:sz="0" w:space="0" w:color="auto"/>
          </w:divBdr>
        </w:div>
        <w:div w:id="1658263044">
          <w:marLeft w:val="0"/>
          <w:marRight w:val="0"/>
          <w:marTop w:val="0"/>
          <w:marBottom w:val="0"/>
          <w:divBdr>
            <w:top w:val="none" w:sz="0" w:space="0" w:color="auto"/>
            <w:left w:val="none" w:sz="0" w:space="0" w:color="auto"/>
            <w:bottom w:val="none" w:sz="0" w:space="0" w:color="auto"/>
            <w:right w:val="none" w:sz="0" w:space="0" w:color="auto"/>
          </w:divBdr>
        </w:div>
        <w:div w:id="1659920509">
          <w:marLeft w:val="0"/>
          <w:marRight w:val="0"/>
          <w:marTop w:val="0"/>
          <w:marBottom w:val="0"/>
          <w:divBdr>
            <w:top w:val="none" w:sz="0" w:space="0" w:color="auto"/>
            <w:left w:val="none" w:sz="0" w:space="0" w:color="auto"/>
            <w:bottom w:val="none" w:sz="0" w:space="0" w:color="auto"/>
            <w:right w:val="none" w:sz="0" w:space="0" w:color="auto"/>
          </w:divBdr>
        </w:div>
        <w:div w:id="1660579487">
          <w:marLeft w:val="0"/>
          <w:marRight w:val="0"/>
          <w:marTop w:val="0"/>
          <w:marBottom w:val="0"/>
          <w:divBdr>
            <w:top w:val="none" w:sz="0" w:space="0" w:color="auto"/>
            <w:left w:val="none" w:sz="0" w:space="0" w:color="auto"/>
            <w:bottom w:val="none" w:sz="0" w:space="0" w:color="auto"/>
            <w:right w:val="none" w:sz="0" w:space="0" w:color="auto"/>
          </w:divBdr>
        </w:div>
        <w:div w:id="1661082012">
          <w:marLeft w:val="0"/>
          <w:marRight w:val="0"/>
          <w:marTop w:val="0"/>
          <w:marBottom w:val="0"/>
          <w:divBdr>
            <w:top w:val="none" w:sz="0" w:space="0" w:color="auto"/>
            <w:left w:val="none" w:sz="0" w:space="0" w:color="auto"/>
            <w:bottom w:val="none" w:sz="0" w:space="0" w:color="auto"/>
            <w:right w:val="none" w:sz="0" w:space="0" w:color="auto"/>
          </w:divBdr>
        </w:div>
        <w:div w:id="1666199393">
          <w:marLeft w:val="0"/>
          <w:marRight w:val="0"/>
          <w:marTop w:val="0"/>
          <w:marBottom w:val="0"/>
          <w:divBdr>
            <w:top w:val="none" w:sz="0" w:space="0" w:color="auto"/>
            <w:left w:val="none" w:sz="0" w:space="0" w:color="auto"/>
            <w:bottom w:val="none" w:sz="0" w:space="0" w:color="auto"/>
            <w:right w:val="none" w:sz="0" w:space="0" w:color="auto"/>
          </w:divBdr>
        </w:div>
        <w:div w:id="1669553738">
          <w:marLeft w:val="0"/>
          <w:marRight w:val="0"/>
          <w:marTop w:val="0"/>
          <w:marBottom w:val="0"/>
          <w:divBdr>
            <w:top w:val="none" w:sz="0" w:space="0" w:color="auto"/>
            <w:left w:val="none" w:sz="0" w:space="0" w:color="auto"/>
            <w:bottom w:val="none" w:sz="0" w:space="0" w:color="auto"/>
            <w:right w:val="none" w:sz="0" w:space="0" w:color="auto"/>
          </w:divBdr>
        </w:div>
        <w:div w:id="1671835569">
          <w:marLeft w:val="0"/>
          <w:marRight w:val="0"/>
          <w:marTop w:val="0"/>
          <w:marBottom w:val="0"/>
          <w:divBdr>
            <w:top w:val="none" w:sz="0" w:space="0" w:color="auto"/>
            <w:left w:val="none" w:sz="0" w:space="0" w:color="auto"/>
            <w:bottom w:val="none" w:sz="0" w:space="0" w:color="auto"/>
            <w:right w:val="none" w:sz="0" w:space="0" w:color="auto"/>
          </w:divBdr>
        </w:div>
        <w:div w:id="1674187649">
          <w:marLeft w:val="0"/>
          <w:marRight w:val="0"/>
          <w:marTop w:val="0"/>
          <w:marBottom w:val="0"/>
          <w:divBdr>
            <w:top w:val="none" w:sz="0" w:space="0" w:color="auto"/>
            <w:left w:val="none" w:sz="0" w:space="0" w:color="auto"/>
            <w:bottom w:val="none" w:sz="0" w:space="0" w:color="auto"/>
            <w:right w:val="none" w:sz="0" w:space="0" w:color="auto"/>
          </w:divBdr>
        </w:div>
        <w:div w:id="1674333388">
          <w:marLeft w:val="0"/>
          <w:marRight w:val="0"/>
          <w:marTop w:val="0"/>
          <w:marBottom w:val="0"/>
          <w:divBdr>
            <w:top w:val="none" w:sz="0" w:space="0" w:color="auto"/>
            <w:left w:val="none" w:sz="0" w:space="0" w:color="auto"/>
            <w:bottom w:val="none" w:sz="0" w:space="0" w:color="auto"/>
            <w:right w:val="none" w:sz="0" w:space="0" w:color="auto"/>
          </w:divBdr>
        </w:div>
        <w:div w:id="1675188751">
          <w:marLeft w:val="0"/>
          <w:marRight w:val="0"/>
          <w:marTop w:val="0"/>
          <w:marBottom w:val="0"/>
          <w:divBdr>
            <w:top w:val="none" w:sz="0" w:space="0" w:color="auto"/>
            <w:left w:val="none" w:sz="0" w:space="0" w:color="auto"/>
            <w:bottom w:val="none" w:sz="0" w:space="0" w:color="auto"/>
            <w:right w:val="none" w:sz="0" w:space="0" w:color="auto"/>
          </w:divBdr>
        </w:div>
        <w:div w:id="1676809781">
          <w:marLeft w:val="0"/>
          <w:marRight w:val="0"/>
          <w:marTop w:val="0"/>
          <w:marBottom w:val="0"/>
          <w:divBdr>
            <w:top w:val="none" w:sz="0" w:space="0" w:color="auto"/>
            <w:left w:val="none" w:sz="0" w:space="0" w:color="auto"/>
            <w:bottom w:val="none" w:sz="0" w:space="0" w:color="auto"/>
            <w:right w:val="none" w:sz="0" w:space="0" w:color="auto"/>
          </w:divBdr>
        </w:div>
        <w:div w:id="1679195788">
          <w:marLeft w:val="0"/>
          <w:marRight w:val="0"/>
          <w:marTop w:val="0"/>
          <w:marBottom w:val="0"/>
          <w:divBdr>
            <w:top w:val="none" w:sz="0" w:space="0" w:color="auto"/>
            <w:left w:val="none" w:sz="0" w:space="0" w:color="auto"/>
            <w:bottom w:val="none" w:sz="0" w:space="0" w:color="auto"/>
            <w:right w:val="none" w:sz="0" w:space="0" w:color="auto"/>
          </w:divBdr>
        </w:div>
        <w:div w:id="1679230103">
          <w:marLeft w:val="0"/>
          <w:marRight w:val="0"/>
          <w:marTop w:val="0"/>
          <w:marBottom w:val="0"/>
          <w:divBdr>
            <w:top w:val="none" w:sz="0" w:space="0" w:color="auto"/>
            <w:left w:val="none" w:sz="0" w:space="0" w:color="auto"/>
            <w:bottom w:val="none" w:sz="0" w:space="0" w:color="auto"/>
            <w:right w:val="none" w:sz="0" w:space="0" w:color="auto"/>
          </w:divBdr>
        </w:div>
        <w:div w:id="1679769857">
          <w:marLeft w:val="0"/>
          <w:marRight w:val="0"/>
          <w:marTop w:val="0"/>
          <w:marBottom w:val="0"/>
          <w:divBdr>
            <w:top w:val="none" w:sz="0" w:space="0" w:color="auto"/>
            <w:left w:val="none" w:sz="0" w:space="0" w:color="auto"/>
            <w:bottom w:val="none" w:sz="0" w:space="0" w:color="auto"/>
            <w:right w:val="none" w:sz="0" w:space="0" w:color="auto"/>
          </w:divBdr>
        </w:div>
        <w:div w:id="1680430001">
          <w:marLeft w:val="0"/>
          <w:marRight w:val="0"/>
          <w:marTop w:val="0"/>
          <w:marBottom w:val="0"/>
          <w:divBdr>
            <w:top w:val="none" w:sz="0" w:space="0" w:color="auto"/>
            <w:left w:val="none" w:sz="0" w:space="0" w:color="auto"/>
            <w:bottom w:val="none" w:sz="0" w:space="0" w:color="auto"/>
            <w:right w:val="none" w:sz="0" w:space="0" w:color="auto"/>
          </w:divBdr>
        </w:div>
        <w:div w:id="1680544269">
          <w:marLeft w:val="0"/>
          <w:marRight w:val="0"/>
          <w:marTop w:val="0"/>
          <w:marBottom w:val="0"/>
          <w:divBdr>
            <w:top w:val="none" w:sz="0" w:space="0" w:color="auto"/>
            <w:left w:val="none" w:sz="0" w:space="0" w:color="auto"/>
            <w:bottom w:val="none" w:sz="0" w:space="0" w:color="auto"/>
            <w:right w:val="none" w:sz="0" w:space="0" w:color="auto"/>
          </w:divBdr>
        </w:div>
        <w:div w:id="1682508408">
          <w:marLeft w:val="0"/>
          <w:marRight w:val="0"/>
          <w:marTop w:val="0"/>
          <w:marBottom w:val="0"/>
          <w:divBdr>
            <w:top w:val="none" w:sz="0" w:space="0" w:color="auto"/>
            <w:left w:val="none" w:sz="0" w:space="0" w:color="auto"/>
            <w:bottom w:val="none" w:sz="0" w:space="0" w:color="auto"/>
            <w:right w:val="none" w:sz="0" w:space="0" w:color="auto"/>
          </w:divBdr>
        </w:div>
        <w:div w:id="1682513200">
          <w:marLeft w:val="0"/>
          <w:marRight w:val="0"/>
          <w:marTop w:val="0"/>
          <w:marBottom w:val="0"/>
          <w:divBdr>
            <w:top w:val="none" w:sz="0" w:space="0" w:color="auto"/>
            <w:left w:val="none" w:sz="0" w:space="0" w:color="auto"/>
            <w:bottom w:val="none" w:sz="0" w:space="0" w:color="auto"/>
            <w:right w:val="none" w:sz="0" w:space="0" w:color="auto"/>
          </w:divBdr>
        </w:div>
        <w:div w:id="1683510434">
          <w:marLeft w:val="0"/>
          <w:marRight w:val="0"/>
          <w:marTop w:val="0"/>
          <w:marBottom w:val="0"/>
          <w:divBdr>
            <w:top w:val="none" w:sz="0" w:space="0" w:color="auto"/>
            <w:left w:val="none" w:sz="0" w:space="0" w:color="auto"/>
            <w:bottom w:val="none" w:sz="0" w:space="0" w:color="auto"/>
            <w:right w:val="none" w:sz="0" w:space="0" w:color="auto"/>
          </w:divBdr>
        </w:div>
        <w:div w:id="1688364512">
          <w:marLeft w:val="0"/>
          <w:marRight w:val="0"/>
          <w:marTop w:val="0"/>
          <w:marBottom w:val="0"/>
          <w:divBdr>
            <w:top w:val="none" w:sz="0" w:space="0" w:color="auto"/>
            <w:left w:val="none" w:sz="0" w:space="0" w:color="auto"/>
            <w:bottom w:val="none" w:sz="0" w:space="0" w:color="auto"/>
            <w:right w:val="none" w:sz="0" w:space="0" w:color="auto"/>
          </w:divBdr>
          <w:divsChild>
            <w:div w:id="84155740">
              <w:marLeft w:val="0"/>
              <w:marRight w:val="0"/>
              <w:marTop w:val="0"/>
              <w:marBottom w:val="0"/>
              <w:divBdr>
                <w:top w:val="none" w:sz="0" w:space="0" w:color="auto"/>
                <w:left w:val="none" w:sz="0" w:space="0" w:color="auto"/>
                <w:bottom w:val="none" w:sz="0" w:space="0" w:color="auto"/>
                <w:right w:val="none" w:sz="0" w:space="0" w:color="auto"/>
              </w:divBdr>
            </w:div>
            <w:div w:id="479923112">
              <w:marLeft w:val="0"/>
              <w:marRight w:val="0"/>
              <w:marTop w:val="0"/>
              <w:marBottom w:val="0"/>
              <w:divBdr>
                <w:top w:val="none" w:sz="0" w:space="0" w:color="auto"/>
                <w:left w:val="none" w:sz="0" w:space="0" w:color="auto"/>
                <w:bottom w:val="none" w:sz="0" w:space="0" w:color="auto"/>
                <w:right w:val="none" w:sz="0" w:space="0" w:color="auto"/>
              </w:divBdr>
            </w:div>
            <w:div w:id="980964236">
              <w:marLeft w:val="0"/>
              <w:marRight w:val="0"/>
              <w:marTop w:val="0"/>
              <w:marBottom w:val="0"/>
              <w:divBdr>
                <w:top w:val="none" w:sz="0" w:space="0" w:color="auto"/>
                <w:left w:val="none" w:sz="0" w:space="0" w:color="auto"/>
                <w:bottom w:val="none" w:sz="0" w:space="0" w:color="auto"/>
                <w:right w:val="none" w:sz="0" w:space="0" w:color="auto"/>
              </w:divBdr>
            </w:div>
            <w:div w:id="984550132">
              <w:marLeft w:val="0"/>
              <w:marRight w:val="0"/>
              <w:marTop w:val="0"/>
              <w:marBottom w:val="0"/>
              <w:divBdr>
                <w:top w:val="none" w:sz="0" w:space="0" w:color="auto"/>
                <w:left w:val="none" w:sz="0" w:space="0" w:color="auto"/>
                <w:bottom w:val="none" w:sz="0" w:space="0" w:color="auto"/>
                <w:right w:val="none" w:sz="0" w:space="0" w:color="auto"/>
              </w:divBdr>
            </w:div>
            <w:div w:id="1225489936">
              <w:marLeft w:val="0"/>
              <w:marRight w:val="0"/>
              <w:marTop w:val="0"/>
              <w:marBottom w:val="0"/>
              <w:divBdr>
                <w:top w:val="none" w:sz="0" w:space="0" w:color="auto"/>
                <w:left w:val="none" w:sz="0" w:space="0" w:color="auto"/>
                <w:bottom w:val="none" w:sz="0" w:space="0" w:color="auto"/>
                <w:right w:val="none" w:sz="0" w:space="0" w:color="auto"/>
              </w:divBdr>
            </w:div>
          </w:divsChild>
        </w:div>
        <w:div w:id="1688823923">
          <w:marLeft w:val="0"/>
          <w:marRight w:val="0"/>
          <w:marTop w:val="0"/>
          <w:marBottom w:val="0"/>
          <w:divBdr>
            <w:top w:val="none" w:sz="0" w:space="0" w:color="auto"/>
            <w:left w:val="none" w:sz="0" w:space="0" w:color="auto"/>
            <w:bottom w:val="none" w:sz="0" w:space="0" w:color="auto"/>
            <w:right w:val="none" w:sz="0" w:space="0" w:color="auto"/>
          </w:divBdr>
        </w:div>
        <w:div w:id="1689602907">
          <w:marLeft w:val="0"/>
          <w:marRight w:val="0"/>
          <w:marTop w:val="0"/>
          <w:marBottom w:val="0"/>
          <w:divBdr>
            <w:top w:val="none" w:sz="0" w:space="0" w:color="auto"/>
            <w:left w:val="none" w:sz="0" w:space="0" w:color="auto"/>
            <w:bottom w:val="none" w:sz="0" w:space="0" w:color="auto"/>
            <w:right w:val="none" w:sz="0" w:space="0" w:color="auto"/>
          </w:divBdr>
        </w:div>
        <w:div w:id="1691104123">
          <w:marLeft w:val="0"/>
          <w:marRight w:val="0"/>
          <w:marTop w:val="0"/>
          <w:marBottom w:val="0"/>
          <w:divBdr>
            <w:top w:val="none" w:sz="0" w:space="0" w:color="auto"/>
            <w:left w:val="none" w:sz="0" w:space="0" w:color="auto"/>
            <w:bottom w:val="none" w:sz="0" w:space="0" w:color="auto"/>
            <w:right w:val="none" w:sz="0" w:space="0" w:color="auto"/>
          </w:divBdr>
        </w:div>
        <w:div w:id="1691488808">
          <w:marLeft w:val="0"/>
          <w:marRight w:val="0"/>
          <w:marTop w:val="0"/>
          <w:marBottom w:val="0"/>
          <w:divBdr>
            <w:top w:val="none" w:sz="0" w:space="0" w:color="auto"/>
            <w:left w:val="none" w:sz="0" w:space="0" w:color="auto"/>
            <w:bottom w:val="none" w:sz="0" w:space="0" w:color="auto"/>
            <w:right w:val="none" w:sz="0" w:space="0" w:color="auto"/>
          </w:divBdr>
        </w:div>
        <w:div w:id="1693797784">
          <w:marLeft w:val="0"/>
          <w:marRight w:val="0"/>
          <w:marTop w:val="0"/>
          <w:marBottom w:val="0"/>
          <w:divBdr>
            <w:top w:val="none" w:sz="0" w:space="0" w:color="auto"/>
            <w:left w:val="none" w:sz="0" w:space="0" w:color="auto"/>
            <w:bottom w:val="none" w:sz="0" w:space="0" w:color="auto"/>
            <w:right w:val="none" w:sz="0" w:space="0" w:color="auto"/>
          </w:divBdr>
        </w:div>
        <w:div w:id="1696152046">
          <w:marLeft w:val="0"/>
          <w:marRight w:val="0"/>
          <w:marTop w:val="0"/>
          <w:marBottom w:val="0"/>
          <w:divBdr>
            <w:top w:val="none" w:sz="0" w:space="0" w:color="auto"/>
            <w:left w:val="none" w:sz="0" w:space="0" w:color="auto"/>
            <w:bottom w:val="none" w:sz="0" w:space="0" w:color="auto"/>
            <w:right w:val="none" w:sz="0" w:space="0" w:color="auto"/>
          </w:divBdr>
        </w:div>
        <w:div w:id="1696806008">
          <w:marLeft w:val="0"/>
          <w:marRight w:val="0"/>
          <w:marTop w:val="0"/>
          <w:marBottom w:val="0"/>
          <w:divBdr>
            <w:top w:val="none" w:sz="0" w:space="0" w:color="auto"/>
            <w:left w:val="none" w:sz="0" w:space="0" w:color="auto"/>
            <w:bottom w:val="none" w:sz="0" w:space="0" w:color="auto"/>
            <w:right w:val="none" w:sz="0" w:space="0" w:color="auto"/>
          </w:divBdr>
        </w:div>
        <w:div w:id="1698189611">
          <w:marLeft w:val="0"/>
          <w:marRight w:val="0"/>
          <w:marTop w:val="0"/>
          <w:marBottom w:val="0"/>
          <w:divBdr>
            <w:top w:val="none" w:sz="0" w:space="0" w:color="auto"/>
            <w:left w:val="none" w:sz="0" w:space="0" w:color="auto"/>
            <w:bottom w:val="none" w:sz="0" w:space="0" w:color="auto"/>
            <w:right w:val="none" w:sz="0" w:space="0" w:color="auto"/>
          </w:divBdr>
        </w:div>
        <w:div w:id="1698775469">
          <w:marLeft w:val="0"/>
          <w:marRight w:val="0"/>
          <w:marTop w:val="0"/>
          <w:marBottom w:val="0"/>
          <w:divBdr>
            <w:top w:val="none" w:sz="0" w:space="0" w:color="auto"/>
            <w:left w:val="none" w:sz="0" w:space="0" w:color="auto"/>
            <w:bottom w:val="none" w:sz="0" w:space="0" w:color="auto"/>
            <w:right w:val="none" w:sz="0" w:space="0" w:color="auto"/>
          </w:divBdr>
        </w:div>
        <w:div w:id="1700088682">
          <w:marLeft w:val="0"/>
          <w:marRight w:val="0"/>
          <w:marTop w:val="0"/>
          <w:marBottom w:val="0"/>
          <w:divBdr>
            <w:top w:val="none" w:sz="0" w:space="0" w:color="auto"/>
            <w:left w:val="none" w:sz="0" w:space="0" w:color="auto"/>
            <w:bottom w:val="none" w:sz="0" w:space="0" w:color="auto"/>
            <w:right w:val="none" w:sz="0" w:space="0" w:color="auto"/>
          </w:divBdr>
        </w:div>
        <w:div w:id="1703743334">
          <w:marLeft w:val="0"/>
          <w:marRight w:val="0"/>
          <w:marTop w:val="0"/>
          <w:marBottom w:val="0"/>
          <w:divBdr>
            <w:top w:val="none" w:sz="0" w:space="0" w:color="auto"/>
            <w:left w:val="none" w:sz="0" w:space="0" w:color="auto"/>
            <w:bottom w:val="none" w:sz="0" w:space="0" w:color="auto"/>
            <w:right w:val="none" w:sz="0" w:space="0" w:color="auto"/>
          </w:divBdr>
        </w:div>
        <w:div w:id="1705715017">
          <w:marLeft w:val="0"/>
          <w:marRight w:val="0"/>
          <w:marTop w:val="0"/>
          <w:marBottom w:val="0"/>
          <w:divBdr>
            <w:top w:val="none" w:sz="0" w:space="0" w:color="auto"/>
            <w:left w:val="none" w:sz="0" w:space="0" w:color="auto"/>
            <w:bottom w:val="none" w:sz="0" w:space="0" w:color="auto"/>
            <w:right w:val="none" w:sz="0" w:space="0" w:color="auto"/>
          </w:divBdr>
        </w:div>
        <w:div w:id="1707831415">
          <w:marLeft w:val="0"/>
          <w:marRight w:val="0"/>
          <w:marTop w:val="0"/>
          <w:marBottom w:val="0"/>
          <w:divBdr>
            <w:top w:val="none" w:sz="0" w:space="0" w:color="auto"/>
            <w:left w:val="none" w:sz="0" w:space="0" w:color="auto"/>
            <w:bottom w:val="none" w:sz="0" w:space="0" w:color="auto"/>
            <w:right w:val="none" w:sz="0" w:space="0" w:color="auto"/>
          </w:divBdr>
        </w:div>
        <w:div w:id="1710639440">
          <w:marLeft w:val="0"/>
          <w:marRight w:val="0"/>
          <w:marTop w:val="0"/>
          <w:marBottom w:val="0"/>
          <w:divBdr>
            <w:top w:val="none" w:sz="0" w:space="0" w:color="auto"/>
            <w:left w:val="none" w:sz="0" w:space="0" w:color="auto"/>
            <w:bottom w:val="none" w:sz="0" w:space="0" w:color="auto"/>
            <w:right w:val="none" w:sz="0" w:space="0" w:color="auto"/>
          </w:divBdr>
        </w:div>
        <w:div w:id="1714109215">
          <w:marLeft w:val="0"/>
          <w:marRight w:val="0"/>
          <w:marTop w:val="0"/>
          <w:marBottom w:val="0"/>
          <w:divBdr>
            <w:top w:val="none" w:sz="0" w:space="0" w:color="auto"/>
            <w:left w:val="none" w:sz="0" w:space="0" w:color="auto"/>
            <w:bottom w:val="none" w:sz="0" w:space="0" w:color="auto"/>
            <w:right w:val="none" w:sz="0" w:space="0" w:color="auto"/>
          </w:divBdr>
        </w:div>
        <w:div w:id="1714228124">
          <w:marLeft w:val="0"/>
          <w:marRight w:val="0"/>
          <w:marTop w:val="0"/>
          <w:marBottom w:val="0"/>
          <w:divBdr>
            <w:top w:val="none" w:sz="0" w:space="0" w:color="auto"/>
            <w:left w:val="none" w:sz="0" w:space="0" w:color="auto"/>
            <w:bottom w:val="none" w:sz="0" w:space="0" w:color="auto"/>
            <w:right w:val="none" w:sz="0" w:space="0" w:color="auto"/>
          </w:divBdr>
        </w:div>
        <w:div w:id="1716923396">
          <w:marLeft w:val="0"/>
          <w:marRight w:val="0"/>
          <w:marTop w:val="0"/>
          <w:marBottom w:val="0"/>
          <w:divBdr>
            <w:top w:val="none" w:sz="0" w:space="0" w:color="auto"/>
            <w:left w:val="none" w:sz="0" w:space="0" w:color="auto"/>
            <w:bottom w:val="none" w:sz="0" w:space="0" w:color="auto"/>
            <w:right w:val="none" w:sz="0" w:space="0" w:color="auto"/>
          </w:divBdr>
        </w:div>
        <w:div w:id="1717240556">
          <w:marLeft w:val="0"/>
          <w:marRight w:val="0"/>
          <w:marTop w:val="0"/>
          <w:marBottom w:val="0"/>
          <w:divBdr>
            <w:top w:val="none" w:sz="0" w:space="0" w:color="auto"/>
            <w:left w:val="none" w:sz="0" w:space="0" w:color="auto"/>
            <w:bottom w:val="none" w:sz="0" w:space="0" w:color="auto"/>
            <w:right w:val="none" w:sz="0" w:space="0" w:color="auto"/>
          </w:divBdr>
        </w:div>
        <w:div w:id="1717437465">
          <w:marLeft w:val="0"/>
          <w:marRight w:val="0"/>
          <w:marTop w:val="0"/>
          <w:marBottom w:val="0"/>
          <w:divBdr>
            <w:top w:val="none" w:sz="0" w:space="0" w:color="auto"/>
            <w:left w:val="none" w:sz="0" w:space="0" w:color="auto"/>
            <w:bottom w:val="none" w:sz="0" w:space="0" w:color="auto"/>
            <w:right w:val="none" w:sz="0" w:space="0" w:color="auto"/>
          </w:divBdr>
        </w:div>
        <w:div w:id="1717925741">
          <w:marLeft w:val="0"/>
          <w:marRight w:val="0"/>
          <w:marTop w:val="0"/>
          <w:marBottom w:val="0"/>
          <w:divBdr>
            <w:top w:val="none" w:sz="0" w:space="0" w:color="auto"/>
            <w:left w:val="none" w:sz="0" w:space="0" w:color="auto"/>
            <w:bottom w:val="none" w:sz="0" w:space="0" w:color="auto"/>
            <w:right w:val="none" w:sz="0" w:space="0" w:color="auto"/>
          </w:divBdr>
        </w:div>
        <w:div w:id="1719430733">
          <w:marLeft w:val="0"/>
          <w:marRight w:val="0"/>
          <w:marTop w:val="0"/>
          <w:marBottom w:val="0"/>
          <w:divBdr>
            <w:top w:val="none" w:sz="0" w:space="0" w:color="auto"/>
            <w:left w:val="none" w:sz="0" w:space="0" w:color="auto"/>
            <w:bottom w:val="none" w:sz="0" w:space="0" w:color="auto"/>
            <w:right w:val="none" w:sz="0" w:space="0" w:color="auto"/>
          </w:divBdr>
        </w:div>
        <w:div w:id="1720468758">
          <w:marLeft w:val="0"/>
          <w:marRight w:val="0"/>
          <w:marTop w:val="0"/>
          <w:marBottom w:val="0"/>
          <w:divBdr>
            <w:top w:val="none" w:sz="0" w:space="0" w:color="auto"/>
            <w:left w:val="none" w:sz="0" w:space="0" w:color="auto"/>
            <w:bottom w:val="none" w:sz="0" w:space="0" w:color="auto"/>
            <w:right w:val="none" w:sz="0" w:space="0" w:color="auto"/>
          </w:divBdr>
        </w:div>
        <w:div w:id="1720787494">
          <w:marLeft w:val="0"/>
          <w:marRight w:val="0"/>
          <w:marTop w:val="0"/>
          <w:marBottom w:val="0"/>
          <w:divBdr>
            <w:top w:val="none" w:sz="0" w:space="0" w:color="auto"/>
            <w:left w:val="none" w:sz="0" w:space="0" w:color="auto"/>
            <w:bottom w:val="none" w:sz="0" w:space="0" w:color="auto"/>
            <w:right w:val="none" w:sz="0" w:space="0" w:color="auto"/>
          </w:divBdr>
        </w:div>
        <w:div w:id="1722249222">
          <w:marLeft w:val="0"/>
          <w:marRight w:val="0"/>
          <w:marTop w:val="0"/>
          <w:marBottom w:val="0"/>
          <w:divBdr>
            <w:top w:val="none" w:sz="0" w:space="0" w:color="auto"/>
            <w:left w:val="none" w:sz="0" w:space="0" w:color="auto"/>
            <w:bottom w:val="none" w:sz="0" w:space="0" w:color="auto"/>
            <w:right w:val="none" w:sz="0" w:space="0" w:color="auto"/>
          </w:divBdr>
        </w:div>
        <w:div w:id="1723091512">
          <w:marLeft w:val="0"/>
          <w:marRight w:val="0"/>
          <w:marTop w:val="0"/>
          <w:marBottom w:val="0"/>
          <w:divBdr>
            <w:top w:val="none" w:sz="0" w:space="0" w:color="auto"/>
            <w:left w:val="none" w:sz="0" w:space="0" w:color="auto"/>
            <w:bottom w:val="none" w:sz="0" w:space="0" w:color="auto"/>
            <w:right w:val="none" w:sz="0" w:space="0" w:color="auto"/>
          </w:divBdr>
        </w:div>
        <w:div w:id="1723674393">
          <w:marLeft w:val="0"/>
          <w:marRight w:val="0"/>
          <w:marTop w:val="0"/>
          <w:marBottom w:val="0"/>
          <w:divBdr>
            <w:top w:val="none" w:sz="0" w:space="0" w:color="auto"/>
            <w:left w:val="none" w:sz="0" w:space="0" w:color="auto"/>
            <w:bottom w:val="none" w:sz="0" w:space="0" w:color="auto"/>
            <w:right w:val="none" w:sz="0" w:space="0" w:color="auto"/>
          </w:divBdr>
        </w:div>
        <w:div w:id="1734884777">
          <w:marLeft w:val="0"/>
          <w:marRight w:val="0"/>
          <w:marTop w:val="0"/>
          <w:marBottom w:val="0"/>
          <w:divBdr>
            <w:top w:val="none" w:sz="0" w:space="0" w:color="auto"/>
            <w:left w:val="none" w:sz="0" w:space="0" w:color="auto"/>
            <w:bottom w:val="none" w:sz="0" w:space="0" w:color="auto"/>
            <w:right w:val="none" w:sz="0" w:space="0" w:color="auto"/>
          </w:divBdr>
        </w:div>
        <w:div w:id="1736472296">
          <w:marLeft w:val="0"/>
          <w:marRight w:val="0"/>
          <w:marTop w:val="0"/>
          <w:marBottom w:val="0"/>
          <w:divBdr>
            <w:top w:val="none" w:sz="0" w:space="0" w:color="auto"/>
            <w:left w:val="none" w:sz="0" w:space="0" w:color="auto"/>
            <w:bottom w:val="none" w:sz="0" w:space="0" w:color="auto"/>
            <w:right w:val="none" w:sz="0" w:space="0" w:color="auto"/>
          </w:divBdr>
        </w:div>
        <w:div w:id="1736779632">
          <w:marLeft w:val="0"/>
          <w:marRight w:val="0"/>
          <w:marTop w:val="0"/>
          <w:marBottom w:val="0"/>
          <w:divBdr>
            <w:top w:val="none" w:sz="0" w:space="0" w:color="auto"/>
            <w:left w:val="none" w:sz="0" w:space="0" w:color="auto"/>
            <w:bottom w:val="none" w:sz="0" w:space="0" w:color="auto"/>
            <w:right w:val="none" w:sz="0" w:space="0" w:color="auto"/>
          </w:divBdr>
        </w:div>
        <w:div w:id="1739816407">
          <w:marLeft w:val="0"/>
          <w:marRight w:val="0"/>
          <w:marTop w:val="0"/>
          <w:marBottom w:val="0"/>
          <w:divBdr>
            <w:top w:val="none" w:sz="0" w:space="0" w:color="auto"/>
            <w:left w:val="none" w:sz="0" w:space="0" w:color="auto"/>
            <w:bottom w:val="none" w:sz="0" w:space="0" w:color="auto"/>
            <w:right w:val="none" w:sz="0" w:space="0" w:color="auto"/>
          </w:divBdr>
        </w:div>
        <w:div w:id="1740247436">
          <w:marLeft w:val="0"/>
          <w:marRight w:val="0"/>
          <w:marTop w:val="0"/>
          <w:marBottom w:val="0"/>
          <w:divBdr>
            <w:top w:val="none" w:sz="0" w:space="0" w:color="auto"/>
            <w:left w:val="none" w:sz="0" w:space="0" w:color="auto"/>
            <w:bottom w:val="none" w:sz="0" w:space="0" w:color="auto"/>
            <w:right w:val="none" w:sz="0" w:space="0" w:color="auto"/>
          </w:divBdr>
        </w:div>
        <w:div w:id="1741174506">
          <w:marLeft w:val="0"/>
          <w:marRight w:val="0"/>
          <w:marTop w:val="0"/>
          <w:marBottom w:val="0"/>
          <w:divBdr>
            <w:top w:val="none" w:sz="0" w:space="0" w:color="auto"/>
            <w:left w:val="none" w:sz="0" w:space="0" w:color="auto"/>
            <w:bottom w:val="none" w:sz="0" w:space="0" w:color="auto"/>
            <w:right w:val="none" w:sz="0" w:space="0" w:color="auto"/>
          </w:divBdr>
        </w:div>
        <w:div w:id="1743407705">
          <w:marLeft w:val="0"/>
          <w:marRight w:val="0"/>
          <w:marTop w:val="0"/>
          <w:marBottom w:val="0"/>
          <w:divBdr>
            <w:top w:val="none" w:sz="0" w:space="0" w:color="auto"/>
            <w:left w:val="none" w:sz="0" w:space="0" w:color="auto"/>
            <w:bottom w:val="none" w:sz="0" w:space="0" w:color="auto"/>
            <w:right w:val="none" w:sz="0" w:space="0" w:color="auto"/>
          </w:divBdr>
        </w:div>
        <w:div w:id="1743677480">
          <w:marLeft w:val="0"/>
          <w:marRight w:val="0"/>
          <w:marTop w:val="0"/>
          <w:marBottom w:val="0"/>
          <w:divBdr>
            <w:top w:val="none" w:sz="0" w:space="0" w:color="auto"/>
            <w:left w:val="none" w:sz="0" w:space="0" w:color="auto"/>
            <w:bottom w:val="none" w:sz="0" w:space="0" w:color="auto"/>
            <w:right w:val="none" w:sz="0" w:space="0" w:color="auto"/>
          </w:divBdr>
        </w:div>
        <w:div w:id="1745688615">
          <w:marLeft w:val="0"/>
          <w:marRight w:val="0"/>
          <w:marTop w:val="0"/>
          <w:marBottom w:val="0"/>
          <w:divBdr>
            <w:top w:val="none" w:sz="0" w:space="0" w:color="auto"/>
            <w:left w:val="none" w:sz="0" w:space="0" w:color="auto"/>
            <w:bottom w:val="none" w:sz="0" w:space="0" w:color="auto"/>
            <w:right w:val="none" w:sz="0" w:space="0" w:color="auto"/>
          </w:divBdr>
        </w:div>
        <w:div w:id="1746535432">
          <w:marLeft w:val="0"/>
          <w:marRight w:val="0"/>
          <w:marTop w:val="0"/>
          <w:marBottom w:val="0"/>
          <w:divBdr>
            <w:top w:val="none" w:sz="0" w:space="0" w:color="auto"/>
            <w:left w:val="none" w:sz="0" w:space="0" w:color="auto"/>
            <w:bottom w:val="none" w:sz="0" w:space="0" w:color="auto"/>
            <w:right w:val="none" w:sz="0" w:space="0" w:color="auto"/>
          </w:divBdr>
        </w:div>
        <w:div w:id="1747533486">
          <w:marLeft w:val="0"/>
          <w:marRight w:val="0"/>
          <w:marTop w:val="0"/>
          <w:marBottom w:val="0"/>
          <w:divBdr>
            <w:top w:val="none" w:sz="0" w:space="0" w:color="auto"/>
            <w:left w:val="none" w:sz="0" w:space="0" w:color="auto"/>
            <w:bottom w:val="none" w:sz="0" w:space="0" w:color="auto"/>
            <w:right w:val="none" w:sz="0" w:space="0" w:color="auto"/>
          </w:divBdr>
        </w:div>
        <w:div w:id="1749231104">
          <w:marLeft w:val="0"/>
          <w:marRight w:val="0"/>
          <w:marTop w:val="0"/>
          <w:marBottom w:val="0"/>
          <w:divBdr>
            <w:top w:val="none" w:sz="0" w:space="0" w:color="auto"/>
            <w:left w:val="none" w:sz="0" w:space="0" w:color="auto"/>
            <w:bottom w:val="none" w:sz="0" w:space="0" w:color="auto"/>
            <w:right w:val="none" w:sz="0" w:space="0" w:color="auto"/>
          </w:divBdr>
        </w:div>
        <w:div w:id="1751804261">
          <w:marLeft w:val="0"/>
          <w:marRight w:val="0"/>
          <w:marTop w:val="0"/>
          <w:marBottom w:val="0"/>
          <w:divBdr>
            <w:top w:val="none" w:sz="0" w:space="0" w:color="auto"/>
            <w:left w:val="none" w:sz="0" w:space="0" w:color="auto"/>
            <w:bottom w:val="none" w:sz="0" w:space="0" w:color="auto"/>
            <w:right w:val="none" w:sz="0" w:space="0" w:color="auto"/>
          </w:divBdr>
        </w:div>
        <w:div w:id="1752582244">
          <w:marLeft w:val="0"/>
          <w:marRight w:val="0"/>
          <w:marTop w:val="0"/>
          <w:marBottom w:val="0"/>
          <w:divBdr>
            <w:top w:val="none" w:sz="0" w:space="0" w:color="auto"/>
            <w:left w:val="none" w:sz="0" w:space="0" w:color="auto"/>
            <w:bottom w:val="none" w:sz="0" w:space="0" w:color="auto"/>
            <w:right w:val="none" w:sz="0" w:space="0" w:color="auto"/>
          </w:divBdr>
        </w:div>
        <w:div w:id="1755978709">
          <w:marLeft w:val="0"/>
          <w:marRight w:val="0"/>
          <w:marTop w:val="0"/>
          <w:marBottom w:val="0"/>
          <w:divBdr>
            <w:top w:val="none" w:sz="0" w:space="0" w:color="auto"/>
            <w:left w:val="none" w:sz="0" w:space="0" w:color="auto"/>
            <w:bottom w:val="none" w:sz="0" w:space="0" w:color="auto"/>
            <w:right w:val="none" w:sz="0" w:space="0" w:color="auto"/>
          </w:divBdr>
        </w:div>
        <w:div w:id="1756852055">
          <w:marLeft w:val="0"/>
          <w:marRight w:val="0"/>
          <w:marTop w:val="0"/>
          <w:marBottom w:val="0"/>
          <w:divBdr>
            <w:top w:val="none" w:sz="0" w:space="0" w:color="auto"/>
            <w:left w:val="none" w:sz="0" w:space="0" w:color="auto"/>
            <w:bottom w:val="none" w:sz="0" w:space="0" w:color="auto"/>
            <w:right w:val="none" w:sz="0" w:space="0" w:color="auto"/>
          </w:divBdr>
        </w:div>
        <w:div w:id="1759785134">
          <w:marLeft w:val="0"/>
          <w:marRight w:val="0"/>
          <w:marTop w:val="0"/>
          <w:marBottom w:val="0"/>
          <w:divBdr>
            <w:top w:val="none" w:sz="0" w:space="0" w:color="auto"/>
            <w:left w:val="none" w:sz="0" w:space="0" w:color="auto"/>
            <w:bottom w:val="none" w:sz="0" w:space="0" w:color="auto"/>
            <w:right w:val="none" w:sz="0" w:space="0" w:color="auto"/>
          </w:divBdr>
        </w:div>
        <w:div w:id="1763839974">
          <w:marLeft w:val="0"/>
          <w:marRight w:val="0"/>
          <w:marTop w:val="0"/>
          <w:marBottom w:val="0"/>
          <w:divBdr>
            <w:top w:val="none" w:sz="0" w:space="0" w:color="auto"/>
            <w:left w:val="none" w:sz="0" w:space="0" w:color="auto"/>
            <w:bottom w:val="none" w:sz="0" w:space="0" w:color="auto"/>
            <w:right w:val="none" w:sz="0" w:space="0" w:color="auto"/>
          </w:divBdr>
        </w:div>
        <w:div w:id="1765229159">
          <w:marLeft w:val="0"/>
          <w:marRight w:val="0"/>
          <w:marTop w:val="0"/>
          <w:marBottom w:val="0"/>
          <w:divBdr>
            <w:top w:val="none" w:sz="0" w:space="0" w:color="auto"/>
            <w:left w:val="none" w:sz="0" w:space="0" w:color="auto"/>
            <w:bottom w:val="none" w:sz="0" w:space="0" w:color="auto"/>
            <w:right w:val="none" w:sz="0" w:space="0" w:color="auto"/>
          </w:divBdr>
        </w:div>
        <w:div w:id="1766533555">
          <w:marLeft w:val="0"/>
          <w:marRight w:val="0"/>
          <w:marTop w:val="0"/>
          <w:marBottom w:val="0"/>
          <w:divBdr>
            <w:top w:val="none" w:sz="0" w:space="0" w:color="auto"/>
            <w:left w:val="none" w:sz="0" w:space="0" w:color="auto"/>
            <w:bottom w:val="none" w:sz="0" w:space="0" w:color="auto"/>
            <w:right w:val="none" w:sz="0" w:space="0" w:color="auto"/>
          </w:divBdr>
        </w:div>
        <w:div w:id="1768305841">
          <w:marLeft w:val="0"/>
          <w:marRight w:val="0"/>
          <w:marTop w:val="0"/>
          <w:marBottom w:val="0"/>
          <w:divBdr>
            <w:top w:val="none" w:sz="0" w:space="0" w:color="auto"/>
            <w:left w:val="none" w:sz="0" w:space="0" w:color="auto"/>
            <w:bottom w:val="none" w:sz="0" w:space="0" w:color="auto"/>
            <w:right w:val="none" w:sz="0" w:space="0" w:color="auto"/>
          </w:divBdr>
        </w:div>
        <w:div w:id="1769041689">
          <w:marLeft w:val="0"/>
          <w:marRight w:val="0"/>
          <w:marTop w:val="0"/>
          <w:marBottom w:val="0"/>
          <w:divBdr>
            <w:top w:val="none" w:sz="0" w:space="0" w:color="auto"/>
            <w:left w:val="none" w:sz="0" w:space="0" w:color="auto"/>
            <w:bottom w:val="none" w:sz="0" w:space="0" w:color="auto"/>
            <w:right w:val="none" w:sz="0" w:space="0" w:color="auto"/>
          </w:divBdr>
        </w:div>
        <w:div w:id="1770542420">
          <w:marLeft w:val="0"/>
          <w:marRight w:val="0"/>
          <w:marTop w:val="0"/>
          <w:marBottom w:val="0"/>
          <w:divBdr>
            <w:top w:val="none" w:sz="0" w:space="0" w:color="auto"/>
            <w:left w:val="none" w:sz="0" w:space="0" w:color="auto"/>
            <w:bottom w:val="none" w:sz="0" w:space="0" w:color="auto"/>
            <w:right w:val="none" w:sz="0" w:space="0" w:color="auto"/>
          </w:divBdr>
        </w:div>
        <w:div w:id="1770612684">
          <w:marLeft w:val="0"/>
          <w:marRight w:val="0"/>
          <w:marTop w:val="0"/>
          <w:marBottom w:val="0"/>
          <w:divBdr>
            <w:top w:val="none" w:sz="0" w:space="0" w:color="auto"/>
            <w:left w:val="none" w:sz="0" w:space="0" w:color="auto"/>
            <w:bottom w:val="none" w:sz="0" w:space="0" w:color="auto"/>
            <w:right w:val="none" w:sz="0" w:space="0" w:color="auto"/>
          </w:divBdr>
        </w:div>
        <w:div w:id="1774209357">
          <w:marLeft w:val="0"/>
          <w:marRight w:val="0"/>
          <w:marTop w:val="0"/>
          <w:marBottom w:val="0"/>
          <w:divBdr>
            <w:top w:val="none" w:sz="0" w:space="0" w:color="auto"/>
            <w:left w:val="none" w:sz="0" w:space="0" w:color="auto"/>
            <w:bottom w:val="none" w:sz="0" w:space="0" w:color="auto"/>
            <w:right w:val="none" w:sz="0" w:space="0" w:color="auto"/>
          </w:divBdr>
        </w:div>
        <w:div w:id="1776631476">
          <w:marLeft w:val="0"/>
          <w:marRight w:val="0"/>
          <w:marTop w:val="0"/>
          <w:marBottom w:val="0"/>
          <w:divBdr>
            <w:top w:val="none" w:sz="0" w:space="0" w:color="auto"/>
            <w:left w:val="none" w:sz="0" w:space="0" w:color="auto"/>
            <w:bottom w:val="none" w:sz="0" w:space="0" w:color="auto"/>
            <w:right w:val="none" w:sz="0" w:space="0" w:color="auto"/>
          </w:divBdr>
        </w:div>
        <w:div w:id="1776824593">
          <w:marLeft w:val="0"/>
          <w:marRight w:val="0"/>
          <w:marTop w:val="0"/>
          <w:marBottom w:val="0"/>
          <w:divBdr>
            <w:top w:val="none" w:sz="0" w:space="0" w:color="auto"/>
            <w:left w:val="none" w:sz="0" w:space="0" w:color="auto"/>
            <w:bottom w:val="none" w:sz="0" w:space="0" w:color="auto"/>
            <w:right w:val="none" w:sz="0" w:space="0" w:color="auto"/>
          </w:divBdr>
        </w:div>
        <w:div w:id="1777477300">
          <w:marLeft w:val="0"/>
          <w:marRight w:val="0"/>
          <w:marTop w:val="0"/>
          <w:marBottom w:val="0"/>
          <w:divBdr>
            <w:top w:val="none" w:sz="0" w:space="0" w:color="auto"/>
            <w:left w:val="none" w:sz="0" w:space="0" w:color="auto"/>
            <w:bottom w:val="none" w:sz="0" w:space="0" w:color="auto"/>
            <w:right w:val="none" w:sz="0" w:space="0" w:color="auto"/>
          </w:divBdr>
        </w:div>
        <w:div w:id="1778402756">
          <w:marLeft w:val="0"/>
          <w:marRight w:val="0"/>
          <w:marTop w:val="0"/>
          <w:marBottom w:val="0"/>
          <w:divBdr>
            <w:top w:val="none" w:sz="0" w:space="0" w:color="auto"/>
            <w:left w:val="none" w:sz="0" w:space="0" w:color="auto"/>
            <w:bottom w:val="none" w:sz="0" w:space="0" w:color="auto"/>
            <w:right w:val="none" w:sz="0" w:space="0" w:color="auto"/>
          </w:divBdr>
        </w:div>
        <w:div w:id="1778478828">
          <w:marLeft w:val="0"/>
          <w:marRight w:val="0"/>
          <w:marTop w:val="0"/>
          <w:marBottom w:val="0"/>
          <w:divBdr>
            <w:top w:val="none" w:sz="0" w:space="0" w:color="auto"/>
            <w:left w:val="none" w:sz="0" w:space="0" w:color="auto"/>
            <w:bottom w:val="none" w:sz="0" w:space="0" w:color="auto"/>
            <w:right w:val="none" w:sz="0" w:space="0" w:color="auto"/>
          </w:divBdr>
        </w:div>
        <w:div w:id="1779059326">
          <w:marLeft w:val="0"/>
          <w:marRight w:val="0"/>
          <w:marTop w:val="0"/>
          <w:marBottom w:val="0"/>
          <w:divBdr>
            <w:top w:val="none" w:sz="0" w:space="0" w:color="auto"/>
            <w:left w:val="none" w:sz="0" w:space="0" w:color="auto"/>
            <w:bottom w:val="none" w:sz="0" w:space="0" w:color="auto"/>
            <w:right w:val="none" w:sz="0" w:space="0" w:color="auto"/>
          </w:divBdr>
        </w:div>
        <w:div w:id="1780680192">
          <w:marLeft w:val="0"/>
          <w:marRight w:val="0"/>
          <w:marTop w:val="0"/>
          <w:marBottom w:val="0"/>
          <w:divBdr>
            <w:top w:val="none" w:sz="0" w:space="0" w:color="auto"/>
            <w:left w:val="none" w:sz="0" w:space="0" w:color="auto"/>
            <w:bottom w:val="none" w:sz="0" w:space="0" w:color="auto"/>
            <w:right w:val="none" w:sz="0" w:space="0" w:color="auto"/>
          </w:divBdr>
        </w:div>
        <w:div w:id="1781877381">
          <w:marLeft w:val="0"/>
          <w:marRight w:val="0"/>
          <w:marTop w:val="0"/>
          <w:marBottom w:val="0"/>
          <w:divBdr>
            <w:top w:val="none" w:sz="0" w:space="0" w:color="auto"/>
            <w:left w:val="none" w:sz="0" w:space="0" w:color="auto"/>
            <w:bottom w:val="none" w:sz="0" w:space="0" w:color="auto"/>
            <w:right w:val="none" w:sz="0" w:space="0" w:color="auto"/>
          </w:divBdr>
        </w:div>
        <w:div w:id="1782262626">
          <w:marLeft w:val="0"/>
          <w:marRight w:val="0"/>
          <w:marTop w:val="0"/>
          <w:marBottom w:val="0"/>
          <w:divBdr>
            <w:top w:val="none" w:sz="0" w:space="0" w:color="auto"/>
            <w:left w:val="none" w:sz="0" w:space="0" w:color="auto"/>
            <w:bottom w:val="none" w:sz="0" w:space="0" w:color="auto"/>
            <w:right w:val="none" w:sz="0" w:space="0" w:color="auto"/>
          </w:divBdr>
        </w:div>
        <w:div w:id="1784305652">
          <w:marLeft w:val="0"/>
          <w:marRight w:val="0"/>
          <w:marTop w:val="0"/>
          <w:marBottom w:val="0"/>
          <w:divBdr>
            <w:top w:val="none" w:sz="0" w:space="0" w:color="auto"/>
            <w:left w:val="none" w:sz="0" w:space="0" w:color="auto"/>
            <w:bottom w:val="none" w:sz="0" w:space="0" w:color="auto"/>
            <w:right w:val="none" w:sz="0" w:space="0" w:color="auto"/>
          </w:divBdr>
        </w:div>
        <w:div w:id="1788696067">
          <w:marLeft w:val="0"/>
          <w:marRight w:val="0"/>
          <w:marTop w:val="0"/>
          <w:marBottom w:val="0"/>
          <w:divBdr>
            <w:top w:val="none" w:sz="0" w:space="0" w:color="auto"/>
            <w:left w:val="none" w:sz="0" w:space="0" w:color="auto"/>
            <w:bottom w:val="none" w:sz="0" w:space="0" w:color="auto"/>
            <w:right w:val="none" w:sz="0" w:space="0" w:color="auto"/>
          </w:divBdr>
        </w:div>
        <w:div w:id="1788699470">
          <w:marLeft w:val="0"/>
          <w:marRight w:val="0"/>
          <w:marTop w:val="0"/>
          <w:marBottom w:val="0"/>
          <w:divBdr>
            <w:top w:val="none" w:sz="0" w:space="0" w:color="auto"/>
            <w:left w:val="none" w:sz="0" w:space="0" w:color="auto"/>
            <w:bottom w:val="none" w:sz="0" w:space="0" w:color="auto"/>
            <w:right w:val="none" w:sz="0" w:space="0" w:color="auto"/>
          </w:divBdr>
        </w:div>
        <w:div w:id="1790124068">
          <w:marLeft w:val="0"/>
          <w:marRight w:val="0"/>
          <w:marTop w:val="0"/>
          <w:marBottom w:val="0"/>
          <w:divBdr>
            <w:top w:val="none" w:sz="0" w:space="0" w:color="auto"/>
            <w:left w:val="none" w:sz="0" w:space="0" w:color="auto"/>
            <w:bottom w:val="none" w:sz="0" w:space="0" w:color="auto"/>
            <w:right w:val="none" w:sz="0" w:space="0" w:color="auto"/>
          </w:divBdr>
        </w:div>
        <w:div w:id="1790322701">
          <w:marLeft w:val="0"/>
          <w:marRight w:val="0"/>
          <w:marTop w:val="0"/>
          <w:marBottom w:val="0"/>
          <w:divBdr>
            <w:top w:val="none" w:sz="0" w:space="0" w:color="auto"/>
            <w:left w:val="none" w:sz="0" w:space="0" w:color="auto"/>
            <w:bottom w:val="none" w:sz="0" w:space="0" w:color="auto"/>
            <w:right w:val="none" w:sz="0" w:space="0" w:color="auto"/>
          </w:divBdr>
        </w:div>
        <w:div w:id="1790398202">
          <w:marLeft w:val="0"/>
          <w:marRight w:val="0"/>
          <w:marTop w:val="0"/>
          <w:marBottom w:val="0"/>
          <w:divBdr>
            <w:top w:val="none" w:sz="0" w:space="0" w:color="auto"/>
            <w:left w:val="none" w:sz="0" w:space="0" w:color="auto"/>
            <w:bottom w:val="none" w:sz="0" w:space="0" w:color="auto"/>
            <w:right w:val="none" w:sz="0" w:space="0" w:color="auto"/>
          </w:divBdr>
        </w:div>
        <w:div w:id="1790978227">
          <w:marLeft w:val="0"/>
          <w:marRight w:val="0"/>
          <w:marTop w:val="0"/>
          <w:marBottom w:val="0"/>
          <w:divBdr>
            <w:top w:val="none" w:sz="0" w:space="0" w:color="auto"/>
            <w:left w:val="none" w:sz="0" w:space="0" w:color="auto"/>
            <w:bottom w:val="none" w:sz="0" w:space="0" w:color="auto"/>
            <w:right w:val="none" w:sz="0" w:space="0" w:color="auto"/>
          </w:divBdr>
        </w:div>
        <w:div w:id="1792479321">
          <w:marLeft w:val="0"/>
          <w:marRight w:val="0"/>
          <w:marTop w:val="0"/>
          <w:marBottom w:val="0"/>
          <w:divBdr>
            <w:top w:val="none" w:sz="0" w:space="0" w:color="auto"/>
            <w:left w:val="none" w:sz="0" w:space="0" w:color="auto"/>
            <w:bottom w:val="none" w:sz="0" w:space="0" w:color="auto"/>
            <w:right w:val="none" w:sz="0" w:space="0" w:color="auto"/>
          </w:divBdr>
        </w:div>
        <w:div w:id="1792672447">
          <w:marLeft w:val="0"/>
          <w:marRight w:val="0"/>
          <w:marTop w:val="0"/>
          <w:marBottom w:val="0"/>
          <w:divBdr>
            <w:top w:val="none" w:sz="0" w:space="0" w:color="auto"/>
            <w:left w:val="none" w:sz="0" w:space="0" w:color="auto"/>
            <w:bottom w:val="none" w:sz="0" w:space="0" w:color="auto"/>
            <w:right w:val="none" w:sz="0" w:space="0" w:color="auto"/>
          </w:divBdr>
        </w:div>
        <w:div w:id="1792703783">
          <w:marLeft w:val="0"/>
          <w:marRight w:val="0"/>
          <w:marTop w:val="0"/>
          <w:marBottom w:val="0"/>
          <w:divBdr>
            <w:top w:val="none" w:sz="0" w:space="0" w:color="auto"/>
            <w:left w:val="none" w:sz="0" w:space="0" w:color="auto"/>
            <w:bottom w:val="none" w:sz="0" w:space="0" w:color="auto"/>
            <w:right w:val="none" w:sz="0" w:space="0" w:color="auto"/>
          </w:divBdr>
        </w:div>
        <w:div w:id="1796214332">
          <w:marLeft w:val="0"/>
          <w:marRight w:val="0"/>
          <w:marTop w:val="0"/>
          <w:marBottom w:val="0"/>
          <w:divBdr>
            <w:top w:val="none" w:sz="0" w:space="0" w:color="auto"/>
            <w:left w:val="none" w:sz="0" w:space="0" w:color="auto"/>
            <w:bottom w:val="none" w:sz="0" w:space="0" w:color="auto"/>
            <w:right w:val="none" w:sz="0" w:space="0" w:color="auto"/>
          </w:divBdr>
        </w:div>
        <w:div w:id="1798794368">
          <w:marLeft w:val="0"/>
          <w:marRight w:val="0"/>
          <w:marTop w:val="0"/>
          <w:marBottom w:val="0"/>
          <w:divBdr>
            <w:top w:val="none" w:sz="0" w:space="0" w:color="auto"/>
            <w:left w:val="none" w:sz="0" w:space="0" w:color="auto"/>
            <w:bottom w:val="none" w:sz="0" w:space="0" w:color="auto"/>
            <w:right w:val="none" w:sz="0" w:space="0" w:color="auto"/>
          </w:divBdr>
        </w:div>
        <w:div w:id="1799765387">
          <w:marLeft w:val="0"/>
          <w:marRight w:val="0"/>
          <w:marTop w:val="0"/>
          <w:marBottom w:val="0"/>
          <w:divBdr>
            <w:top w:val="none" w:sz="0" w:space="0" w:color="auto"/>
            <w:left w:val="none" w:sz="0" w:space="0" w:color="auto"/>
            <w:bottom w:val="none" w:sz="0" w:space="0" w:color="auto"/>
            <w:right w:val="none" w:sz="0" w:space="0" w:color="auto"/>
          </w:divBdr>
        </w:div>
        <w:div w:id="1800562238">
          <w:marLeft w:val="0"/>
          <w:marRight w:val="0"/>
          <w:marTop w:val="0"/>
          <w:marBottom w:val="0"/>
          <w:divBdr>
            <w:top w:val="none" w:sz="0" w:space="0" w:color="auto"/>
            <w:left w:val="none" w:sz="0" w:space="0" w:color="auto"/>
            <w:bottom w:val="none" w:sz="0" w:space="0" w:color="auto"/>
            <w:right w:val="none" w:sz="0" w:space="0" w:color="auto"/>
          </w:divBdr>
        </w:div>
        <w:div w:id="1801534693">
          <w:marLeft w:val="0"/>
          <w:marRight w:val="0"/>
          <w:marTop w:val="0"/>
          <w:marBottom w:val="0"/>
          <w:divBdr>
            <w:top w:val="none" w:sz="0" w:space="0" w:color="auto"/>
            <w:left w:val="none" w:sz="0" w:space="0" w:color="auto"/>
            <w:bottom w:val="none" w:sz="0" w:space="0" w:color="auto"/>
            <w:right w:val="none" w:sz="0" w:space="0" w:color="auto"/>
          </w:divBdr>
        </w:div>
        <w:div w:id="1802921520">
          <w:marLeft w:val="0"/>
          <w:marRight w:val="0"/>
          <w:marTop w:val="0"/>
          <w:marBottom w:val="0"/>
          <w:divBdr>
            <w:top w:val="none" w:sz="0" w:space="0" w:color="auto"/>
            <w:left w:val="none" w:sz="0" w:space="0" w:color="auto"/>
            <w:bottom w:val="none" w:sz="0" w:space="0" w:color="auto"/>
            <w:right w:val="none" w:sz="0" w:space="0" w:color="auto"/>
          </w:divBdr>
        </w:div>
        <w:div w:id="1804225028">
          <w:marLeft w:val="0"/>
          <w:marRight w:val="0"/>
          <w:marTop w:val="0"/>
          <w:marBottom w:val="0"/>
          <w:divBdr>
            <w:top w:val="none" w:sz="0" w:space="0" w:color="auto"/>
            <w:left w:val="none" w:sz="0" w:space="0" w:color="auto"/>
            <w:bottom w:val="none" w:sz="0" w:space="0" w:color="auto"/>
            <w:right w:val="none" w:sz="0" w:space="0" w:color="auto"/>
          </w:divBdr>
        </w:div>
        <w:div w:id="1804342884">
          <w:marLeft w:val="0"/>
          <w:marRight w:val="0"/>
          <w:marTop w:val="0"/>
          <w:marBottom w:val="0"/>
          <w:divBdr>
            <w:top w:val="none" w:sz="0" w:space="0" w:color="auto"/>
            <w:left w:val="none" w:sz="0" w:space="0" w:color="auto"/>
            <w:bottom w:val="none" w:sz="0" w:space="0" w:color="auto"/>
            <w:right w:val="none" w:sz="0" w:space="0" w:color="auto"/>
          </w:divBdr>
        </w:div>
        <w:div w:id="1804695169">
          <w:marLeft w:val="0"/>
          <w:marRight w:val="0"/>
          <w:marTop w:val="0"/>
          <w:marBottom w:val="0"/>
          <w:divBdr>
            <w:top w:val="none" w:sz="0" w:space="0" w:color="auto"/>
            <w:left w:val="none" w:sz="0" w:space="0" w:color="auto"/>
            <w:bottom w:val="none" w:sz="0" w:space="0" w:color="auto"/>
            <w:right w:val="none" w:sz="0" w:space="0" w:color="auto"/>
          </w:divBdr>
        </w:div>
        <w:div w:id="1804804926">
          <w:marLeft w:val="0"/>
          <w:marRight w:val="0"/>
          <w:marTop w:val="0"/>
          <w:marBottom w:val="0"/>
          <w:divBdr>
            <w:top w:val="none" w:sz="0" w:space="0" w:color="auto"/>
            <w:left w:val="none" w:sz="0" w:space="0" w:color="auto"/>
            <w:bottom w:val="none" w:sz="0" w:space="0" w:color="auto"/>
            <w:right w:val="none" w:sz="0" w:space="0" w:color="auto"/>
          </w:divBdr>
          <w:divsChild>
            <w:div w:id="459349955">
              <w:marLeft w:val="0"/>
              <w:marRight w:val="0"/>
              <w:marTop w:val="0"/>
              <w:marBottom w:val="0"/>
              <w:divBdr>
                <w:top w:val="none" w:sz="0" w:space="0" w:color="auto"/>
                <w:left w:val="none" w:sz="0" w:space="0" w:color="auto"/>
                <w:bottom w:val="none" w:sz="0" w:space="0" w:color="auto"/>
                <w:right w:val="none" w:sz="0" w:space="0" w:color="auto"/>
              </w:divBdr>
            </w:div>
            <w:div w:id="587226554">
              <w:marLeft w:val="0"/>
              <w:marRight w:val="0"/>
              <w:marTop w:val="0"/>
              <w:marBottom w:val="0"/>
              <w:divBdr>
                <w:top w:val="none" w:sz="0" w:space="0" w:color="auto"/>
                <w:left w:val="none" w:sz="0" w:space="0" w:color="auto"/>
                <w:bottom w:val="none" w:sz="0" w:space="0" w:color="auto"/>
                <w:right w:val="none" w:sz="0" w:space="0" w:color="auto"/>
              </w:divBdr>
            </w:div>
            <w:div w:id="616832855">
              <w:marLeft w:val="0"/>
              <w:marRight w:val="0"/>
              <w:marTop w:val="0"/>
              <w:marBottom w:val="0"/>
              <w:divBdr>
                <w:top w:val="none" w:sz="0" w:space="0" w:color="auto"/>
                <w:left w:val="none" w:sz="0" w:space="0" w:color="auto"/>
                <w:bottom w:val="none" w:sz="0" w:space="0" w:color="auto"/>
                <w:right w:val="none" w:sz="0" w:space="0" w:color="auto"/>
              </w:divBdr>
            </w:div>
            <w:div w:id="795299885">
              <w:marLeft w:val="0"/>
              <w:marRight w:val="0"/>
              <w:marTop w:val="0"/>
              <w:marBottom w:val="0"/>
              <w:divBdr>
                <w:top w:val="none" w:sz="0" w:space="0" w:color="auto"/>
                <w:left w:val="none" w:sz="0" w:space="0" w:color="auto"/>
                <w:bottom w:val="none" w:sz="0" w:space="0" w:color="auto"/>
                <w:right w:val="none" w:sz="0" w:space="0" w:color="auto"/>
              </w:divBdr>
            </w:div>
            <w:div w:id="2040470906">
              <w:marLeft w:val="0"/>
              <w:marRight w:val="0"/>
              <w:marTop w:val="0"/>
              <w:marBottom w:val="0"/>
              <w:divBdr>
                <w:top w:val="none" w:sz="0" w:space="0" w:color="auto"/>
                <w:left w:val="none" w:sz="0" w:space="0" w:color="auto"/>
                <w:bottom w:val="none" w:sz="0" w:space="0" w:color="auto"/>
                <w:right w:val="none" w:sz="0" w:space="0" w:color="auto"/>
              </w:divBdr>
            </w:div>
          </w:divsChild>
        </w:div>
        <w:div w:id="1806770434">
          <w:marLeft w:val="0"/>
          <w:marRight w:val="0"/>
          <w:marTop w:val="0"/>
          <w:marBottom w:val="0"/>
          <w:divBdr>
            <w:top w:val="none" w:sz="0" w:space="0" w:color="auto"/>
            <w:left w:val="none" w:sz="0" w:space="0" w:color="auto"/>
            <w:bottom w:val="none" w:sz="0" w:space="0" w:color="auto"/>
            <w:right w:val="none" w:sz="0" w:space="0" w:color="auto"/>
          </w:divBdr>
        </w:div>
        <w:div w:id="1808008869">
          <w:marLeft w:val="0"/>
          <w:marRight w:val="0"/>
          <w:marTop w:val="0"/>
          <w:marBottom w:val="0"/>
          <w:divBdr>
            <w:top w:val="none" w:sz="0" w:space="0" w:color="auto"/>
            <w:left w:val="none" w:sz="0" w:space="0" w:color="auto"/>
            <w:bottom w:val="none" w:sz="0" w:space="0" w:color="auto"/>
            <w:right w:val="none" w:sz="0" w:space="0" w:color="auto"/>
          </w:divBdr>
        </w:div>
        <w:div w:id="1808817421">
          <w:marLeft w:val="0"/>
          <w:marRight w:val="0"/>
          <w:marTop w:val="0"/>
          <w:marBottom w:val="0"/>
          <w:divBdr>
            <w:top w:val="none" w:sz="0" w:space="0" w:color="auto"/>
            <w:left w:val="none" w:sz="0" w:space="0" w:color="auto"/>
            <w:bottom w:val="none" w:sz="0" w:space="0" w:color="auto"/>
            <w:right w:val="none" w:sz="0" w:space="0" w:color="auto"/>
          </w:divBdr>
        </w:div>
        <w:div w:id="1809276447">
          <w:marLeft w:val="0"/>
          <w:marRight w:val="0"/>
          <w:marTop w:val="0"/>
          <w:marBottom w:val="0"/>
          <w:divBdr>
            <w:top w:val="none" w:sz="0" w:space="0" w:color="auto"/>
            <w:left w:val="none" w:sz="0" w:space="0" w:color="auto"/>
            <w:bottom w:val="none" w:sz="0" w:space="0" w:color="auto"/>
            <w:right w:val="none" w:sz="0" w:space="0" w:color="auto"/>
          </w:divBdr>
        </w:div>
        <w:div w:id="1809279062">
          <w:marLeft w:val="0"/>
          <w:marRight w:val="0"/>
          <w:marTop w:val="0"/>
          <w:marBottom w:val="0"/>
          <w:divBdr>
            <w:top w:val="none" w:sz="0" w:space="0" w:color="auto"/>
            <w:left w:val="none" w:sz="0" w:space="0" w:color="auto"/>
            <w:bottom w:val="none" w:sz="0" w:space="0" w:color="auto"/>
            <w:right w:val="none" w:sz="0" w:space="0" w:color="auto"/>
          </w:divBdr>
        </w:div>
        <w:div w:id="1814447245">
          <w:marLeft w:val="0"/>
          <w:marRight w:val="0"/>
          <w:marTop w:val="0"/>
          <w:marBottom w:val="0"/>
          <w:divBdr>
            <w:top w:val="none" w:sz="0" w:space="0" w:color="auto"/>
            <w:left w:val="none" w:sz="0" w:space="0" w:color="auto"/>
            <w:bottom w:val="none" w:sz="0" w:space="0" w:color="auto"/>
            <w:right w:val="none" w:sz="0" w:space="0" w:color="auto"/>
          </w:divBdr>
        </w:div>
        <w:div w:id="1814566210">
          <w:marLeft w:val="0"/>
          <w:marRight w:val="0"/>
          <w:marTop w:val="0"/>
          <w:marBottom w:val="0"/>
          <w:divBdr>
            <w:top w:val="none" w:sz="0" w:space="0" w:color="auto"/>
            <w:left w:val="none" w:sz="0" w:space="0" w:color="auto"/>
            <w:bottom w:val="none" w:sz="0" w:space="0" w:color="auto"/>
            <w:right w:val="none" w:sz="0" w:space="0" w:color="auto"/>
          </w:divBdr>
        </w:div>
        <w:div w:id="1814710933">
          <w:marLeft w:val="0"/>
          <w:marRight w:val="0"/>
          <w:marTop w:val="0"/>
          <w:marBottom w:val="0"/>
          <w:divBdr>
            <w:top w:val="none" w:sz="0" w:space="0" w:color="auto"/>
            <w:left w:val="none" w:sz="0" w:space="0" w:color="auto"/>
            <w:bottom w:val="none" w:sz="0" w:space="0" w:color="auto"/>
            <w:right w:val="none" w:sz="0" w:space="0" w:color="auto"/>
          </w:divBdr>
        </w:div>
        <w:div w:id="1819036495">
          <w:marLeft w:val="0"/>
          <w:marRight w:val="0"/>
          <w:marTop w:val="0"/>
          <w:marBottom w:val="0"/>
          <w:divBdr>
            <w:top w:val="none" w:sz="0" w:space="0" w:color="auto"/>
            <w:left w:val="none" w:sz="0" w:space="0" w:color="auto"/>
            <w:bottom w:val="none" w:sz="0" w:space="0" w:color="auto"/>
            <w:right w:val="none" w:sz="0" w:space="0" w:color="auto"/>
          </w:divBdr>
        </w:div>
        <w:div w:id="1820464877">
          <w:marLeft w:val="0"/>
          <w:marRight w:val="0"/>
          <w:marTop w:val="0"/>
          <w:marBottom w:val="0"/>
          <w:divBdr>
            <w:top w:val="none" w:sz="0" w:space="0" w:color="auto"/>
            <w:left w:val="none" w:sz="0" w:space="0" w:color="auto"/>
            <w:bottom w:val="none" w:sz="0" w:space="0" w:color="auto"/>
            <w:right w:val="none" w:sz="0" w:space="0" w:color="auto"/>
          </w:divBdr>
        </w:div>
        <w:div w:id="1820531205">
          <w:marLeft w:val="0"/>
          <w:marRight w:val="0"/>
          <w:marTop w:val="0"/>
          <w:marBottom w:val="0"/>
          <w:divBdr>
            <w:top w:val="none" w:sz="0" w:space="0" w:color="auto"/>
            <w:left w:val="none" w:sz="0" w:space="0" w:color="auto"/>
            <w:bottom w:val="none" w:sz="0" w:space="0" w:color="auto"/>
            <w:right w:val="none" w:sz="0" w:space="0" w:color="auto"/>
          </w:divBdr>
        </w:div>
        <w:div w:id="1823085251">
          <w:marLeft w:val="0"/>
          <w:marRight w:val="0"/>
          <w:marTop w:val="0"/>
          <w:marBottom w:val="0"/>
          <w:divBdr>
            <w:top w:val="none" w:sz="0" w:space="0" w:color="auto"/>
            <w:left w:val="none" w:sz="0" w:space="0" w:color="auto"/>
            <w:bottom w:val="none" w:sz="0" w:space="0" w:color="auto"/>
            <w:right w:val="none" w:sz="0" w:space="0" w:color="auto"/>
          </w:divBdr>
        </w:div>
        <w:div w:id="1824158539">
          <w:marLeft w:val="0"/>
          <w:marRight w:val="0"/>
          <w:marTop w:val="0"/>
          <w:marBottom w:val="0"/>
          <w:divBdr>
            <w:top w:val="none" w:sz="0" w:space="0" w:color="auto"/>
            <w:left w:val="none" w:sz="0" w:space="0" w:color="auto"/>
            <w:bottom w:val="none" w:sz="0" w:space="0" w:color="auto"/>
            <w:right w:val="none" w:sz="0" w:space="0" w:color="auto"/>
          </w:divBdr>
        </w:div>
        <w:div w:id="1827166575">
          <w:marLeft w:val="0"/>
          <w:marRight w:val="0"/>
          <w:marTop w:val="0"/>
          <w:marBottom w:val="0"/>
          <w:divBdr>
            <w:top w:val="none" w:sz="0" w:space="0" w:color="auto"/>
            <w:left w:val="none" w:sz="0" w:space="0" w:color="auto"/>
            <w:bottom w:val="none" w:sz="0" w:space="0" w:color="auto"/>
            <w:right w:val="none" w:sz="0" w:space="0" w:color="auto"/>
          </w:divBdr>
        </w:div>
        <w:div w:id="1827548034">
          <w:marLeft w:val="0"/>
          <w:marRight w:val="0"/>
          <w:marTop w:val="0"/>
          <w:marBottom w:val="0"/>
          <w:divBdr>
            <w:top w:val="none" w:sz="0" w:space="0" w:color="auto"/>
            <w:left w:val="none" w:sz="0" w:space="0" w:color="auto"/>
            <w:bottom w:val="none" w:sz="0" w:space="0" w:color="auto"/>
            <w:right w:val="none" w:sz="0" w:space="0" w:color="auto"/>
          </w:divBdr>
        </w:div>
        <w:div w:id="1834906721">
          <w:marLeft w:val="0"/>
          <w:marRight w:val="0"/>
          <w:marTop w:val="0"/>
          <w:marBottom w:val="0"/>
          <w:divBdr>
            <w:top w:val="none" w:sz="0" w:space="0" w:color="auto"/>
            <w:left w:val="none" w:sz="0" w:space="0" w:color="auto"/>
            <w:bottom w:val="none" w:sz="0" w:space="0" w:color="auto"/>
            <w:right w:val="none" w:sz="0" w:space="0" w:color="auto"/>
          </w:divBdr>
        </w:div>
        <w:div w:id="1835409651">
          <w:marLeft w:val="0"/>
          <w:marRight w:val="0"/>
          <w:marTop w:val="0"/>
          <w:marBottom w:val="0"/>
          <w:divBdr>
            <w:top w:val="none" w:sz="0" w:space="0" w:color="auto"/>
            <w:left w:val="none" w:sz="0" w:space="0" w:color="auto"/>
            <w:bottom w:val="none" w:sz="0" w:space="0" w:color="auto"/>
            <w:right w:val="none" w:sz="0" w:space="0" w:color="auto"/>
          </w:divBdr>
        </w:div>
        <w:div w:id="1835412909">
          <w:marLeft w:val="0"/>
          <w:marRight w:val="0"/>
          <w:marTop w:val="0"/>
          <w:marBottom w:val="0"/>
          <w:divBdr>
            <w:top w:val="none" w:sz="0" w:space="0" w:color="auto"/>
            <w:left w:val="none" w:sz="0" w:space="0" w:color="auto"/>
            <w:bottom w:val="none" w:sz="0" w:space="0" w:color="auto"/>
            <w:right w:val="none" w:sz="0" w:space="0" w:color="auto"/>
          </w:divBdr>
        </w:div>
        <w:div w:id="1838960863">
          <w:marLeft w:val="0"/>
          <w:marRight w:val="0"/>
          <w:marTop w:val="0"/>
          <w:marBottom w:val="0"/>
          <w:divBdr>
            <w:top w:val="none" w:sz="0" w:space="0" w:color="auto"/>
            <w:left w:val="none" w:sz="0" w:space="0" w:color="auto"/>
            <w:bottom w:val="none" w:sz="0" w:space="0" w:color="auto"/>
            <w:right w:val="none" w:sz="0" w:space="0" w:color="auto"/>
          </w:divBdr>
          <w:divsChild>
            <w:div w:id="333386402">
              <w:marLeft w:val="0"/>
              <w:marRight w:val="0"/>
              <w:marTop w:val="0"/>
              <w:marBottom w:val="0"/>
              <w:divBdr>
                <w:top w:val="none" w:sz="0" w:space="0" w:color="auto"/>
                <w:left w:val="none" w:sz="0" w:space="0" w:color="auto"/>
                <w:bottom w:val="none" w:sz="0" w:space="0" w:color="auto"/>
                <w:right w:val="none" w:sz="0" w:space="0" w:color="auto"/>
              </w:divBdr>
            </w:div>
            <w:div w:id="430126726">
              <w:marLeft w:val="0"/>
              <w:marRight w:val="0"/>
              <w:marTop w:val="0"/>
              <w:marBottom w:val="0"/>
              <w:divBdr>
                <w:top w:val="none" w:sz="0" w:space="0" w:color="auto"/>
                <w:left w:val="none" w:sz="0" w:space="0" w:color="auto"/>
                <w:bottom w:val="none" w:sz="0" w:space="0" w:color="auto"/>
                <w:right w:val="none" w:sz="0" w:space="0" w:color="auto"/>
              </w:divBdr>
            </w:div>
            <w:div w:id="1237863301">
              <w:marLeft w:val="0"/>
              <w:marRight w:val="0"/>
              <w:marTop w:val="0"/>
              <w:marBottom w:val="0"/>
              <w:divBdr>
                <w:top w:val="none" w:sz="0" w:space="0" w:color="auto"/>
                <w:left w:val="none" w:sz="0" w:space="0" w:color="auto"/>
                <w:bottom w:val="none" w:sz="0" w:space="0" w:color="auto"/>
                <w:right w:val="none" w:sz="0" w:space="0" w:color="auto"/>
              </w:divBdr>
            </w:div>
            <w:div w:id="1823153107">
              <w:marLeft w:val="0"/>
              <w:marRight w:val="0"/>
              <w:marTop w:val="0"/>
              <w:marBottom w:val="0"/>
              <w:divBdr>
                <w:top w:val="none" w:sz="0" w:space="0" w:color="auto"/>
                <w:left w:val="none" w:sz="0" w:space="0" w:color="auto"/>
                <w:bottom w:val="none" w:sz="0" w:space="0" w:color="auto"/>
                <w:right w:val="none" w:sz="0" w:space="0" w:color="auto"/>
              </w:divBdr>
            </w:div>
            <w:div w:id="2007324665">
              <w:marLeft w:val="0"/>
              <w:marRight w:val="0"/>
              <w:marTop w:val="0"/>
              <w:marBottom w:val="0"/>
              <w:divBdr>
                <w:top w:val="none" w:sz="0" w:space="0" w:color="auto"/>
                <w:left w:val="none" w:sz="0" w:space="0" w:color="auto"/>
                <w:bottom w:val="none" w:sz="0" w:space="0" w:color="auto"/>
                <w:right w:val="none" w:sz="0" w:space="0" w:color="auto"/>
              </w:divBdr>
            </w:div>
          </w:divsChild>
        </w:div>
        <w:div w:id="1841458092">
          <w:marLeft w:val="0"/>
          <w:marRight w:val="0"/>
          <w:marTop w:val="0"/>
          <w:marBottom w:val="0"/>
          <w:divBdr>
            <w:top w:val="none" w:sz="0" w:space="0" w:color="auto"/>
            <w:left w:val="none" w:sz="0" w:space="0" w:color="auto"/>
            <w:bottom w:val="none" w:sz="0" w:space="0" w:color="auto"/>
            <w:right w:val="none" w:sz="0" w:space="0" w:color="auto"/>
          </w:divBdr>
        </w:div>
        <w:div w:id="1843929702">
          <w:marLeft w:val="0"/>
          <w:marRight w:val="0"/>
          <w:marTop w:val="0"/>
          <w:marBottom w:val="0"/>
          <w:divBdr>
            <w:top w:val="none" w:sz="0" w:space="0" w:color="auto"/>
            <w:left w:val="none" w:sz="0" w:space="0" w:color="auto"/>
            <w:bottom w:val="none" w:sz="0" w:space="0" w:color="auto"/>
            <w:right w:val="none" w:sz="0" w:space="0" w:color="auto"/>
          </w:divBdr>
        </w:div>
        <w:div w:id="1844735504">
          <w:marLeft w:val="0"/>
          <w:marRight w:val="0"/>
          <w:marTop w:val="0"/>
          <w:marBottom w:val="0"/>
          <w:divBdr>
            <w:top w:val="none" w:sz="0" w:space="0" w:color="auto"/>
            <w:left w:val="none" w:sz="0" w:space="0" w:color="auto"/>
            <w:bottom w:val="none" w:sz="0" w:space="0" w:color="auto"/>
            <w:right w:val="none" w:sz="0" w:space="0" w:color="auto"/>
          </w:divBdr>
        </w:div>
        <w:div w:id="1844780148">
          <w:marLeft w:val="0"/>
          <w:marRight w:val="0"/>
          <w:marTop w:val="0"/>
          <w:marBottom w:val="0"/>
          <w:divBdr>
            <w:top w:val="none" w:sz="0" w:space="0" w:color="auto"/>
            <w:left w:val="none" w:sz="0" w:space="0" w:color="auto"/>
            <w:bottom w:val="none" w:sz="0" w:space="0" w:color="auto"/>
            <w:right w:val="none" w:sz="0" w:space="0" w:color="auto"/>
          </w:divBdr>
        </w:div>
        <w:div w:id="1846436709">
          <w:marLeft w:val="0"/>
          <w:marRight w:val="0"/>
          <w:marTop w:val="0"/>
          <w:marBottom w:val="0"/>
          <w:divBdr>
            <w:top w:val="none" w:sz="0" w:space="0" w:color="auto"/>
            <w:left w:val="none" w:sz="0" w:space="0" w:color="auto"/>
            <w:bottom w:val="none" w:sz="0" w:space="0" w:color="auto"/>
            <w:right w:val="none" w:sz="0" w:space="0" w:color="auto"/>
          </w:divBdr>
        </w:div>
        <w:div w:id="1847208947">
          <w:marLeft w:val="0"/>
          <w:marRight w:val="0"/>
          <w:marTop w:val="0"/>
          <w:marBottom w:val="0"/>
          <w:divBdr>
            <w:top w:val="none" w:sz="0" w:space="0" w:color="auto"/>
            <w:left w:val="none" w:sz="0" w:space="0" w:color="auto"/>
            <w:bottom w:val="none" w:sz="0" w:space="0" w:color="auto"/>
            <w:right w:val="none" w:sz="0" w:space="0" w:color="auto"/>
          </w:divBdr>
        </w:div>
        <w:div w:id="1850027365">
          <w:marLeft w:val="0"/>
          <w:marRight w:val="0"/>
          <w:marTop w:val="0"/>
          <w:marBottom w:val="0"/>
          <w:divBdr>
            <w:top w:val="none" w:sz="0" w:space="0" w:color="auto"/>
            <w:left w:val="none" w:sz="0" w:space="0" w:color="auto"/>
            <w:bottom w:val="none" w:sz="0" w:space="0" w:color="auto"/>
            <w:right w:val="none" w:sz="0" w:space="0" w:color="auto"/>
          </w:divBdr>
        </w:div>
        <w:div w:id="1850873999">
          <w:marLeft w:val="0"/>
          <w:marRight w:val="0"/>
          <w:marTop w:val="0"/>
          <w:marBottom w:val="0"/>
          <w:divBdr>
            <w:top w:val="none" w:sz="0" w:space="0" w:color="auto"/>
            <w:left w:val="none" w:sz="0" w:space="0" w:color="auto"/>
            <w:bottom w:val="none" w:sz="0" w:space="0" w:color="auto"/>
            <w:right w:val="none" w:sz="0" w:space="0" w:color="auto"/>
          </w:divBdr>
        </w:div>
        <w:div w:id="1851026482">
          <w:marLeft w:val="0"/>
          <w:marRight w:val="0"/>
          <w:marTop w:val="0"/>
          <w:marBottom w:val="0"/>
          <w:divBdr>
            <w:top w:val="none" w:sz="0" w:space="0" w:color="auto"/>
            <w:left w:val="none" w:sz="0" w:space="0" w:color="auto"/>
            <w:bottom w:val="none" w:sz="0" w:space="0" w:color="auto"/>
            <w:right w:val="none" w:sz="0" w:space="0" w:color="auto"/>
          </w:divBdr>
        </w:div>
        <w:div w:id="1852446330">
          <w:marLeft w:val="0"/>
          <w:marRight w:val="0"/>
          <w:marTop w:val="0"/>
          <w:marBottom w:val="0"/>
          <w:divBdr>
            <w:top w:val="none" w:sz="0" w:space="0" w:color="auto"/>
            <w:left w:val="none" w:sz="0" w:space="0" w:color="auto"/>
            <w:bottom w:val="none" w:sz="0" w:space="0" w:color="auto"/>
            <w:right w:val="none" w:sz="0" w:space="0" w:color="auto"/>
          </w:divBdr>
        </w:div>
        <w:div w:id="1856263306">
          <w:marLeft w:val="0"/>
          <w:marRight w:val="0"/>
          <w:marTop w:val="0"/>
          <w:marBottom w:val="0"/>
          <w:divBdr>
            <w:top w:val="none" w:sz="0" w:space="0" w:color="auto"/>
            <w:left w:val="none" w:sz="0" w:space="0" w:color="auto"/>
            <w:bottom w:val="none" w:sz="0" w:space="0" w:color="auto"/>
            <w:right w:val="none" w:sz="0" w:space="0" w:color="auto"/>
          </w:divBdr>
        </w:div>
        <w:div w:id="1857841904">
          <w:marLeft w:val="0"/>
          <w:marRight w:val="0"/>
          <w:marTop w:val="0"/>
          <w:marBottom w:val="0"/>
          <w:divBdr>
            <w:top w:val="none" w:sz="0" w:space="0" w:color="auto"/>
            <w:left w:val="none" w:sz="0" w:space="0" w:color="auto"/>
            <w:bottom w:val="none" w:sz="0" w:space="0" w:color="auto"/>
            <w:right w:val="none" w:sz="0" w:space="0" w:color="auto"/>
          </w:divBdr>
        </w:div>
        <w:div w:id="1859273701">
          <w:marLeft w:val="0"/>
          <w:marRight w:val="0"/>
          <w:marTop w:val="0"/>
          <w:marBottom w:val="0"/>
          <w:divBdr>
            <w:top w:val="none" w:sz="0" w:space="0" w:color="auto"/>
            <w:left w:val="none" w:sz="0" w:space="0" w:color="auto"/>
            <w:bottom w:val="none" w:sz="0" w:space="0" w:color="auto"/>
            <w:right w:val="none" w:sz="0" w:space="0" w:color="auto"/>
          </w:divBdr>
        </w:div>
        <w:div w:id="1862237869">
          <w:marLeft w:val="0"/>
          <w:marRight w:val="0"/>
          <w:marTop w:val="0"/>
          <w:marBottom w:val="0"/>
          <w:divBdr>
            <w:top w:val="none" w:sz="0" w:space="0" w:color="auto"/>
            <w:left w:val="none" w:sz="0" w:space="0" w:color="auto"/>
            <w:bottom w:val="none" w:sz="0" w:space="0" w:color="auto"/>
            <w:right w:val="none" w:sz="0" w:space="0" w:color="auto"/>
          </w:divBdr>
        </w:div>
        <w:div w:id="1862353114">
          <w:marLeft w:val="0"/>
          <w:marRight w:val="0"/>
          <w:marTop w:val="0"/>
          <w:marBottom w:val="0"/>
          <w:divBdr>
            <w:top w:val="none" w:sz="0" w:space="0" w:color="auto"/>
            <w:left w:val="none" w:sz="0" w:space="0" w:color="auto"/>
            <w:bottom w:val="none" w:sz="0" w:space="0" w:color="auto"/>
            <w:right w:val="none" w:sz="0" w:space="0" w:color="auto"/>
          </w:divBdr>
        </w:div>
        <w:div w:id="1864123712">
          <w:marLeft w:val="0"/>
          <w:marRight w:val="0"/>
          <w:marTop w:val="0"/>
          <w:marBottom w:val="0"/>
          <w:divBdr>
            <w:top w:val="none" w:sz="0" w:space="0" w:color="auto"/>
            <w:left w:val="none" w:sz="0" w:space="0" w:color="auto"/>
            <w:bottom w:val="none" w:sz="0" w:space="0" w:color="auto"/>
            <w:right w:val="none" w:sz="0" w:space="0" w:color="auto"/>
          </w:divBdr>
        </w:div>
        <w:div w:id="1867281729">
          <w:marLeft w:val="0"/>
          <w:marRight w:val="0"/>
          <w:marTop w:val="0"/>
          <w:marBottom w:val="0"/>
          <w:divBdr>
            <w:top w:val="none" w:sz="0" w:space="0" w:color="auto"/>
            <w:left w:val="none" w:sz="0" w:space="0" w:color="auto"/>
            <w:bottom w:val="none" w:sz="0" w:space="0" w:color="auto"/>
            <w:right w:val="none" w:sz="0" w:space="0" w:color="auto"/>
          </w:divBdr>
        </w:div>
        <w:div w:id="1868448004">
          <w:marLeft w:val="0"/>
          <w:marRight w:val="0"/>
          <w:marTop w:val="0"/>
          <w:marBottom w:val="0"/>
          <w:divBdr>
            <w:top w:val="none" w:sz="0" w:space="0" w:color="auto"/>
            <w:left w:val="none" w:sz="0" w:space="0" w:color="auto"/>
            <w:bottom w:val="none" w:sz="0" w:space="0" w:color="auto"/>
            <w:right w:val="none" w:sz="0" w:space="0" w:color="auto"/>
          </w:divBdr>
        </w:div>
        <w:div w:id="1873567775">
          <w:marLeft w:val="0"/>
          <w:marRight w:val="0"/>
          <w:marTop w:val="0"/>
          <w:marBottom w:val="0"/>
          <w:divBdr>
            <w:top w:val="none" w:sz="0" w:space="0" w:color="auto"/>
            <w:left w:val="none" w:sz="0" w:space="0" w:color="auto"/>
            <w:bottom w:val="none" w:sz="0" w:space="0" w:color="auto"/>
            <w:right w:val="none" w:sz="0" w:space="0" w:color="auto"/>
          </w:divBdr>
        </w:div>
        <w:div w:id="1875463027">
          <w:marLeft w:val="0"/>
          <w:marRight w:val="0"/>
          <w:marTop w:val="0"/>
          <w:marBottom w:val="0"/>
          <w:divBdr>
            <w:top w:val="none" w:sz="0" w:space="0" w:color="auto"/>
            <w:left w:val="none" w:sz="0" w:space="0" w:color="auto"/>
            <w:bottom w:val="none" w:sz="0" w:space="0" w:color="auto"/>
            <w:right w:val="none" w:sz="0" w:space="0" w:color="auto"/>
          </w:divBdr>
        </w:div>
        <w:div w:id="1877545181">
          <w:marLeft w:val="0"/>
          <w:marRight w:val="0"/>
          <w:marTop w:val="0"/>
          <w:marBottom w:val="0"/>
          <w:divBdr>
            <w:top w:val="none" w:sz="0" w:space="0" w:color="auto"/>
            <w:left w:val="none" w:sz="0" w:space="0" w:color="auto"/>
            <w:bottom w:val="none" w:sz="0" w:space="0" w:color="auto"/>
            <w:right w:val="none" w:sz="0" w:space="0" w:color="auto"/>
          </w:divBdr>
        </w:div>
        <w:div w:id="1878349984">
          <w:marLeft w:val="0"/>
          <w:marRight w:val="0"/>
          <w:marTop w:val="0"/>
          <w:marBottom w:val="0"/>
          <w:divBdr>
            <w:top w:val="none" w:sz="0" w:space="0" w:color="auto"/>
            <w:left w:val="none" w:sz="0" w:space="0" w:color="auto"/>
            <w:bottom w:val="none" w:sz="0" w:space="0" w:color="auto"/>
            <w:right w:val="none" w:sz="0" w:space="0" w:color="auto"/>
          </w:divBdr>
        </w:div>
        <w:div w:id="1881740810">
          <w:marLeft w:val="0"/>
          <w:marRight w:val="0"/>
          <w:marTop w:val="0"/>
          <w:marBottom w:val="0"/>
          <w:divBdr>
            <w:top w:val="none" w:sz="0" w:space="0" w:color="auto"/>
            <w:left w:val="none" w:sz="0" w:space="0" w:color="auto"/>
            <w:bottom w:val="none" w:sz="0" w:space="0" w:color="auto"/>
            <w:right w:val="none" w:sz="0" w:space="0" w:color="auto"/>
          </w:divBdr>
        </w:div>
        <w:div w:id="1885211203">
          <w:marLeft w:val="0"/>
          <w:marRight w:val="0"/>
          <w:marTop w:val="0"/>
          <w:marBottom w:val="0"/>
          <w:divBdr>
            <w:top w:val="none" w:sz="0" w:space="0" w:color="auto"/>
            <w:left w:val="none" w:sz="0" w:space="0" w:color="auto"/>
            <w:bottom w:val="none" w:sz="0" w:space="0" w:color="auto"/>
            <w:right w:val="none" w:sz="0" w:space="0" w:color="auto"/>
          </w:divBdr>
        </w:div>
        <w:div w:id="1886142873">
          <w:marLeft w:val="0"/>
          <w:marRight w:val="0"/>
          <w:marTop w:val="0"/>
          <w:marBottom w:val="0"/>
          <w:divBdr>
            <w:top w:val="none" w:sz="0" w:space="0" w:color="auto"/>
            <w:left w:val="none" w:sz="0" w:space="0" w:color="auto"/>
            <w:bottom w:val="none" w:sz="0" w:space="0" w:color="auto"/>
            <w:right w:val="none" w:sz="0" w:space="0" w:color="auto"/>
          </w:divBdr>
        </w:div>
        <w:div w:id="1887984945">
          <w:marLeft w:val="0"/>
          <w:marRight w:val="0"/>
          <w:marTop w:val="0"/>
          <w:marBottom w:val="0"/>
          <w:divBdr>
            <w:top w:val="none" w:sz="0" w:space="0" w:color="auto"/>
            <w:left w:val="none" w:sz="0" w:space="0" w:color="auto"/>
            <w:bottom w:val="none" w:sz="0" w:space="0" w:color="auto"/>
            <w:right w:val="none" w:sz="0" w:space="0" w:color="auto"/>
          </w:divBdr>
        </w:div>
        <w:div w:id="1888756155">
          <w:marLeft w:val="0"/>
          <w:marRight w:val="0"/>
          <w:marTop w:val="0"/>
          <w:marBottom w:val="0"/>
          <w:divBdr>
            <w:top w:val="none" w:sz="0" w:space="0" w:color="auto"/>
            <w:left w:val="none" w:sz="0" w:space="0" w:color="auto"/>
            <w:bottom w:val="none" w:sz="0" w:space="0" w:color="auto"/>
            <w:right w:val="none" w:sz="0" w:space="0" w:color="auto"/>
          </w:divBdr>
        </w:div>
        <w:div w:id="1889341760">
          <w:marLeft w:val="0"/>
          <w:marRight w:val="0"/>
          <w:marTop w:val="0"/>
          <w:marBottom w:val="0"/>
          <w:divBdr>
            <w:top w:val="none" w:sz="0" w:space="0" w:color="auto"/>
            <w:left w:val="none" w:sz="0" w:space="0" w:color="auto"/>
            <w:bottom w:val="none" w:sz="0" w:space="0" w:color="auto"/>
            <w:right w:val="none" w:sz="0" w:space="0" w:color="auto"/>
          </w:divBdr>
        </w:div>
        <w:div w:id="1890605921">
          <w:marLeft w:val="0"/>
          <w:marRight w:val="0"/>
          <w:marTop w:val="0"/>
          <w:marBottom w:val="0"/>
          <w:divBdr>
            <w:top w:val="none" w:sz="0" w:space="0" w:color="auto"/>
            <w:left w:val="none" w:sz="0" w:space="0" w:color="auto"/>
            <w:bottom w:val="none" w:sz="0" w:space="0" w:color="auto"/>
            <w:right w:val="none" w:sz="0" w:space="0" w:color="auto"/>
          </w:divBdr>
        </w:div>
        <w:div w:id="1891571729">
          <w:marLeft w:val="0"/>
          <w:marRight w:val="0"/>
          <w:marTop w:val="0"/>
          <w:marBottom w:val="0"/>
          <w:divBdr>
            <w:top w:val="none" w:sz="0" w:space="0" w:color="auto"/>
            <w:left w:val="none" w:sz="0" w:space="0" w:color="auto"/>
            <w:bottom w:val="none" w:sz="0" w:space="0" w:color="auto"/>
            <w:right w:val="none" w:sz="0" w:space="0" w:color="auto"/>
          </w:divBdr>
        </w:div>
        <w:div w:id="1892695676">
          <w:marLeft w:val="0"/>
          <w:marRight w:val="0"/>
          <w:marTop w:val="0"/>
          <w:marBottom w:val="0"/>
          <w:divBdr>
            <w:top w:val="none" w:sz="0" w:space="0" w:color="auto"/>
            <w:left w:val="none" w:sz="0" w:space="0" w:color="auto"/>
            <w:bottom w:val="none" w:sz="0" w:space="0" w:color="auto"/>
            <w:right w:val="none" w:sz="0" w:space="0" w:color="auto"/>
          </w:divBdr>
        </w:div>
        <w:div w:id="1893925204">
          <w:marLeft w:val="0"/>
          <w:marRight w:val="0"/>
          <w:marTop w:val="0"/>
          <w:marBottom w:val="0"/>
          <w:divBdr>
            <w:top w:val="none" w:sz="0" w:space="0" w:color="auto"/>
            <w:left w:val="none" w:sz="0" w:space="0" w:color="auto"/>
            <w:bottom w:val="none" w:sz="0" w:space="0" w:color="auto"/>
            <w:right w:val="none" w:sz="0" w:space="0" w:color="auto"/>
          </w:divBdr>
        </w:div>
        <w:div w:id="1894465021">
          <w:marLeft w:val="0"/>
          <w:marRight w:val="0"/>
          <w:marTop w:val="0"/>
          <w:marBottom w:val="0"/>
          <w:divBdr>
            <w:top w:val="none" w:sz="0" w:space="0" w:color="auto"/>
            <w:left w:val="none" w:sz="0" w:space="0" w:color="auto"/>
            <w:bottom w:val="none" w:sz="0" w:space="0" w:color="auto"/>
            <w:right w:val="none" w:sz="0" w:space="0" w:color="auto"/>
          </w:divBdr>
        </w:div>
        <w:div w:id="1895850053">
          <w:marLeft w:val="0"/>
          <w:marRight w:val="0"/>
          <w:marTop w:val="0"/>
          <w:marBottom w:val="0"/>
          <w:divBdr>
            <w:top w:val="none" w:sz="0" w:space="0" w:color="auto"/>
            <w:left w:val="none" w:sz="0" w:space="0" w:color="auto"/>
            <w:bottom w:val="none" w:sz="0" w:space="0" w:color="auto"/>
            <w:right w:val="none" w:sz="0" w:space="0" w:color="auto"/>
          </w:divBdr>
        </w:div>
        <w:div w:id="1896307646">
          <w:marLeft w:val="0"/>
          <w:marRight w:val="0"/>
          <w:marTop w:val="0"/>
          <w:marBottom w:val="0"/>
          <w:divBdr>
            <w:top w:val="none" w:sz="0" w:space="0" w:color="auto"/>
            <w:left w:val="none" w:sz="0" w:space="0" w:color="auto"/>
            <w:bottom w:val="none" w:sz="0" w:space="0" w:color="auto"/>
            <w:right w:val="none" w:sz="0" w:space="0" w:color="auto"/>
          </w:divBdr>
        </w:div>
        <w:div w:id="1896575583">
          <w:marLeft w:val="0"/>
          <w:marRight w:val="0"/>
          <w:marTop w:val="0"/>
          <w:marBottom w:val="0"/>
          <w:divBdr>
            <w:top w:val="none" w:sz="0" w:space="0" w:color="auto"/>
            <w:left w:val="none" w:sz="0" w:space="0" w:color="auto"/>
            <w:bottom w:val="none" w:sz="0" w:space="0" w:color="auto"/>
            <w:right w:val="none" w:sz="0" w:space="0" w:color="auto"/>
          </w:divBdr>
        </w:div>
        <w:div w:id="1896621415">
          <w:marLeft w:val="0"/>
          <w:marRight w:val="0"/>
          <w:marTop w:val="0"/>
          <w:marBottom w:val="0"/>
          <w:divBdr>
            <w:top w:val="none" w:sz="0" w:space="0" w:color="auto"/>
            <w:left w:val="none" w:sz="0" w:space="0" w:color="auto"/>
            <w:bottom w:val="none" w:sz="0" w:space="0" w:color="auto"/>
            <w:right w:val="none" w:sz="0" w:space="0" w:color="auto"/>
          </w:divBdr>
        </w:div>
        <w:div w:id="1897356868">
          <w:marLeft w:val="0"/>
          <w:marRight w:val="0"/>
          <w:marTop w:val="0"/>
          <w:marBottom w:val="0"/>
          <w:divBdr>
            <w:top w:val="none" w:sz="0" w:space="0" w:color="auto"/>
            <w:left w:val="none" w:sz="0" w:space="0" w:color="auto"/>
            <w:bottom w:val="none" w:sz="0" w:space="0" w:color="auto"/>
            <w:right w:val="none" w:sz="0" w:space="0" w:color="auto"/>
          </w:divBdr>
        </w:div>
        <w:div w:id="1898585449">
          <w:marLeft w:val="0"/>
          <w:marRight w:val="0"/>
          <w:marTop w:val="0"/>
          <w:marBottom w:val="0"/>
          <w:divBdr>
            <w:top w:val="none" w:sz="0" w:space="0" w:color="auto"/>
            <w:left w:val="none" w:sz="0" w:space="0" w:color="auto"/>
            <w:bottom w:val="none" w:sz="0" w:space="0" w:color="auto"/>
            <w:right w:val="none" w:sz="0" w:space="0" w:color="auto"/>
          </w:divBdr>
        </w:div>
        <w:div w:id="1899629225">
          <w:marLeft w:val="0"/>
          <w:marRight w:val="0"/>
          <w:marTop w:val="0"/>
          <w:marBottom w:val="0"/>
          <w:divBdr>
            <w:top w:val="none" w:sz="0" w:space="0" w:color="auto"/>
            <w:left w:val="none" w:sz="0" w:space="0" w:color="auto"/>
            <w:bottom w:val="none" w:sz="0" w:space="0" w:color="auto"/>
            <w:right w:val="none" w:sz="0" w:space="0" w:color="auto"/>
          </w:divBdr>
        </w:div>
        <w:div w:id="1900549820">
          <w:marLeft w:val="0"/>
          <w:marRight w:val="0"/>
          <w:marTop w:val="0"/>
          <w:marBottom w:val="0"/>
          <w:divBdr>
            <w:top w:val="none" w:sz="0" w:space="0" w:color="auto"/>
            <w:left w:val="none" w:sz="0" w:space="0" w:color="auto"/>
            <w:bottom w:val="none" w:sz="0" w:space="0" w:color="auto"/>
            <w:right w:val="none" w:sz="0" w:space="0" w:color="auto"/>
          </w:divBdr>
        </w:div>
        <w:div w:id="1902016183">
          <w:marLeft w:val="0"/>
          <w:marRight w:val="0"/>
          <w:marTop w:val="0"/>
          <w:marBottom w:val="0"/>
          <w:divBdr>
            <w:top w:val="none" w:sz="0" w:space="0" w:color="auto"/>
            <w:left w:val="none" w:sz="0" w:space="0" w:color="auto"/>
            <w:bottom w:val="none" w:sz="0" w:space="0" w:color="auto"/>
            <w:right w:val="none" w:sz="0" w:space="0" w:color="auto"/>
          </w:divBdr>
        </w:div>
        <w:div w:id="1903055944">
          <w:marLeft w:val="0"/>
          <w:marRight w:val="0"/>
          <w:marTop w:val="0"/>
          <w:marBottom w:val="0"/>
          <w:divBdr>
            <w:top w:val="none" w:sz="0" w:space="0" w:color="auto"/>
            <w:left w:val="none" w:sz="0" w:space="0" w:color="auto"/>
            <w:bottom w:val="none" w:sz="0" w:space="0" w:color="auto"/>
            <w:right w:val="none" w:sz="0" w:space="0" w:color="auto"/>
          </w:divBdr>
          <w:divsChild>
            <w:div w:id="196503757">
              <w:marLeft w:val="0"/>
              <w:marRight w:val="0"/>
              <w:marTop w:val="0"/>
              <w:marBottom w:val="0"/>
              <w:divBdr>
                <w:top w:val="none" w:sz="0" w:space="0" w:color="auto"/>
                <w:left w:val="none" w:sz="0" w:space="0" w:color="auto"/>
                <w:bottom w:val="none" w:sz="0" w:space="0" w:color="auto"/>
                <w:right w:val="none" w:sz="0" w:space="0" w:color="auto"/>
              </w:divBdr>
            </w:div>
            <w:div w:id="243612828">
              <w:marLeft w:val="0"/>
              <w:marRight w:val="0"/>
              <w:marTop w:val="0"/>
              <w:marBottom w:val="0"/>
              <w:divBdr>
                <w:top w:val="none" w:sz="0" w:space="0" w:color="auto"/>
                <w:left w:val="none" w:sz="0" w:space="0" w:color="auto"/>
                <w:bottom w:val="none" w:sz="0" w:space="0" w:color="auto"/>
                <w:right w:val="none" w:sz="0" w:space="0" w:color="auto"/>
              </w:divBdr>
            </w:div>
            <w:div w:id="375589925">
              <w:marLeft w:val="0"/>
              <w:marRight w:val="0"/>
              <w:marTop w:val="0"/>
              <w:marBottom w:val="0"/>
              <w:divBdr>
                <w:top w:val="none" w:sz="0" w:space="0" w:color="auto"/>
                <w:left w:val="none" w:sz="0" w:space="0" w:color="auto"/>
                <w:bottom w:val="none" w:sz="0" w:space="0" w:color="auto"/>
                <w:right w:val="none" w:sz="0" w:space="0" w:color="auto"/>
              </w:divBdr>
            </w:div>
            <w:div w:id="1130437923">
              <w:marLeft w:val="0"/>
              <w:marRight w:val="0"/>
              <w:marTop w:val="0"/>
              <w:marBottom w:val="0"/>
              <w:divBdr>
                <w:top w:val="none" w:sz="0" w:space="0" w:color="auto"/>
                <w:left w:val="none" w:sz="0" w:space="0" w:color="auto"/>
                <w:bottom w:val="none" w:sz="0" w:space="0" w:color="auto"/>
                <w:right w:val="none" w:sz="0" w:space="0" w:color="auto"/>
              </w:divBdr>
            </w:div>
            <w:div w:id="1268780761">
              <w:marLeft w:val="0"/>
              <w:marRight w:val="0"/>
              <w:marTop w:val="0"/>
              <w:marBottom w:val="0"/>
              <w:divBdr>
                <w:top w:val="none" w:sz="0" w:space="0" w:color="auto"/>
                <w:left w:val="none" w:sz="0" w:space="0" w:color="auto"/>
                <w:bottom w:val="none" w:sz="0" w:space="0" w:color="auto"/>
                <w:right w:val="none" w:sz="0" w:space="0" w:color="auto"/>
              </w:divBdr>
            </w:div>
          </w:divsChild>
        </w:div>
        <w:div w:id="1905094138">
          <w:marLeft w:val="0"/>
          <w:marRight w:val="0"/>
          <w:marTop w:val="0"/>
          <w:marBottom w:val="0"/>
          <w:divBdr>
            <w:top w:val="none" w:sz="0" w:space="0" w:color="auto"/>
            <w:left w:val="none" w:sz="0" w:space="0" w:color="auto"/>
            <w:bottom w:val="none" w:sz="0" w:space="0" w:color="auto"/>
            <w:right w:val="none" w:sz="0" w:space="0" w:color="auto"/>
          </w:divBdr>
        </w:div>
        <w:div w:id="1909270073">
          <w:marLeft w:val="0"/>
          <w:marRight w:val="0"/>
          <w:marTop w:val="0"/>
          <w:marBottom w:val="0"/>
          <w:divBdr>
            <w:top w:val="none" w:sz="0" w:space="0" w:color="auto"/>
            <w:left w:val="none" w:sz="0" w:space="0" w:color="auto"/>
            <w:bottom w:val="none" w:sz="0" w:space="0" w:color="auto"/>
            <w:right w:val="none" w:sz="0" w:space="0" w:color="auto"/>
          </w:divBdr>
        </w:div>
        <w:div w:id="1910840753">
          <w:marLeft w:val="0"/>
          <w:marRight w:val="0"/>
          <w:marTop w:val="0"/>
          <w:marBottom w:val="0"/>
          <w:divBdr>
            <w:top w:val="none" w:sz="0" w:space="0" w:color="auto"/>
            <w:left w:val="none" w:sz="0" w:space="0" w:color="auto"/>
            <w:bottom w:val="none" w:sz="0" w:space="0" w:color="auto"/>
            <w:right w:val="none" w:sz="0" w:space="0" w:color="auto"/>
          </w:divBdr>
        </w:div>
        <w:div w:id="1911380208">
          <w:marLeft w:val="0"/>
          <w:marRight w:val="0"/>
          <w:marTop w:val="0"/>
          <w:marBottom w:val="0"/>
          <w:divBdr>
            <w:top w:val="none" w:sz="0" w:space="0" w:color="auto"/>
            <w:left w:val="none" w:sz="0" w:space="0" w:color="auto"/>
            <w:bottom w:val="none" w:sz="0" w:space="0" w:color="auto"/>
            <w:right w:val="none" w:sz="0" w:space="0" w:color="auto"/>
          </w:divBdr>
        </w:div>
        <w:div w:id="1911576673">
          <w:marLeft w:val="0"/>
          <w:marRight w:val="0"/>
          <w:marTop w:val="0"/>
          <w:marBottom w:val="0"/>
          <w:divBdr>
            <w:top w:val="none" w:sz="0" w:space="0" w:color="auto"/>
            <w:left w:val="none" w:sz="0" w:space="0" w:color="auto"/>
            <w:bottom w:val="none" w:sz="0" w:space="0" w:color="auto"/>
            <w:right w:val="none" w:sz="0" w:space="0" w:color="auto"/>
          </w:divBdr>
        </w:div>
        <w:div w:id="1912933414">
          <w:marLeft w:val="0"/>
          <w:marRight w:val="0"/>
          <w:marTop w:val="0"/>
          <w:marBottom w:val="0"/>
          <w:divBdr>
            <w:top w:val="none" w:sz="0" w:space="0" w:color="auto"/>
            <w:left w:val="none" w:sz="0" w:space="0" w:color="auto"/>
            <w:bottom w:val="none" w:sz="0" w:space="0" w:color="auto"/>
            <w:right w:val="none" w:sz="0" w:space="0" w:color="auto"/>
          </w:divBdr>
        </w:div>
        <w:div w:id="1912999647">
          <w:marLeft w:val="0"/>
          <w:marRight w:val="0"/>
          <w:marTop w:val="0"/>
          <w:marBottom w:val="0"/>
          <w:divBdr>
            <w:top w:val="none" w:sz="0" w:space="0" w:color="auto"/>
            <w:left w:val="none" w:sz="0" w:space="0" w:color="auto"/>
            <w:bottom w:val="none" w:sz="0" w:space="0" w:color="auto"/>
            <w:right w:val="none" w:sz="0" w:space="0" w:color="auto"/>
          </w:divBdr>
        </w:div>
        <w:div w:id="1917470575">
          <w:marLeft w:val="0"/>
          <w:marRight w:val="0"/>
          <w:marTop w:val="0"/>
          <w:marBottom w:val="0"/>
          <w:divBdr>
            <w:top w:val="none" w:sz="0" w:space="0" w:color="auto"/>
            <w:left w:val="none" w:sz="0" w:space="0" w:color="auto"/>
            <w:bottom w:val="none" w:sz="0" w:space="0" w:color="auto"/>
            <w:right w:val="none" w:sz="0" w:space="0" w:color="auto"/>
          </w:divBdr>
        </w:div>
        <w:div w:id="1918127753">
          <w:marLeft w:val="0"/>
          <w:marRight w:val="0"/>
          <w:marTop w:val="0"/>
          <w:marBottom w:val="0"/>
          <w:divBdr>
            <w:top w:val="none" w:sz="0" w:space="0" w:color="auto"/>
            <w:left w:val="none" w:sz="0" w:space="0" w:color="auto"/>
            <w:bottom w:val="none" w:sz="0" w:space="0" w:color="auto"/>
            <w:right w:val="none" w:sz="0" w:space="0" w:color="auto"/>
          </w:divBdr>
        </w:div>
        <w:div w:id="1918394482">
          <w:marLeft w:val="0"/>
          <w:marRight w:val="0"/>
          <w:marTop w:val="0"/>
          <w:marBottom w:val="0"/>
          <w:divBdr>
            <w:top w:val="none" w:sz="0" w:space="0" w:color="auto"/>
            <w:left w:val="none" w:sz="0" w:space="0" w:color="auto"/>
            <w:bottom w:val="none" w:sz="0" w:space="0" w:color="auto"/>
            <w:right w:val="none" w:sz="0" w:space="0" w:color="auto"/>
          </w:divBdr>
        </w:div>
        <w:div w:id="1918898126">
          <w:marLeft w:val="0"/>
          <w:marRight w:val="0"/>
          <w:marTop w:val="0"/>
          <w:marBottom w:val="0"/>
          <w:divBdr>
            <w:top w:val="none" w:sz="0" w:space="0" w:color="auto"/>
            <w:left w:val="none" w:sz="0" w:space="0" w:color="auto"/>
            <w:bottom w:val="none" w:sz="0" w:space="0" w:color="auto"/>
            <w:right w:val="none" w:sz="0" w:space="0" w:color="auto"/>
          </w:divBdr>
        </w:div>
        <w:div w:id="1919486252">
          <w:marLeft w:val="0"/>
          <w:marRight w:val="0"/>
          <w:marTop w:val="0"/>
          <w:marBottom w:val="0"/>
          <w:divBdr>
            <w:top w:val="none" w:sz="0" w:space="0" w:color="auto"/>
            <w:left w:val="none" w:sz="0" w:space="0" w:color="auto"/>
            <w:bottom w:val="none" w:sz="0" w:space="0" w:color="auto"/>
            <w:right w:val="none" w:sz="0" w:space="0" w:color="auto"/>
          </w:divBdr>
        </w:div>
        <w:div w:id="1922715950">
          <w:marLeft w:val="0"/>
          <w:marRight w:val="0"/>
          <w:marTop w:val="0"/>
          <w:marBottom w:val="0"/>
          <w:divBdr>
            <w:top w:val="none" w:sz="0" w:space="0" w:color="auto"/>
            <w:left w:val="none" w:sz="0" w:space="0" w:color="auto"/>
            <w:bottom w:val="none" w:sz="0" w:space="0" w:color="auto"/>
            <w:right w:val="none" w:sz="0" w:space="0" w:color="auto"/>
          </w:divBdr>
        </w:div>
        <w:div w:id="1923489628">
          <w:marLeft w:val="0"/>
          <w:marRight w:val="0"/>
          <w:marTop w:val="0"/>
          <w:marBottom w:val="0"/>
          <w:divBdr>
            <w:top w:val="none" w:sz="0" w:space="0" w:color="auto"/>
            <w:left w:val="none" w:sz="0" w:space="0" w:color="auto"/>
            <w:bottom w:val="none" w:sz="0" w:space="0" w:color="auto"/>
            <w:right w:val="none" w:sz="0" w:space="0" w:color="auto"/>
          </w:divBdr>
        </w:div>
        <w:div w:id="1924297889">
          <w:marLeft w:val="0"/>
          <w:marRight w:val="0"/>
          <w:marTop w:val="0"/>
          <w:marBottom w:val="0"/>
          <w:divBdr>
            <w:top w:val="none" w:sz="0" w:space="0" w:color="auto"/>
            <w:left w:val="none" w:sz="0" w:space="0" w:color="auto"/>
            <w:bottom w:val="none" w:sz="0" w:space="0" w:color="auto"/>
            <w:right w:val="none" w:sz="0" w:space="0" w:color="auto"/>
          </w:divBdr>
        </w:div>
        <w:div w:id="1926373434">
          <w:marLeft w:val="0"/>
          <w:marRight w:val="0"/>
          <w:marTop w:val="0"/>
          <w:marBottom w:val="0"/>
          <w:divBdr>
            <w:top w:val="none" w:sz="0" w:space="0" w:color="auto"/>
            <w:left w:val="none" w:sz="0" w:space="0" w:color="auto"/>
            <w:bottom w:val="none" w:sz="0" w:space="0" w:color="auto"/>
            <w:right w:val="none" w:sz="0" w:space="0" w:color="auto"/>
          </w:divBdr>
        </w:div>
        <w:div w:id="1926768735">
          <w:marLeft w:val="0"/>
          <w:marRight w:val="0"/>
          <w:marTop w:val="0"/>
          <w:marBottom w:val="0"/>
          <w:divBdr>
            <w:top w:val="none" w:sz="0" w:space="0" w:color="auto"/>
            <w:left w:val="none" w:sz="0" w:space="0" w:color="auto"/>
            <w:bottom w:val="none" w:sz="0" w:space="0" w:color="auto"/>
            <w:right w:val="none" w:sz="0" w:space="0" w:color="auto"/>
          </w:divBdr>
        </w:div>
        <w:div w:id="1927759648">
          <w:marLeft w:val="0"/>
          <w:marRight w:val="0"/>
          <w:marTop w:val="0"/>
          <w:marBottom w:val="0"/>
          <w:divBdr>
            <w:top w:val="none" w:sz="0" w:space="0" w:color="auto"/>
            <w:left w:val="none" w:sz="0" w:space="0" w:color="auto"/>
            <w:bottom w:val="none" w:sz="0" w:space="0" w:color="auto"/>
            <w:right w:val="none" w:sz="0" w:space="0" w:color="auto"/>
          </w:divBdr>
        </w:div>
        <w:div w:id="1931503935">
          <w:marLeft w:val="0"/>
          <w:marRight w:val="0"/>
          <w:marTop w:val="0"/>
          <w:marBottom w:val="0"/>
          <w:divBdr>
            <w:top w:val="none" w:sz="0" w:space="0" w:color="auto"/>
            <w:left w:val="none" w:sz="0" w:space="0" w:color="auto"/>
            <w:bottom w:val="none" w:sz="0" w:space="0" w:color="auto"/>
            <w:right w:val="none" w:sz="0" w:space="0" w:color="auto"/>
          </w:divBdr>
        </w:div>
        <w:div w:id="1932156523">
          <w:marLeft w:val="0"/>
          <w:marRight w:val="0"/>
          <w:marTop w:val="0"/>
          <w:marBottom w:val="0"/>
          <w:divBdr>
            <w:top w:val="none" w:sz="0" w:space="0" w:color="auto"/>
            <w:left w:val="none" w:sz="0" w:space="0" w:color="auto"/>
            <w:bottom w:val="none" w:sz="0" w:space="0" w:color="auto"/>
            <w:right w:val="none" w:sz="0" w:space="0" w:color="auto"/>
          </w:divBdr>
        </w:div>
        <w:div w:id="1932421679">
          <w:marLeft w:val="0"/>
          <w:marRight w:val="0"/>
          <w:marTop w:val="0"/>
          <w:marBottom w:val="0"/>
          <w:divBdr>
            <w:top w:val="none" w:sz="0" w:space="0" w:color="auto"/>
            <w:left w:val="none" w:sz="0" w:space="0" w:color="auto"/>
            <w:bottom w:val="none" w:sz="0" w:space="0" w:color="auto"/>
            <w:right w:val="none" w:sz="0" w:space="0" w:color="auto"/>
          </w:divBdr>
        </w:div>
        <w:div w:id="1933902037">
          <w:marLeft w:val="0"/>
          <w:marRight w:val="0"/>
          <w:marTop w:val="0"/>
          <w:marBottom w:val="0"/>
          <w:divBdr>
            <w:top w:val="none" w:sz="0" w:space="0" w:color="auto"/>
            <w:left w:val="none" w:sz="0" w:space="0" w:color="auto"/>
            <w:bottom w:val="none" w:sz="0" w:space="0" w:color="auto"/>
            <w:right w:val="none" w:sz="0" w:space="0" w:color="auto"/>
          </w:divBdr>
        </w:div>
        <w:div w:id="1934699186">
          <w:marLeft w:val="0"/>
          <w:marRight w:val="0"/>
          <w:marTop w:val="0"/>
          <w:marBottom w:val="0"/>
          <w:divBdr>
            <w:top w:val="none" w:sz="0" w:space="0" w:color="auto"/>
            <w:left w:val="none" w:sz="0" w:space="0" w:color="auto"/>
            <w:bottom w:val="none" w:sz="0" w:space="0" w:color="auto"/>
            <w:right w:val="none" w:sz="0" w:space="0" w:color="auto"/>
          </w:divBdr>
        </w:div>
        <w:div w:id="1938563490">
          <w:marLeft w:val="0"/>
          <w:marRight w:val="0"/>
          <w:marTop w:val="0"/>
          <w:marBottom w:val="0"/>
          <w:divBdr>
            <w:top w:val="none" w:sz="0" w:space="0" w:color="auto"/>
            <w:left w:val="none" w:sz="0" w:space="0" w:color="auto"/>
            <w:bottom w:val="none" w:sz="0" w:space="0" w:color="auto"/>
            <w:right w:val="none" w:sz="0" w:space="0" w:color="auto"/>
          </w:divBdr>
        </w:div>
        <w:div w:id="1939369797">
          <w:marLeft w:val="0"/>
          <w:marRight w:val="0"/>
          <w:marTop w:val="0"/>
          <w:marBottom w:val="0"/>
          <w:divBdr>
            <w:top w:val="none" w:sz="0" w:space="0" w:color="auto"/>
            <w:left w:val="none" w:sz="0" w:space="0" w:color="auto"/>
            <w:bottom w:val="none" w:sz="0" w:space="0" w:color="auto"/>
            <w:right w:val="none" w:sz="0" w:space="0" w:color="auto"/>
          </w:divBdr>
        </w:div>
        <w:div w:id="1943219849">
          <w:marLeft w:val="0"/>
          <w:marRight w:val="0"/>
          <w:marTop w:val="0"/>
          <w:marBottom w:val="0"/>
          <w:divBdr>
            <w:top w:val="none" w:sz="0" w:space="0" w:color="auto"/>
            <w:left w:val="none" w:sz="0" w:space="0" w:color="auto"/>
            <w:bottom w:val="none" w:sz="0" w:space="0" w:color="auto"/>
            <w:right w:val="none" w:sz="0" w:space="0" w:color="auto"/>
          </w:divBdr>
        </w:div>
        <w:div w:id="1943756204">
          <w:marLeft w:val="0"/>
          <w:marRight w:val="0"/>
          <w:marTop w:val="0"/>
          <w:marBottom w:val="0"/>
          <w:divBdr>
            <w:top w:val="none" w:sz="0" w:space="0" w:color="auto"/>
            <w:left w:val="none" w:sz="0" w:space="0" w:color="auto"/>
            <w:bottom w:val="none" w:sz="0" w:space="0" w:color="auto"/>
            <w:right w:val="none" w:sz="0" w:space="0" w:color="auto"/>
          </w:divBdr>
        </w:div>
        <w:div w:id="1944650212">
          <w:marLeft w:val="0"/>
          <w:marRight w:val="0"/>
          <w:marTop w:val="0"/>
          <w:marBottom w:val="0"/>
          <w:divBdr>
            <w:top w:val="none" w:sz="0" w:space="0" w:color="auto"/>
            <w:left w:val="none" w:sz="0" w:space="0" w:color="auto"/>
            <w:bottom w:val="none" w:sz="0" w:space="0" w:color="auto"/>
            <w:right w:val="none" w:sz="0" w:space="0" w:color="auto"/>
          </w:divBdr>
        </w:div>
        <w:div w:id="1945502231">
          <w:marLeft w:val="0"/>
          <w:marRight w:val="0"/>
          <w:marTop w:val="0"/>
          <w:marBottom w:val="0"/>
          <w:divBdr>
            <w:top w:val="none" w:sz="0" w:space="0" w:color="auto"/>
            <w:left w:val="none" w:sz="0" w:space="0" w:color="auto"/>
            <w:bottom w:val="none" w:sz="0" w:space="0" w:color="auto"/>
            <w:right w:val="none" w:sz="0" w:space="0" w:color="auto"/>
          </w:divBdr>
        </w:div>
        <w:div w:id="1945722842">
          <w:marLeft w:val="0"/>
          <w:marRight w:val="0"/>
          <w:marTop w:val="0"/>
          <w:marBottom w:val="0"/>
          <w:divBdr>
            <w:top w:val="none" w:sz="0" w:space="0" w:color="auto"/>
            <w:left w:val="none" w:sz="0" w:space="0" w:color="auto"/>
            <w:bottom w:val="none" w:sz="0" w:space="0" w:color="auto"/>
            <w:right w:val="none" w:sz="0" w:space="0" w:color="auto"/>
          </w:divBdr>
        </w:div>
        <w:div w:id="1945918643">
          <w:marLeft w:val="0"/>
          <w:marRight w:val="0"/>
          <w:marTop w:val="0"/>
          <w:marBottom w:val="0"/>
          <w:divBdr>
            <w:top w:val="none" w:sz="0" w:space="0" w:color="auto"/>
            <w:left w:val="none" w:sz="0" w:space="0" w:color="auto"/>
            <w:bottom w:val="none" w:sz="0" w:space="0" w:color="auto"/>
            <w:right w:val="none" w:sz="0" w:space="0" w:color="auto"/>
          </w:divBdr>
        </w:div>
        <w:div w:id="1948731109">
          <w:marLeft w:val="0"/>
          <w:marRight w:val="0"/>
          <w:marTop w:val="0"/>
          <w:marBottom w:val="0"/>
          <w:divBdr>
            <w:top w:val="none" w:sz="0" w:space="0" w:color="auto"/>
            <w:left w:val="none" w:sz="0" w:space="0" w:color="auto"/>
            <w:bottom w:val="none" w:sz="0" w:space="0" w:color="auto"/>
            <w:right w:val="none" w:sz="0" w:space="0" w:color="auto"/>
          </w:divBdr>
        </w:div>
        <w:div w:id="1949965726">
          <w:marLeft w:val="0"/>
          <w:marRight w:val="0"/>
          <w:marTop w:val="0"/>
          <w:marBottom w:val="0"/>
          <w:divBdr>
            <w:top w:val="none" w:sz="0" w:space="0" w:color="auto"/>
            <w:left w:val="none" w:sz="0" w:space="0" w:color="auto"/>
            <w:bottom w:val="none" w:sz="0" w:space="0" w:color="auto"/>
            <w:right w:val="none" w:sz="0" w:space="0" w:color="auto"/>
          </w:divBdr>
        </w:div>
        <w:div w:id="1950307248">
          <w:marLeft w:val="0"/>
          <w:marRight w:val="0"/>
          <w:marTop w:val="0"/>
          <w:marBottom w:val="0"/>
          <w:divBdr>
            <w:top w:val="none" w:sz="0" w:space="0" w:color="auto"/>
            <w:left w:val="none" w:sz="0" w:space="0" w:color="auto"/>
            <w:bottom w:val="none" w:sz="0" w:space="0" w:color="auto"/>
            <w:right w:val="none" w:sz="0" w:space="0" w:color="auto"/>
          </w:divBdr>
        </w:div>
        <w:div w:id="1952668974">
          <w:marLeft w:val="0"/>
          <w:marRight w:val="0"/>
          <w:marTop w:val="0"/>
          <w:marBottom w:val="0"/>
          <w:divBdr>
            <w:top w:val="none" w:sz="0" w:space="0" w:color="auto"/>
            <w:left w:val="none" w:sz="0" w:space="0" w:color="auto"/>
            <w:bottom w:val="none" w:sz="0" w:space="0" w:color="auto"/>
            <w:right w:val="none" w:sz="0" w:space="0" w:color="auto"/>
          </w:divBdr>
        </w:div>
        <w:div w:id="1953052677">
          <w:marLeft w:val="0"/>
          <w:marRight w:val="0"/>
          <w:marTop w:val="0"/>
          <w:marBottom w:val="0"/>
          <w:divBdr>
            <w:top w:val="none" w:sz="0" w:space="0" w:color="auto"/>
            <w:left w:val="none" w:sz="0" w:space="0" w:color="auto"/>
            <w:bottom w:val="none" w:sz="0" w:space="0" w:color="auto"/>
            <w:right w:val="none" w:sz="0" w:space="0" w:color="auto"/>
          </w:divBdr>
        </w:div>
        <w:div w:id="1954316003">
          <w:marLeft w:val="0"/>
          <w:marRight w:val="0"/>
          <w:marTop w:val="0"/>
          <w:marBottom w:val="0"/>
          <w:divBdr>
            <w:top w:val="none" w:sz="0" w:space="0" w:color="auto"/>
            <w:left w:val="none" w:sz="0" w:space="0" w:color="auto"/>
            <w:bottom w:val="none" w:sz="0" w:space="0" w:color="auto"/>
            <w:right w:val="none" w:sz="0" w:space="0" w:color="auto"/>
          </w:divBdr>
        </w:div>
        <w:div w:id="1954438476">
          <w:marLeft w:val="0"/>
          <w:marRight w:val="0"/>
          <w:marTop w:val="0"/>
          <w:marBottom w:val="0"/>
          <w:divBdr>
            <w:top w:val="none" w:sz="0" w:space="0" w:color="auto"/>
            <w:left w:val="none" w:sz="0" w:space="0" w:color="auto"/>
            <w:bottom w:val="none" w:sz="0" w:space="0" w:color="auto"/>
            <w:right w:val="none" w:sz="0" w:space="0" w:color="auto"/>
          </w:divBdr>
        </w:div>
        <w:div w:id="1954557797">
          <w:marLeft w:val="0"/>
          <w:marRight w:val="0"/>
          <w:marTop w:val="0"/>
          <w:marBottom w:val="0"/>
          <w:divBdr>
            <w:top w:val="none" w:sz="0" w:space="0" w:color="auto"/>
            <w:left w:val="none" w:sz="0" w:space="0" w:color="auto"/>
            <w:bottom w:val="none" w:sz="0" w:space="0" w:color="auto"/>
            <w:right w:val="none" w:sz="0" w:space="0" w:color="auto"/>
          </w:divBdr>
        </w:div>
        <w:div w:id="1955091949">
          <w:marLeft w:val="0"/>
          <w:marRight w:val="0"/>
          <w:marTop w:val="0"/>
          <w:marBottom w:val="0"/>
          <w:divBdr>
            <w:top w:val="none" w:sz="0" w:space="0" w:color="auto"/>
            <w:left w:val="none" w:sz="0" w:space="0" w:color="auto"/>
            <w:bottom w:val="none" w:sz="0" w:space="0" w:color="auto"/>
            <w:right w:val="none" w:sz="0" w:space="0" w:color="auto"/>
          </w:divBdr>
        </w:div>
        <w:div w:id="1955406567">
          <w:marLeft w:val="0"/>
          <w:marRight w:val="0"/>
          <w:marTop w:val="0"/>
          <w:marBottom w:val="0"/>
          <w:divBdr>
            <w:top w:val="none" w:sz="0" w:space="0" w:color="auto"/>
            <w:left w:val="none" w:sz="0" w:space="0" w:color="auto"/>
            <w:bottom w:val="none" w:sz="0" w:space="0" w:color="auto"/>
            <w:right w:val="none" w:sz="0" w:space="0" w:color="auto"/>
          </w:divBdr>
        </w:div>
        <w:div w:id="1958289887">
          <w:marLeft w:val="0"/>
          <w:marRight w:val="0"/>
          <w:marTop w:val="0"/>
          <w:marBottom w:val="0"/>
          <w:divBdr>
            <w:top w:val="none" w:sz="0" w:space="0" w:color="auto"/>
            <w:left w:val="none" w:sz="0" w:space="0" w:color="auto"/>
            <w:bottom w:val="none" w:sz="0" w:space="0" w:color="auto"/>
            <w:right w:val="none" w:sz="0" w:space="0" w:color="auto"/>
          </w:divBdr>
        </w:div>
        <w:div w:id="1958291409">
          <w:marLeft w:val="0"/>
          <w:marRight w:val="0"/>
          <w:marTop w:val="0"/>
          <w:marBottom w:val="0"/>
          <w:divBdr>
            <w:top w:val="none" w:sz="0" w:space="0" w:color="auto"/>
            <w:left w:val="none" w:sz="0" w:space="0" w:color="auto"/>
            <w:bottom w:val="none" w:sz="0" w:space="0" w:color="auto"/>
            <w:right w:val="none" w:sz="0" w:space="0" w:color="auto"/>
          </w:divBdr>
        </w:div>
        <w:div w:id="1958676195">
          <w:marLeft w:val="0"/>
          <w:marRight w:val="0"/>
          <w:marTop w:val="0"/>
          <w:marBottom w:val="0"/>
          <w:divBdr>
            <w:top w:val="none" w:sz="0" w:space="0" w:color="auto"/>
            <w:left w:val="none" w:sz="0" w:space="0" w:color="auto"/>
            <w:bottom w:val="none" w:sz="0" w:space="0" w:color="auto"/>
            <w:right w:val="none" w:sz="0" w:space="0" w:color="auto"/>
          </w:divBdr>
        </w:div>
        <w:div w:id="1960647534">
          <w:marLeft w:val="0"/>
          <w:marRight w:val="0"/>
          <w:marTop w:val="0"/>
          <w:marBottom w:val="0"/>
          <w:divBdr>
            <w:top w:val="none" w:sz="0" w:space="0" w:color="auto"/>
            <w:left w:val="none" w:sz="0" w:space="0" w:color="auto"/>
            <w:bottom w:val="none" w:sz="0" w:space="0" w:color="auto"/>
            <w:right w:val="none" w:sz="0" w:space="0" w:color="auto"/>
          </w:divBdr>
        </w:div>
        <w:div w:id="1961254404">
          <w:marLeft w:val="0"/>
          <w:marRight w:val="0"/>
          <w:marTop w:val="0"/>
          <w:marBottom w:val="0"/>
          <w:divBdr>
            <w:top w:val="none" w:sz="0" w:space="0" w:color="auto"/>
            <w:left w:val="none" w:sz="0" w:space="0" w:color="auto"/>
            <w:bottom w:val="none" w:sz="0" w:space="0" w:color="auto"/>
            <w:right w:val="none" w:sz="0" w:space="0" w:color="auto"/>
          </w:divBdr>
        </w:div>
        <w:div w:id="1962686452">
          <w:marLeft w:val="0"/>
          <w:marRight w:val="0"/>
          <w:marTop w:val="0"/>
          <w:marBottom w:val="0"/>
          <w:divBdr>
            <w:top w:val="none" w:sz="0" w:space="0" w:color="auto"/>
            <w:left w:val="none" w:sz="0" w:space="0" w:color="auto"/>
            <w:bottom w:val="none" w:sz="0" w:space="0" w:color="auto"/>
            <w:right w:val="none" w:sz="0" w:space="0" w:color="auto"/>
          </w:divBdr>
        </w:div>
        <w:div w:id="1962959469">
          <w:marLeft w:val="0"/>
          <w:marRight w:val="0"/>
          <w:marTop w:val="0"/>
          <w:marBottom w:val="0"/>
          <w:divBdr>
            <w:top w:val="none" w:sz="0" w:space="0" w:color="auto"/>
            <w:left w:val="none" w:sz="0" w:space="0" w:color="auto"/>
            <w:bottom w:val="none" w:sz="0" w:space="0" w:color="auto"/>
            <w:right w:val="none" w:sz="0" w:space="0" w:color="auto"/>
          </w:divBdr>
        </w:div>
        <w:div w:id="1964458957">
          <w:marLeft w:val="0"/>
          <w:marRight w:val="0"/>
          <w:marTop w:val="0"/>
          <w:marBottom w:val="0"/>
          <w:divBdr>
            <w:top w:val="none" w:sz="0" w:space="0" w:color="auto"/>
            <w:left w:val="none" w:sz="0" w:space="0" w:color="auto"/>
            <w:bottom w:val="none" w:sz="0" w:space="0" w:color="auto"/>
            <w:right w:val="none" w:sz="0" w:space="0" w:color="auto"/>
          </w:divBdr>
        </w:div>
        <w:div w:id="1964771187">
          <w:marLeft w:val="0"/>
          <w:marRight w:val="0"/>
          <w:marTop w:val="0"/>
          <w:marBottom w:val="0"/>
          <w:divBdr>
            <w:top w:val="none" w:sz="0" w:space="0" w:color="auto"/>
            <w:left w:val="none" w:sz="0" w:space="0" w:color="auto"/>
            <w:bottom w:val="none" w:sz="0" w:space="0" w:color="auto"/>
            <w:right w:val="none" w:sz="0" w:space="0" w:color="auto"/>
          </w:divBdr>
        </w:div>
        <w:div w:id="1965110911">
          <w:marLeft w:val="0"/>
          <w:marRight w:val="0"/>
          <w:marTop w:val="0"/>
          <w:marBottom w:val="0"/>
          <w:divBdr>
            <w:top w:val="none" w:sz="0" w:space="0" w:color="auto"/>
            <w:left w:val="none" w:sz="0" w:space="0" w:color="auto"/>
            <w:bottom w:val="none" w:sz="0" w:space="0" w:color="auto"/>
            <w:right w:val="none" w:sz="0" w:space="0" w:color="auto"/>
          </w:divBdr>
          <w:divsChild>
            <w:div w:id="397243286">
              <w:marLeft w:val="0"/>
              <w:marRight w:val="0"/>
              <w:marTop w:val="0"/>
              <w:marBottom w:val="0"/>
              <w:divBdr>
                <w:top w:val="none" w:sz="0" w:space="0" w:color="auto"/>
                <w:left w:val="none" w:sz="0" w:space="0" w:color="auto"/>
                <w:bottom w:val="none" w:sz="0" w:space="0" w:color="auto"/>
                <w:right w:val="none" w:sz="0" w:space="0" w:color="auto"/>
              </w:divBdr>
            </w:div>
            <w:div w:id="811871083">
              <w:marLeft w:val="0"/>
              <w:marRight w:val="0"/>
              <w:marTop w:val="0"/>
              <w:marBottom w:val="0"/>
              <w:divBdr>
                <w:top w:val="none" w:sz="0" w:space="0" w:color="auto"/>
                <w:left w:val="none" w:sz="0" w:space="0" w:color="auto"/>
                <w:bottom w:val="none" w:sz="0" w:space="0" w:color="auto"/>
                <w:right w:val="none" w:sz="0" w:space="0" w:color="auto"/>
              </w:divBdr>
            </w:div>
            <w:div w:id="1063064731">
              <w:marLeft w:val="0"/>
              <w:marRight w:val="0"/>
              <w:marTop w:val="0"/>
              <w:marBottom w:val="0"/>
              <w:divBdr>
                <w:top w:val="none" w:sz="0" w:space="0" w:color="auto"/>
                <w:left w:val="none" w:sz="0" w:space="0" w:color="auto"/>
                <w:bottom w:val="none" w:sz="0" w:space="0" w:color="auto"/>
                <w:right w:val="none" w:sz="0" w:space="0" w:color="auto"/>
              </w:divBdr>
            </w:div>
            <w:div w:id="1181436031">
              <w:marLeft w:val="0"/>
              <w:marRight w:val="0"/>
              <w:marTop w:val="0"/>
              <w:marBottom w:val="0"/>
              <w:divBdr>
                <w:top w:val="none" w:sz="0" w:space="0" w:color="auto"/>
                <w:left w:val="none" w:sz="0" w:space="0" w:color="auto"/>
                <w:bottom w:val="none" w:sz="0" w:space="0" w:color="auto"/>
                <w:right w:val="none" w:sz="0" w:space="0" w:color="auto"/>
              </w:divBdr>
            </w:div>
            <w:div w:id="1272131702">
              <w:marLeft w:val="0"/>
              <w:marRight w:val="0"/>
              <w:marTop w:val="0"/>
              <w:marBottom w:val="0"/>
              <w:divBdr>
                <w:top w:val="none" w:sz="0" w:space="0" w:color="auto"/>
                <w:left w:val="none" w:sz="0" w:space="0" w:color="auto"/>
                <w:bottom w:val="none" w:sz="0" w:space="0" w:color="auto"/>
                <w:right w:val="none" w:sz="0" w:space="0" w:color="auto"/>
              </w:divBdr>
            </w:div>
          </w:divsChild>
        </w:div>
        <w:div w:id="1965379097">
          <w:marLeft w:val="0"/>
          <w:marRight w:val="0"/>
          <w:marTop w:val="0"/>
          <w:marBottom w:val="0"/>
          <w:divBdr>
            <w:top w:val="none" w:sz="0" w:space="0" w:color="auto"/>
            <w:left w:val="none" w:sz="0" w:space="0" w:color="auto"/>
            <w:bottom w:val="none" w:sz="0" w:space="0" w:color="auto"/>
            <w:right w:val="none" w:sz="0" w:space="0" w:color="auto"/>
          </w:divBdr>
        </w:div>
        <w:div w:id="1966346148">
          <w:marLeft w:val="0"/>
          <w:marRight w:val="0"/>
          <w:marTop w:val="0"/>
          <w:marBottom w:val="0"/>
          <w:divBdr>
            <w:top w:val="none" w:sz="0" w:space="0" w:color="auto"/>
            <w:left w:val="none" w:sz="0" w:space="0" w:color="auto"/>
            <w:bottom w:val="none" w:sz="0" w:space="0" w:color="auto"/>
            <w:right w:val="none" w:sz="0" w:space="0" w:color="auto"/>
          </w:divBdr>
        </w:div>
        <w:div w:id="1966545572">
          <w:marLeft w:val="0"/>
          <w:marRight w:val="0"/>
          <w:marTop w:val="0"/>
          <w:marBottom w:val="0"/>
          <w:divBdr>
            <w:top w:val="none" w:sz="0" w:space="0" w:color="auto"/>
            <w:left w:val="none" w:sz="0" w:space="0" w:color="auto"/>
            <w:bottom w:val="none" w:sz="0" w:space="0" w:color="auto"/>
            <w:right w:val="none" w:sz="0" w:space="0" w:color="auto"/>
          </w:divBdr>
        </w:div>
        <w:div w:id="1968274294">
          <w:marLeft w:val="0"/>
          <w:marRight w:val="0"/>
          <w:marTop w:val="0"/>
          <w:marBottom w:val="0"/>
          <w:divBdr>
            <w:top w:val="none" w:sz="0" w:space="0" w:color="auto"/>
            <w:left w:val="none" w:sz="0" w:space="0" w:color="auto"/>
            <w:bottom w:val="none" w:sz="0" w:space="0" w:color="auto"/>
            <w:right w:val="none" w:sz="0" w:space="0" w:color="auto"/>
          </w:divBdr>
        </w:div>
        <w:div w:id="1970435496">
          <w:marLeft w:val="0"/>
          <w:marRight w:val="0"/>
          <w:marTop w:val="0"/>
          <w:marBottom w:val="0"/>
          <w:divBdr>
            <w:top w:val="none" w:sz="0" w:space="0" w:color="auto"/>
            <w:left w:val="none" w:sz="0" w:space="0" w:color="auto"/>
            <w:bottom w:val="none" w:sz="0" w:space="0" w:color="auto"/>
            <w:right w:val="none" w:sz="0" w:space="0" w:color="auto"/>
          </w:divBdr>
        </w:div>
        <w:div w:id="1971938260">
          <w:marLeft w:val="0"/>
          <w:marRight w:val="0"/>
          <w:marTop w:val="0"/>
          <w:marBottom w:val="0"/>
          <w:divBdr>
            <w:top w:val="none" w:sz="0" w:space="0" w:color="auto"/>
            <w:left w:val="none" w:sz="0" w:space="0" w:color="auto"/>
            <w:bottom w:val="none" w:sz="0" w:space="0" w:color="auto"/>
            <w:right w:val="none" w:sz="0" w:space="0" w:color="auto"/>
          </w:divBdr>
        </w:div>
        <w:div w:id="1973629667">
          <w:marLeft w:val="0"/>
          <w:marRight w:val="0"/>
          <w:marTop w:val="0"/>
          <w:marBottom w:val="0"/>
          <w:divBdr>
            <w:top w:val="none" w:sz="0" w:space="0" w:color="auto"/>
            <w:left w:val="none" w:sz="0" w:space="0" w:color="auto"/>
            <w:bottom w:val="none" w:sz="0" w:space="0" w:color="auto"/>
            <w:right w:val="none" w:sz="0" w:space="0" w:color="auto"/>
          </w:divBdr>
        </w:div>
        <w:div w:id="1974098777">
          <w:marLeft w:val="0"/>
          <w:marRight w:val="0"/>
          <w:marTop w:val="0"/>
          <w:marBottom w:val="0"/>
          <w:divBdr>
            <w:top w:val="none" w:sz="0" w:space="0" w:color="auto"/>
            <w:left w:val="none" w:sz="0" w:space="0" w:color="auto"/>
            <w:bottom w:val="none" w:sz="0" w:space="0" w:color="auto"/>
            <w:right w:val="none" w:sz="0" w:space="0" w:color="auto"/>
          </w:divBdr>
        </w:div>
        <w:div w:id="1974216224">
          <w:marLeft w:val="0"/>
          <w:marRight w:val="0"/>
          <w:marTop w:val="0"/>
          <w:marBottom w:val="0"/>
          <w:divBdr>
            <w:top w:val="none" w:sz="0" w:space="0" w:color="auto"/>
            <w:left w:val="none" w:sz="0" w:space="0" w:color="auto"/>
            <w:bottom w:val="none" w:sz="0" w:space="0" w:color="auto"/>
            <w:right w:val="none" w:sz="0" w:space="0" w:color="auto"/>
          </w:divBdr>
        </w:div>
        <w:div w:id="1976636117">
          <w:marLeft w:val="0"/>
          <w:marRight w:val="0"/>
          <w:marTop w:val="0"/>
          <w:marBottom w:val="0"/>
          <w:divBdr>
            <w:top w:val="none" w:sz="0" w:space="0" w:color="auto"/>
            <w:left w:val="none" w:sz="0" w:space="0" w:color="auto"/>
            <w:bottom w:val="none" w:sz="0" w:space="0" w:color="auto"/>
            <w:right w:val="none" w:sz="0" w:space="0" w:color="auto"/>
          </w:divBdr>
        </w:div>
        <w:div w:id="1979535230">
          <w:marLeft w:val="0"/>
          <w:marRight w:val="0"/>
          <w:marTop w:val="0"/>
          <w:marBottom w:val="0"/>
          <w:divBdr>
            <w:top w:val="none" w:sz="0" w:space="0" w:color="auto"/>
            <w:left w:val="none" w:sz="0" w:space="0" w:color="auto"/>
            <w:bottom w:val="none" w:sz="0" w:space="0" w:color="auto"/>
            <w:right w:val="none" w:sz="0" w:space="0" w:color="auto"/>
          </w:divBdr>
        </w:div>
        <w:div w:id="1979719062">
          <w:marLeft w:val="0"/>
          <w:marRight w:val="0"/>
          <w:marTop w:val="0"/>
          <w:marBottom w:val="0"/>
          <w:divBdr>
            <w:top w:val="none" w:sz="0" w:space="0" w:color="auto"/>
            <w:left w:val="none" w:sz="0" w:space="0" w:color="auto"/>
            <w:bottom w:val="none" w:sz="0" w:space="0" w:color="auto"/>
            <w:right w:val="none" w:sz="0" w:space="0" w:color="auto"/>
          </w:divBdr>
        </w:div>
        <w:div w:id="1982998602">
          <w:marLeft w:val="0"/>
          <w:marRight w:val="0"/>
          <w:marTop w:val="0"/>
          <w:marBottom w:val="0"/>
          <w:divBdr>
            <w:top w:val="none" w:sz="0" w:space="0" w:color="auto"/>
            <w:left w:val="none" w:sz="0" w:space="0" w:color="auto"/>
            <w:bottom w:val="none" w:sz="0" w:space="0" w:color="auto"/>
            <w:right w:val="none" w:sz="0" w:space="0" w:color="auto"/>
          </w:divBdr>
        </w:div>
        <w:div w:id="1984189253">
          <w:marLeft w:val="0"/>
          <w:marRight w:val="0"/>
          <w:marTop w:val="0"/>
          <w:marBottom w:val="0"/>
          <w:divBdr>
            <w:top w:val="none" w:sz="0" w:space="0" w:color="auto"/>
            <w:left w:val="none" w:sz="0" w:space="0" w:color="auto"/>
            <w:bottom w:val="none" w:sz="0" w:space="0" w:color="auto"/>
            <w:right w:val="none" w:sz="0" w:space="0" w:color="auto"/>
          </w:divBdr>
        </w:div>
        <w:div w:id="1984583953">
          <w:marLeft w:val="0"/>
          <w:marRight w:val="0"/>
          <w:marTop w:val="0"/>
          <w:marBottom w:val="0"/>
          <w:divBdr>
            <w:top w:val="none" w:sz="0" w:space="0" w:color="auto"/>
            <w:left w:val="none" w:sz="0" w:space="0" w:color="auto"/>
            <w:bottom w:val="none" w:sz="0" w:space="0" w:color="auto"/>
            <w:right w:val="none" w:sz="0" w:space="0" w:color="auto"/>
          </w:divBdr>
        </w:div>
        <w:div w:id="1984890198">
          <w:marLeft w:val="0"/>
          <w:marRight w:val="0"/>
          <w:marTop w:val="0"/>
          <w:marBottom w:val="0"/>
          <w:divBdr>
            <w:top w:val="none" w:sz="0" w:space="0" w:color="auto"/>
            <w:left w:val="none" w:sz="0" w:space="0" w:color="auto"/>
            <w:bottom w:val="none" w:sz="0" w:space="0" w:color="auto"/>
            <w:right w:val="none" w:sz="0" w:space="0" w:color="auto"/>
          </w:divBdr>
        </w:div>
        <w:div w:id="1985894421">
          <w:marLeft w:val="0"/>
          <w:marRight w:val="0"/>
          <w:marTop w:val="0"/>
          <w:marBottom w:val="0"/>
          <w:divBdr>
            <w:top w:val="none" w:sz="0" w:space="0" w:color="auto"/>
            <w:left w:val="none" w:sz="0" w:space="0" w:color="auto"/>
            <w:bottom w:val="none" w:sz="0" w:space="0" w:color="auto"/>
            <w:right w:val="none" w:sz="0" w:space="0" w:color="auto"/>
          </w:divBdr>
        </w:div>
        <w:div w:id="1988632870">
          <w:marLeft w:val="0"/>
          <w:marRight w:val="0"/>
          <w:marTop w:val="0"/>
          <w:marBottom w:val="0"/>
          <w:divBdr>
            <w:top w:val="none" w:sz="0" w:space="0" w:color="auto"/>
            <w:left w:val="none" w:sz="0" w:space="0" w:color="auto"/>
            <w:bottom w:val="none" w:sz="0" w:space="0" w:color="auto"/>
            <w:right w:val="none" w:sz="0" w:space="0" w:color="auto"/>
          </w:divBdr>
        </w:div>
        <w:div w:id="1991710505">
          <w:marLeft w:val="0"/>
          <w:marRight w:val="0"/>
          <w:marTop w:val="0"/>
          <w:marBottom w:val="0"/>
          <w:divBdr>
            <w:top w:val="none" w:sz="0" w:space="0" w:color="auto"/>
            <w:left w:val="none" w:sz="0" w:space="0" w:color="auto"/>
            <w:bottom w:val="none" w:sz="0" w:space="0" w:color="auto"/>
            <w:right w:val="none" w:sz="0" w:space="0" w:color="auto"/>
          </w:divBdr>
        </w:div>
        <w:div w:id="1994675927">
          <w:marLeft w:val="0"/>
          <w:marRight w:val="0"/>
          <w:marTop w:val="0"/>
          <w:marBottom w:val="0"/>
          <w:divBdr>
            <w:top w:val="none" w:sz="0" w:space="0" w:color="auto"/>
            <w:left w:val="none" w:sz="0" w:space="0" w:color="auto"/>
            <w:bottom w:val="none" w:sz="0" w:space="0" w:color="auto"/>
            <w:right w:val="none" w:sz="0" w:space="0" w:color="auto"/>
          </w:divBdr>
        </w:div>
        <w:div w:id="1996376533">
          <w:marLeft w:val="0"/>
          <w:marRight w:val="0"/>
          <w:marTop w:val="0"/>
          <w:marBottom w:val="0"/>
          <w:divBdr>
            <w:top w:val="none" w:sz="0" w:space="0" w:color="auto"/>
            <w:left w:val="none" w:sz="0" w:space="0" w:color="auto"/>
            <w:bottom w:val="none" w:sz="0" w:space="0" w:color="auto"/>
            <w:right w:val="none" w:sz="0" w:space="0" w:color="auto"/>
          </w:divBdr>
        </w:div>
        <w:div w:id="1996955049">
          <w:marLeft w:val="0"/>
          <w:marRight w:val="0"/>
          <w:marTop w:val="0"/>
          <w:marBottom w:val="0"/>
          <w:divBdr>
            <w:top w:val="none" w:sz="0" w:space="0" w:color="auto"/>
            <w:left w:val="none" w:sz="0" w:space="0" w:color="auto"/>
            <w:bottom w:val="none" w:sz="0" w:space="0" w:color="auto"/>
            <w:right w:val="none" w:sz="0" w:space="0" w:color="auto"/>
          </w:divBdr>
        </w:div>
        <w:div w:id="1999309201">
          <w:marLeft w:val="0"/>
          <w:marRight w:val="0"/>
          <w:marTop w:val="0"/>
          <w:marBottom w:val="0"/>
          <w:divBdr>
            <w:top w:val="none" w:sz="0" w:space="0" w:color="auto"/>
            <w:left w:val="none" w:sz="0" w:space="0" w:color="auto"/>
            <w:bottom w:val="none" w:sz="0" w:space="0" w:color="auto"/>
            <w:right w:val="none" w:sz="0" w:space="0" w:color="auto"/>
          </w:divBdr>
        </w:div>
        <w:div w:id="2002541104">
          <w:marLeft w:val="0"/>
          <w:marRight w:val="0"/>
          <w:marTop w:val="0"/>
          <w:marBottom w:val="0"/>
          <w:divBdr>
            <w:top w:val="none" w:sz="0" w:space="0" w:color="auto"/>
            <w:left w:val="none" w:sz="0" w:space="0" w:color="auto"/>
            <w:bottom w:val="none" w:sz="0" w:space="0" w:color="auto"/>
            <w:right w:val="none" w:sz="0" w:space="0" w:color="auto"/>
          </w:divBdr>
        </w:div>
        <w:div w:id="2003585313">
          <w:marLeft w:val="0"/>
          <w:marRight w:val="0"/>
          <w:marTop w:val="0"/>
          <w:marBottom w:val="0"/>
          <w:divBdr>
            <w:top w:val="none" w:sz="0" w:space="0" w:color="auto"/>
            <w:left w:val="none" w:sz="0" w:space="0" w:color="auto"/>
            <w:bottom w:val="none" w:sz="0" w:space="0" w:color="auto"/>
            <w:right w:val="none" w:sz="0" w:space="0" w:color="auto"/>
          </w:divBdr>
        </w:div>
        <w:div w:id="2005427451">
          <w:marLeft w:val="0"/>
          <w:marRight w:val="0"/>
          <w:marTop w:val="0"/>
          <w:marBottom w:val="0"/>
          <w:divBdr>
            <w:top w:val="none" w:sz="0" w:space="0" w:color="auto"/>
            <w:left w:val="none" w:sz="0" w:space="0" w:color="auto"/>
            <w:bottom w:val="none" w:sz="0" w:space="0" w:color="auto"/>
            <w:right w:val="none" w:sz="0" w:space="0" w:color="auto"/>
          </w:divBdr>
        </w:div>
        <w:div w:id="2005548500">
          <w:marLeft w:val="0"/>
          <w:marRight w:val="0"/>
          <w:marTop w:val="0"/>
          <w:marBottom w:val="0"/>
          <w:divBdr>
            <w:top w:val="none" w:sz="0" w:space="0" w:color="auto"/>
            <w:left w:val="none" w:sz="0" w:space="0" w:color="auto"/>
            <w:bottom w:val="none" w:sz="0" w:space="0" w:color="auto"/>
            <w:right w:val="none" w:sz="0" w:space="0" w:color="auto"/>
          </w:divBdr>
        </w:div>
        <w:div w:id="2005624419">
          <w:marLeft w:val="0"/>
          <w:marRight w:val="0"/>
          <w:marTop w:val="0"/>
          <w:marBottom w:val="0"/>
          <w:divBdr>
            <w:top w:val="none" w:sz="0" w:space="0" w:color="auto"/>
            <w:left w:val="none" w:sz="0" w:space="0" w:color="auto"/>
            <w:bottom w:val="none" w:sz="0" w:space="0" w:color="auto"/>
            <w:right w:val="none" w:sz="0" w:space="0" w:color="auto"/>
          </w:divBdr>
        </w:div>
        <w:div w:id="2007511428">
          <w:marLeft w:val="0"/>
          <w:marRight w:val="0"/>
          <w:marTop w:val="0"/>
          <w:marBottom w:val="0"/>
          <w:divBdr>
            <w:top w:val="none" w:sz="0" w:space="0" w:color="auto"/>
            <w:left w:val="none" w:sz="0" w:space="0" w:color="auto"/>
            <w:bottom w:val="none" w:sz="0" w:space="0" w:color="auto"/>
            <w:right w:val="none" w:sz="0" w:space="0" w:color="auto"/>
          </w:divBdr>
        </w:div>
        <w:div w:id="2010211120">
          <w:marLeft w:val="0"/>
          <w:marRight w:val="0"/>
          <w:marTop w:val="0"/>
          <w:marBottom w:val="0"/>
          <w:divBdr>
            <w:top w:val="none" w:sz="0" w:space="0" w:color="auto"/>
            <w:left w:val="none" w:sz="0" w:space="0" w:color="auto"/>
            <w:bottom w:val="none" w:sz="0" w:space="0" w:color="auto"/>
            <w:right w:val="none" w:sz="0" w:space="0" w:color="auto"/>
          </w:divBdr>
        </w:div>
        <w:div w:id="2011905720">
          <w:marLeft w:val="0"/>
          <w:marRight w:val="0"/>
          <w:marTop w:val="0"/>
          <w:marBottom w:val="0"/>
          <w:divBdr>
            <w:top w:val="none" w:sz="0" w:space="0" w:color="auto"/>
            <w:left w:val="none" w:sz="0" w:space="0" w:color="auto"/>
            <w:bottom w:val="none" w:sz="0" w:space="0" w:color="auto"/>
            <w:right w:val="none" w:sz="0" w:space="0" w:color="auto"/>
          </w:divBdr>
        </w:div>
        <w:div w:id="2012490737">
          <w:marLeft w:val="0"/>
          <w:marRight w:val="0"/>
          <w:marTop w:val="0"/>
          <w:marBottom w:val="0"/>
          <w:divBdr>
            <w:top w:val="none" w:sz="0" w:space="0" w:color="auto"/>
            <w:left w:val="none" w:sz="0" w:space="0" w:color="auto"/>
            <w:bottom w:val="none" w:sz="0" w:space="0" w:color="auto"/>
            <w:right w:val="none" w:sz="0" w:space="0" w:color="auto"/>
          </w:divBdr>
        </w:div>
        <w:div w:id="2014603342">
          <w:marLeft w:val="0"/>
          <w:marRight w:val="0"/>
          <w:marTop w:val="0"/>
          <w:marBottom w:val="0"/>
          <w:divBdr>
            <w:top w:val="none" w:sz="0" w:space="0" w:color="auto"/>
            <w:left w:val="none" w:sz="0" w:space="0" w:color="auto"/>
            <w:bottom w:val="none" w:sz="0" w:space="0" w:color="auto"/>
            <w:right w:val="none" w:sz="0" w:space="0" w:color="auto"/>
          </w:divBdr>
        </w:div>
        <w:div w:id="2016957674">
          <w:marLeft w:val="0"/>
          <w:marRight w:val="0"/>
          <w:marTop w:val="0"/>
          <w:marBottom w:val="0"/>
          <w:divBdr>
            <w:top w:val="none" w:sz="0" w:space="0" w:color="auto"/>
            <w:left w:val="none" w:sz="0" w:space="0" w:color="auto"/>
            <w:bottom w:val="none" w:sz="0" w:space="0" w:color="auto"/>
            <w:right w:val="none" w:sz="0" w:space="0" w:color="auto"/>
          </w:divBdr>
        </w:div>
        <w:div w:id="2017267362">
          <w:marLeft w:val="0"/>
          <w:marRight w:val="0"/>
          <w:marTop w:val="0"/>
          <w:marBottom w:val="0"/>
          <w:divBdr>
            <w:top w:val="none" w:sz="0" w:space="0" w:color="auto"/>
            <w:left w:val="none" w:sz="0" w:space="0" w:color="auto"/>
            <w:bottom w:val="none" w:sz="0" w:space="0" w:color="auto"/>
            <w:right w:val="none" w:sz="0" w:space="0" w:color="auto"/>
          </w:divBdr>
        </w:div>
        <w:div w:id="2019037638">
          <w:marLeft w:val="0"/>
          <w:marRight w:val="0"/>
          <w:marTop w:val="0"/>
          <w:marBottom w:val="0"/>
          <w:divBdr>
            <w:top w:val="none" w:sz="0" w:space="0" w:color="auto"/>
            <w:left w:val="none" w:sz="0" w:space="0" w:color="auto"/>
            <w:bottom w:val="none" w:sz="0" w:space="0" w:color="auto"/>
            <w:right w:val="none" w:sz="0" w:space="0" w:color="auto"/>
          </w:divBdr>
        </w:div>
        <w:div w:id="2020111910">
          <w:marLeft w:val="0"/>
          <w:marRight w:val="0"/>
          <w:marTop w:val="0"/>
          <w:marBottom w:val="0"/>
          <w:divBdr>
            <w:top w:val="none" w:sz="0" w:space="0" w:color="auto"/>
            <w:left w:val="none" w:sz="0" w:space="0" w:color="auto"/>
            <w:bottom w:val="none" w:sz="0" w:space="0" w:color="auto"/>
            <w:right w:val="none" w:sz="0" w:space="0" w:color="auto"/>
          </w:divBdr>
        </w:div>
        <w:div w:id="2021085710">
          <w:marLeft w:val="0"/>
          <w:marRight w:val="0"/>
          <w:marTop w:val="0"/>
          <w:marBottom w:val="0"/>
          <w:divBdr>
            <w:top w:val="none" w:sz="0" w:space="0" w:color="auto"/>
            <w:left w:val="none" w:sz="0" w:space="0" w:color="auto"/>
            <w:bottom w:val="none" w:sz="0" w:space="0" w:color="auto"/>
            <w:right w:val="none" w:sz="0" w:space="0" w:color="auto"/>
          </w:divBdr>
        </w:div>
        <w:div w:id="2021732598">
          <w:marLeft w:val="0"/>
          <w:marRight w:val="0"/>
          <w:marTop w:val="0"/>
          <w:marBottom w:val="0"/>
          <w:divBdr>
            <w:top w:val="none" w:sz="0" w:space="0" w:color="auto"/>
            <w:left w:val="none" w:sz="0" w:space="0" w:color="auto"/>
            <w:bottom w:val="none" w:sz="0" w:space="0" w:color="auto"/>
            <w:right w:val="none" w:sz="0" w:space="0" w:color="auto"/>
          </w:divBdr>
        </w:div>
        <w:div w:id="2022276570">
          <w:marLeft w:val="0"/>
          <w:marRight w:val="0"/>
          <w:marTop w:val="0"/>
          <w:marBottom w:val="0"/>
          <w:divBdr>
            <w:top w:val="none" w:sz="0" w:space="0" w:color="auto"/>
            <w:left w:val="none" w:sz="0" w:space="0" w:color="auto"/>
            <w:bottom w:val="none" w:sz="0" w:space="0" w:color="auto"/>
            <w:right w:val="none" w:sz="0" w:space="0" w:color="auto"/>
          </w:divBdr>
        </w:div>
        <w:div w:id="2023240606">
          <w:marLeft w:val="0"/>
          <w:marRight w:val="0"/>
          <w:marTop w:val="0"/>
          <w:marBottom w:val="0"/>
          <w:divBdr>
            <w:top w:val="none" w:sz="0" w:space="0" w:color="auto"/>
            <w:left w:val="none" w:sz="0" w:space="0" w:color="auto"/>
            <w:bottom w:val="none" w:sz="0" w:space="0" w:color="auto"/>
            <w:right w:val="none" w:sz="0" w:space="0" w:color="auto"/>
          </w:divBdr>
        </w:div>
        <w:div w:id="2023966528">
          <w:marLeft w:val="0"/>
          <w:marRight w:val="0"/>
          <w:marTop w:val="0"/>
          <w:marBottom w:val="0"/>
          <w:divBdr>
            <w:top w:val="none" w:sz="0" w:space="0" w:color="auto"/>
            <w:left w:val="none" w:sz="0" w:space="0" w:color="auto"/>
            <w:bottom w:val="none" w:sz="0" w:space="0" w:color="auto"/>
            <w:right w:val="none" w:sz="0" w:space="0" w:color="auto"/>
          </w:divBdr>
        </w:div>
        <w:div w:id="2023969439">
          <w:marLeft w:val="0"/>
          <w:marRight w:val="0"/>
          <w:marTop w:val="0"/>
          <w:marBottom w:val="0"/>
          <w:divBdr>
            <w:top w:val="none" w:sz="0" w:space="0" w:color="auto"/>
            <w:left w:val="none" w:sz="0" w:space="0" w:color="auto"/>
            <w:bottom w:val="none" w:sz="0" w:space="0" w:color="auto"/>
            <w:right w:val="none" w:sz="0" w:space="0" w:color="auto"/>
          </w:divBdr>
        </w:div>
        <w:div w:id="2024817256">
          <w:marLeft w:val="0"/>
          <w:marRight w:val="0"/>
          <w:marTop w:val="0"/>
          <w:marBottom w:val="0"/>
          <w:divBdr>
            <w:top w:val="none" w:sz="0" w:space="0" w:color="auto"/>
            <w:left w:val="none" w:sz="0" w:space="0" w:color="auto"/>
            <w:bottom w:val="none" w:sz="0" w:space="0" w:color="auto"/>
            <w:right w:val="none" w:sz="0" w:space="0" w:color="auto"/>
          </w:divBdr>
        </w:div>
        <w:div w:id="2025815847">
          <w:marLeft w:val="0"/>
          <w:marRight w:val="0"/>
          <w:marTop w:val="0"/>
          <w:marBottom w:val="0"/>
          <w:divBdr>
            <w:top w:val="none" w:sz="0" w:space="0" w:color="auto"/>
            <w:left w:val="none" w:sz="0" w:space="0" w:color="auto"/>
            <w:bottom w:val="none" w:sz="0" w:space="0" w:color="auto"/>
            <w:right w:val="none" w:sz="0" w:space="0" w:color="auto"/>
          </w:divBdr>
        </w:div>
        <w:div w:id="2026008137">
          <w:marLeft w:val="0"/>
          <w:marRight w:val="0"/>
          <w:marTop w:val="0"/>
          <w:marBottom w:val="0"/>
          <w:divBdr>
            <w:top w:val="none" w:sz="0" w:space="0" w:color="auto"/>
            <w:left w:val="none" w:sz="0" w:space="0" w:color="auto"/>
            <w:bottom w:val="none" w:sz="0" w:space="0" w:color="auto"/>
            <w:right w:val="none" w:sz="0" w:space="0" w:color="auto"/>
          </w:divBdr>
        </w:div>
        <w:div w:id="2030138895">
          <w:marLeft w:val="0"/>
          <w:marRight w:val="0"/>
          <w:marTop w:val="0"/>
          <w:marBottom w:val="0"/>
          <w:divBdr>
            <w:top w:val="none" w:sz="0" w:space="0" w:color="auto"/>
            <w:left w:val="none" w:sz="0" w:space="0" w:color="auto"/>
            <w:bottom w:val="none" w:sz="0" w:space="0" w:color="auto"/>
            <w:right w:val="none" w:sz="0" w:space="0" w:color="auto"/>
          </w:divBdr>
        </w:div>
        <w:div w:id="2035308301">
          <w:marLeft w:val="0"/>
          <w:marRight w:val="0"/>
          <w:marTop w:val="0"/>
          <w:marBottom w:val="0"/>
          <w:divBdr>
            <w:top w:val="none" w:sz="0" w:space="0" w:color="auto"/>
            <w:left w:val="none" w:sz="0" w:space="0" w:color="auto"/>
            <w:bottom w:val="none" w:sz="0" w:space="0" w:color="auto"/>
            <w:right w:val="none" w:sz="0" w:space="0" w:color="auto"/>
          </w:divBdr>
        </w:div>
        <w:div w:id="2035694096">
          <w:marLeft w:val="0"/>
          <w:marRight w:val="0"/>
          <w:marTop w:val="0"/>
          <w:marBottom w:val="0"/>
          <w:divBdr>
            <w:top w:val="none" w:sz="0" w:space="0" w:color="auto"/>
            <w:left w:val="none" w:sz="0" w:space="0" w:color="auto"/>
            <w:bottom w:val="none" w:sz="0" w:space="0" w:color="auto"/>
            <w:right w:val="none" w:sz="0" w:space="0" w:color="auto"/>
          </w:divBdr>
        </w:div>
        <w:div w:id="2036153020">
          <w:marLeft w:val="0"/>
          <w:marRight w:val="0"/>
          <w:marTop w:val="0"/>
          <w:marBottom w:val="0"/>
          <w:divBdr>
            <w:top w:val="none" w:sz="0" w:space="0" w:color="auto"/>
            <w:left w:val="none" w:sz="0" w:space="0" w:color="auto"/>
            <w:bottom w:val="none" w:sz="0" w:space="0" w:color="auto"/>
            <w:right w:val="none" w:sz="0" w:space="0" w:color="auto"/>
          </w:divBdr>
        </w:div>
        <w:div w:id="2038656034">
          <w:marLeft w:val="0"/>
          <w:marRight w:val="0"/>
          <w:marTop w:val="0"/>
          <w:marBottom w:val="0"/>
          <w:divBdr>
            <w:top w:val="none" w:sz="0" w:space="0" w:color="auto"/>
            <w:left w:val="none" w:sz="0" w:space="0" w:color="auto"/>
            <w:bottom w:val="none" w:sz="0" w:space="0" w:color="auto"/>
            <w:right w:val="none" w:sz="0" w:space="0" w:color="auto"/>
          </w:divBdr>
        </w:div>
        <w:div w:id="2040548774">
          <w:marLeft w:val="0"/>
          <w:marRight w:val="0"/>
          <w:marTop w:val="0"/>
          <w:marBottom w:val="0"/>
          <w:divBdr>
            <w:top w:val="none" w:sz="0" w:space="0" w:color="auto"/>
            <w:left w:val="none" w:sz="0" w:space="0" w:color="auto"/>
            <w:bottom w:val="none" w:sz="0" w:space="0" w:color="auto"/>
            <w:right w:val="none" w:sz="0" w:space="0" w:color="auto"/>
          </w:divBdr>
        </w:div>
        <w:div w:id="2041736843">
          <w:marLeft w:val="0"/>
          <w:marRight w:val="0"/>
          <w:marTop w:val="0"/>
          <w:marBottom w:val="0"/>
          <w:divBdr>
            <w:top w:val="none" w:sz="0" w:space="0" w:color="auto"/>
            <w:left w:val="none" w:sz="0" w:space="0" w:color="auto"/>
            <w:bottom w:val="none" w:sz="0" w:space="0" w:color="auto"/>
            <w:right w:val="none" w:sz="0" w:space="0" w:color="auto"/>
          </w:divBdr>
        </w:div>
        <w:div w:id="2042633322">
          <w:marLeft w:val="0"/>
          <w:marRight w:val="0"/>
          <w:marTop w:val="0"/>
          <w:marBottom w:val="0"/>
          <w:divBdr>
            <w:top w:val="none" w:sz="0" w:space="0" w:color="auto"/>
            <w:left w:val="none" w:sz="0" w:space="0" w:color="auto"/>
            <w:bottom w:val="none" w:sz="0" w:space="0" w:color="auto"/>
            <w:right w:val="none" w:sz="0" w:space="0" w:color="auto"/>
          </w:divBdr>
        </w:div>
        <w:div w:id="2043167905">
          <w:marLeft w:val="0"/>
          <w:marRight w:val="0"/>
          <w:marTop w:val="0"/>
          <w:marBottom w:val="0"/>
          <w:divBdr>
            <w:top w:val="none" w:sz="0" w:space="0" w:color="auto"/>
            <w:left w:val="none" w:sz="0" w:space="0" w:color="auto"/>
            <w:bottom w:val="none" w:sz="0" w:space="0" w:color="auto"/>
            <w:right w:val="none" w:sz="0" w:space="0" w:color="auto"/>
          </w:divBdr>
        </w:div>
        <w:div w:id="2045399102">
          <w:marLeft w:val="0"/>
          <w:marRight w:val="0"/>
          <w:marTop w:val="0"/>
          <w:marBottom w:val="0"/>
          <w:divBdr>
            <w:top w:val="none" w:sz="0" w:space="0" w:color="auto"/>
            <w:left w:val="none" w:sz="0" w:space="0" w:color="auto"/>
            <w:bottom w:val="none" w:sz="0" w:space="0" w:color="auto"/>
            <w:right w:val="none" w:sz="0" w:space="0" w:color="auto"/>
          </w:divBdr>
        </w:div>
        <w:div w:id="2047411443">
          <w:marLeft w:val="0"/>
          <w:marRight w:val="0"/>
          <w:marTop w:val="0"/>
          <w:marBottom w:val="0"/>
          <w:divBdr>
            <w:top w:val="none" w:sz="0" w:space="0" w:color="auto"/>
            <w:left w:val="none" w:sz="0" w:space="0" w:color="auto"/>
            <w:bottom w:val="none" w:sz="0" w:space="0" w:color="auto"/>
            <w:right w:val="none" w:sz="0" w:space="0" w:color="auto"/>
          </w:divBdr>
        </w:div>
        <w:div w:id="2049521891">
          <w:marLeft w:val="0"/>
          <w:marRight w:val="0"/>
          <w:marTop w:val="0"/>
          <w:marBottom w:val="0"/>
          <w:divBdr>
            <w:top w:val="none" w:sz="0" w:space="0" w:color="auto"/>
            <w:left w:val="none" w:sz="0" w:space="0" w:color="auto"/>
            <w:bottom w:val="none" w:sz="0" w:space="0" w:color="auto"/>
            <w:right w:val="none" w:sz="0" w:space="0" w:color="auto"/>
          </w:divBdr>
        </w:div>
        <w:div w:id="2050452556">
          <w:marLeft w:val="0"/>
          <w:marRight w:val="0"/>
          <w:marTop w:val="0"/>
          <w:marBottom w:val="0"/>
          <w:divBdr>
            <w:top w:val="none" w:sz="0" w:space="0" w:color="auto"/>
            <w:left w:val="none" w:sz="0" w:space="0" w:color="auto"/>
            <w:bottom w:val="none" w:sz="0" w:space="0" w:color="auto"/>
            <w:right w:val="none" w:sz="0" w:space="0" w:color="auto"/>
          </w:divBdr>
        </w:div>
        <w:div w:id="2051876844">
          <w:marLeft w:val="0"/>
          <w:marRight w:val="0"/>
          <w:marTop w:val="0"/>
          <w:marBottom w:val="0"/>
          <w:divBdr>
            <w:top w:val="none" w:sz="0" w:space="0" w:color="auto"/>
            <w:left w:val="none" w:sz="0" w:space="0" w:color="auto"/>
            <w:bottom w:val="none" w:sz="0" w:space="0" w:color="auto"/>
            <w:right w:val="none" w:sz="0" w:space="0" w:color="auto"/>
          </w:divBdr>
        </w:div>
        <w:div w:id="2052722944">
          <w:marLeft w:val="0"/>
          <w:marRight w:val="0"/>
          <w:marTop w:val="0"/>
          <w:marBottom w:val="0"/>
          <w:divBdr>
            <w:top w:val="none" w:sz="0" w:space="0" w:color="auto"/>
            <w:left w:val="none" w:sz="0" w:space="0" w:color="auto"/>
            <w:bottom w:val="none" w:sz="0" w:space="0" w:color="auto"/>
            <w:right w:val="none" w:sz="0" w:space="0" w:color="auto"/>
          </w:divBdr>
        </w:div>
        <w:div w:id="2053532482">
          <w:marLeft w:val="0"/>
          <w:marRight w:val="0"/>
          <w:marTop w:val="0"/>
          <w:marBottom w:val="0"/>
          <w:divBdr>
            <w:top w:val="none" w:sz="0" w:space="0" w:color="auto"/>
            <w:left w:val="none" w:sz="0" w:space="0" w:color="auto"/>
            <w:bottom w:val="none" w:sz="0" w:space="0" w:color="auto"/>
            <w:right w:val="none" w:sz="0" w:space="0" w:color="auto"/>
          </w:divBdr>
        </w:div>
        <w:div w:id="2055538160">
          <w:marLeft w:val="0"/>
          <w:marRight w:val="0"/>
          <w:marTop w:val="0"/>
          <w:marBottom w:val="0"/>
          <w:divBdr>
            <w:top w:val="none" w:sz="0" w:space="0" w:color="auto"/>
            <w:left w:val="none" w:sz="0" w:space="0" w:color="auto"/>
            <w:bottom w:val="none" w:sz="0" w:space="0" w:color="auto"/>
            <w:right w:val="none" w:sz="0" w:space="0" w:color="auto"/>
          </w:divBdr>
        </w:div>
        <w:div w:id="2056270543">
          <w:marLeft w:val="0"/>
          <w:marRight w:val="0"/>
          <w:marTop w:val="0"/>
          <w:marBottom w:val="0"/>
          <w:divBdr>
            <w:top w:val="none" w:sz="0" w:space="0" w:color="auto"/>
            <w:left w:val="none" w:sz="0" w:space="0" w:color="auto"/>
            <w:bottom w:val="none" w:sz="0" w:space="0" w:color="auto"/>
            <w:right w:val="none" w:sz="0" w:space="0" w:color="auto"/>
          </w:divBdr>
          <w:divsChild>
            <w:div w:id="38869351">
              <w:marLeft w:val="0"/>
              <w:marRight w:val="0"/>
              <w:marTop w:val="0"/>
              <w:marBottom w:val="0"/>
              <w:divBdr>
                <w:top w:val="none" w:sz="0" w:space="0" w:color="auto"/>
                <w:left w:val="none" w:sz="0" w:space="0" w:color="auto"/>
                <w:bottom w:val="none" w:sz="0" w:space="0" w:color="auto"/>
                <w:right w:val="none" w:sz="0" w:space="0" w:color="auto"/>
              </w:divBdr>
            </w:div>
            <w:div w:id="342054027">
              <w:marLeft w:val="0"/>
              <w:marRight w:val="0"/>
              <w:marTop w:val="0"/>
              <w:marBottom w:val="0"/>
              <w:divBdr>
                <w:top w:val="none" w:sz="0" w:space="0" w:color="auto"/>
                <w:left w:val="none" w:sz="0" w:space="0" w:color="auto"/>
                <w:bottom w:val="none" w:sz="0" w:space="0" w:color="auto"/>
                <w:right w:val="none" w:sz="0" w:space="0" w:color="auto"/>
              </w:divBdr>
            </w:div>
            <w:div w:id="769012511">
              <w:marLeft w:val="0"/>
              <w:marRight w:val="0"/>
              <w:marTop w:val="0"/>
              <w:marBottom w:val="0"/>
              <w:divBdr>
                <w:top w:val="none" w:sz="0" w:space="0" w:color="auto"/>
                <w:left w:val="none" w:sz="0" w:space="0" w:color="auto"/>
                <w:bottom w:val="none" w:sz="0" w:space="0" w:color="auto"/>
                <w:right w:val="none" w:sz="0" w:space="0" w:color="auto"/>
              </w:divBdr>
            </w:div>
            <w:div w:id="953900819">
              <w:marLeft w:val="0"/>
              <w:marRight w:val="0"/>
              <w:marTop w:val="0"/>
              <w:marBottom w:val="0"/>
              <w:divBdr>
                <w:top w:val="none" w:sz="0" w:space="0" w:color="auto"/>
                <w:left w:val="none" w:sz="0" w:space="0" w:color="auto"/>
                <w:bottom w:val="none" w:sz="0" w:space="0" w:color="auto"/>
                <w:right w:val="none" w:sz="0" w:space="0" w:color="auto"/>
              </w:divBdr>
            </w:div>
            <w:div w:id="1089234218">
              <w:marLeft w:val="0"/>
              <w:marRight w:val="0"/>
              <w:marTop w:val="0"/>
              <w:marBottom w:val="0"/>
              <w:divBdr>
                <w:top w:val="none" w:sz="0" w:space="0" w:color="auto"/>
                <w:left w:val="none" w:sz="0" w:space="0" w:color="auto"/>
                <w:bottom w:val="none" w:sz="0" w:space="0" w:color="auto"/>
                <w:right w:val="none" w:sz="0" w:space="0" w:color="auto"/>
              </w:divBdr>
            </w:div>
          </w:divsChild>
        </w:div>
        <w:div w:id="2057118815">
          <w:marLeft w:val="0"/>
          <w:marRight w:val="0"/>
          <w:marTop w:val="0"/>
          <w:marBottom w:val="0"/>
          <w:divBdr>
            <w:top w:val="none" w:sz="0" w:space="0" w:color="auto"/>
            <w:left w:val="none" w:sz="0" w:space="0" w:color="auto"/>
            <w:bottom w:val="none" w:sz="0" w:space="0" w:color="auto"/>
            <w:right w:val="none" w:sz="0" w:space="0" w:color="auto"/>
          </w:divBdr>
        </w:div>
        <w:div w:id="2057461491">
          <w:marLeft w:val="0"/>
          <w:marRight w:val="0"/>
          <w:marTop w:val="0"/>
          <w:marBottom w:val="0"/>
          <w:divBdr>
            <w:top w:val="none" w:sz="0" w:space="0" w:color="auto"/>
            <w:left w:val="none" w:sz="0" w:space="0" w:color="auto"/>
            <w:bottom w:val="none" w:sz="0" w:space="0" w:color="auto"/>
            <w:right w:val="none" w:sz="0" w:space="0" w:color="auto"/>
          </w:divBdr>
        </w:div>
        <w:div w:id="2060353320">
          <w:marLeft w:val="0"/>
          <w:marRight w:val="0"/>
          <w:marTop w:val="0"/>
          <w:marBottom w:val="0"/>
          <w:divBdr>
            <w:top w:val="none" w:sz="0" w:space="0" w:color="auto"/>
            <w:left w:val="none" w:sz="0" w:space="0" w:color="auto"/>
            <w:bottom w:val="none" w:sz="0" w:space="0" w:color="auto"/>
            <w:right w:val="none" w:sz="0" w:space="0" w:color="auto"/>
          </w:divBdr>
        </w:div>
        <w:div w:id="2062091125">
          <w:marLeft w:val="0"/>
          <w:marRight w:val="0"/>
          <w:marTop w:val="0"/>
          <w:marBottom w:val="0"/>
          <w:divBdr>
            <w:top w:val="none" w:sz="0" w:space="0" w:color="auto"/>
            <w:left w:val="none" w:sz="0" w:space="0" w:color="auto"/>
            <w:bottom w:val="none" w:sz="0" w:space="0" w:color="auto"/>
            <w:right w:val="none" w:sz="0" w:space="0" w:color="auto"/>
          </w:divBdr>
        </w:div>
        <w:div w:id="2063363492">
          <w:marLeft w:val="0"/>
          <w:marRight w:val="0"/>
          <w:marTop w:val="0"/>
          <w:marBottom w:val="0"/>
          <w:divBdr>
            <w:top w:val="none" w:sz="0" w:space="0" w:color="auto"/>
            <w:left w:val="none" w:sz="0" w:space="0" w:color="auto"/>
            <w:bottom w:val="none" w:sz="0" w:space="0" w:color="auto"/>
            <w:right w:val="none" w:sz="0" w:space="0" w:color="auto"/>
          </w:divBdr>
        </w:div>
        <w:div w:id="2065131537">
          <w:marLeft w:val="0"/>
          <w:marRight w:val="0"/>
          <w:marTop w:val="0"/>
          <w:marBottom w:val="0"/>
          <w:divBdr>
            <w:top w:val="none" w:sz="0" w:space="0" w:color="auto"/>
            <w:left w:val="none" w:sz="0" w:space="0" w:color="auto"/>
            <w:bottom w:val="none" w:sz="0" w:space="0" w:color="auto"/>
            <w:right w:val="none" w:sz="0" w:space="0" w:color="auto"/>
          </w:divBdr>
        </w:div>
        <w:div w:id="2065180426">
          <w:marLeft w:val="0"/>
          <w:marRight w:val="0"/>
          <w:marTop w:val="0"/>
          <w:marBottom w:val="0"/>
          <w:divBdr>
            <w:top w:val="none" w:sz="0" w:space="0" w:color="auto"/>
            <w:left w:val="none" w:sz="0" w:space="0" w:color="auto"/>
            <w:bottom w:val="none" w:sz="0" w:space="0" w:color="auto"/>
            <w:right w:val="none" w:sz="0" w:space="0" w:color="auto"/>
          </w:divBdr>
        </w:div>
        <w:div w:id="2067102316">
          <w:marLeft w:val="0"/>
          <w:marRight w:val="0"/>
          <w:marTop w:val="0"/>
          <w:marBottom w:val="0"/>
          <w:divBdr>
            <w:top w:val="none" w:sz="0" w:space="0" w:color="auto"/>
            <w:left w:val="none" w:sz="0" w:space="0" w:color="auto"/>
            <w:bottom w:val="none" w:sz="0" w:space="0" w:color="auto"/>
            <w:right w:val="none" w:sz="0" w:space="0" w:color="auto"/>
          </w:divBdr>
        </w:div>
        <w:div w:id="2067335601">
          <w:marLeft w:val="0"/>
          <w:marRight w:val="0"/>
          <w:marTop w:val="0"/>
          <w:marBottom w:val="0"/>
          <w:divBdr>
            <w:top w:val="none" w:sz="0" w:space="0" w:color="auto"/>
            <w:left w:val="none" w:sz="0" w:space="0" w:color="auto"/>
            <w:bottom w:val="none" w:sz="0" w:space="0" w:color="auto"/>
            <w:right w:val="none" w:sz="0" w:space="0" w:color="auto"/>
          </w:divBdr>
        </w:div>
        <w:div w:id="2068526652">
          <w:marLeft w:val="0"/>
          <w:marRight w:val="0"/>
          <w:marTop w:val="0"/>
          <w:marBottom w:val="0"/>
          <w:divBdr>
            <w:top w:val="none" w:sz="0" w:space="0" w:color="auto"/>
            <w:left w:val="none" w:sz="0" w:space="0" w:color="auto"/>
            <w:bottom w:val="none" w:sz="0" w:space="0" w:color="auto"/>
            <w:right w:val="none" w:sz="0" w:space="0" w:color="auto"/>
          </w:divBdr>
        </w:div>
        <w:div w:id="2069064921">
          <w:marLeft w:val="0"/>
          <w:marRight w:val="0"/>
          <w:marTop w:val="0"/>
          <w:marBottom w:val="0"/>
          <w:divBdr>
            <w:top w:val="none" w:sz="0" w:space="0" w:color="auto"/>
            <w:left w:val="none" w:sz="0" w:space="0" w:color="auto"/>
            <w:bottom w:val="none" w:sz="0" w:space="0" w:color="auto"/>
            <w:right w:val="none" w:sz="0" w:space="0" w:color="auto"/>
          </w:divBdr>
        </w:div>
        <w:div w:id="2070568462">
          <w:marLeft w:val="0"/>
          <w:marRight w:val="0"/>
          <w:marTop w:val="0"/>
          <w:marBottom w:val="0"/>
          <w:divBdr>
            <w:top w:val="none" w:sz="0" w:space="0" w:color="auto"/>
            <w:left w:val="none" w:sz="0" w:space="0" w:color="auto"/>
            <w:bottom w:val="none" w:sz="0" w:space="0" w:color="auto"/>
            <w:right w:val="none" w:sz="0" w:space="0" w:color="auto"/>
          </w:divBdr>
        </w:div>
        <w:div w:id="2073188960">
          <w:marLeft w:val="0"/>
          <w:marRight w:val="0"/>
          <w:marTop w:val="0"/>
          <w:marBottom w:val="0"/>
          <w:divBdr>
            <w:top w:val="none" w:sz="0" w:space="0" w:color="auto"/>
            <w:left w:val="none" w:sz="0" w:space="0" w:color="auto"/>
            <w:bottom w:val="none" w:sz="0" w:space="0" w:color="auto"/>
            <w:right w:val="none" w:sz="0" w:space="0" w:color="auto"/>
          </w:divBdr>
        </w:div>
        <w:div w:id="2076278241">
          <w:marLeft w:val="0"/>
          <w:marRight w:val="0"/>
          <w:marTop w:val="0"/>
          <w:marBottom w:val="0"/>
          <w:divBdr>
            <w:top w:val="none" w:sz="0" w:space="0" w:color="auto"/>
            <w:left w:val="none" w:sz="0" w:space="0" w:color="auto"/>
            <w:bottom w:val="none" w:sz="0" w:space="0" w:color="auto"/>
            <w:right w:val="none" w:sz="0" w:space="0" w:color="auto"/>
          </w:divBdr>
        </w:div>
        <w:div w:id="2076585002">
          <w:marLeft w:val="0"/>
          <w:marRight w:val="0"/>
          <w:marTop w:val="0"/>
          <w:marBottom w:val="0"/>
          <w:divBdr>
            <w:top w:val="none" w:sz="0" w:space="0" w:color="auto"/>
            <w:left w:val="none" w:sz="0" w:space="0" w:color="auto"/>
            <w:bottom w:val="none" w:sz="0" w:space="0" w:color="auto"/>
            <w:right w:val="none" w:sz="0" w:space="0" w:color="auto"/>
          </w:divBdr>
        </w:div>
        <w:div w:id="2076854951">
          <w:marLeft w:val="0"/>
          <w:marRight w:val="0"/>
          <w:marTop w:val="0"/>
          <w:marBottom w:val="0"/>
          <w:divBdr>
            <w:top w:val="none" w:sz="0" w:space="0" w:color="auto"/>
            <w:left w:val="none" w:sz="0" w:space="0" w:color="auto"/>
            <w:bottom w:val="none" w:sz="0" w:space="0" w:color="auto"/>
            <w:right w:val="none" w:sz="0" w:space="0" w:color="auto"/>
          </w:divBdr>
        </w:div>
        <w:div w:id="2077125291">
          <w:marLeft w:val="0"/>
          <w:marRight w:val="0"/>
          <w:marTop w:val="0"/>
          <w:marBottom w:val="0"/>
          <w:divBdr>
            <w:top w:val="none" w:sz="0" w:space="0" w:color="auto"/>
            <w:left w:val="none" w:sz="0" w:space="0" w:color="auto"/>
            <w:bottom w:val="none" w:sz="0" w:space="0" w:color="auto"/>
            <w:right w:val="none" w:sz="0" w:space="0" w:color="auto"/>
          </w:divBdr>
        </w:div>
        <w:div w:id="2078436701">
          <w:marLeft w:val="0"/>
          <w:marRight w:val="0"/>
          <w:marTop w:val="0"/>
          <w:marBottom w:val="0"/>
          <w:divBdr>
            <w:top w:val="none" w:sz="0" w:space="0" w:color="auto"/>
            <w:left w:val="none" w:sz="0" w:space="0" w:color="auto"/>
            <w:bottom w:val="none" w:sz="0" w:space="0" w:color="auto"/>
            <w:right w:val="none" w:sz="0" w:space="0" w:color="auto"/>
          </w:divBdr>
        </w:div>
        <w:div w:id="2079084246">
          <w:marLeft w:val="0"/>
          <w:marRight w:val="0"/>
          <w:marTop w:val="0"/>
          <w:marBottom w:val="0"/>
          <w:divBdr>
            <w:top w:val="none" w:sz="0" w:space="0" w:color="auto"/>
            <w:left w:val="none" w:sz="0" w:space="0" w:color="auto"/>
            <w:bottom w:val="none" w:sz="0" w:space="0" w:color="auto"/>
            <w:right w:val="none" w:sz="0" w:space="0" w:color="auto"/>
          </w:divBdr>
        </w:div>
        <w:div w:id="2079207152">
          <w:marLeft w:val="0"/>
          <w:marRight w:val="0"/>
          <w:marTop w:val="0"/>
          <w:marBottom w:val="0"/>
          <w:divBdr>
            <w:top w:val="none" w:sz="0" w:space="0" w:color="auto"/>
            <w:left w:val="none" w:sz="0" w:space="0" w:color="auto"/>
            <w:bottom w:val="none" w:sz="0" w:space="0" w:color="auto"/>
            <w:right w:val="none" w:sz="0" w:space="0" w:color="auto"/>
          </w:divBdr>
        </w:div>
        <w:div w:id="2079549577">
          <w:marLeft w:val="0"/>
          <w:marRight w:val="0"/>
          <w:marTop w:val="0"/>
          <w:marBottom w:val="0"/>
          <w:divBdr>
            <w:top w:val="none" w:sz="0" w:space="0" w:color="auto"/>
            <w:left w:val="none" w:sz="0" w:space="0" w:color="auto"/>
            <w:bottom w:val="none" w:sz="0" w:space="0" w:color="auto"/>
            <w:right w:val="none" w:sz="0" w:space="0" w:color="auto"/>
          </w:divBdr>
        </w:div>
        <w:div w:id="2081175019">
          <w:marLeft w:val="0"/>
          <w:marRight w:val="0"/>
          <w:marTop w:val="0"/>
          <w:marBottom w:val="0"/>
          <w:divBdr>
            <w:top w:val="none" w:sz="0" w:space="0" w:color="auto"/>
            <w:left w:val="none" w:sz="0" w:space="0" w:color="auto"/>
            <w:bottom w:val="none" w:sz="0" w:space="0" w:color="auto"/>
            <w:right w:val="none" w:sz="0" w:space="0" w:color="auto"/>
          </w:divBdr>
        </w:div>
        <w:div w:id="2081367062">
          <w:marLeft w:val="0"/>
          <w:marRight w:val="0"/>
          <w:marTop w:val="0"/>
          <w:marBottom w:val="0"/>
          <w:divBdr>
            <w:top w:val="none" w:sz="0" w:space="0" w:color="auto"/>
            <w:left w:val="none" w:sz="0" w:space="0" w:color="auto"/>
            <w:bottom w:val="none" w:sz="0" w:space="0" w:color="auto"/>
            <w:right w:val="none" w:sz="0" w:space="0" w:color="auto"/>
          </w:divBdr>
        </w:div>
        <w:div w:id="2081558691">
          <w:marLeft w:val="0"/>
          <w:marRight w:val="0"/>
          <w:marTop w:val="0"/>
          <w:marBottom w:val="0"/>
          <w:divBdr>
            <w:top w:val="none" w:sz="0" w:space="0" w:color="auto"/>
            <w:left w:val="none" w:sz="0" w:space="0" w:color="auto"/>
            <w:bottom w:val="none" w:sz="0" w:space="0" w:color="auto"/>
            <w:right w:val="none" w:sz="0" w:space="0" w:color="auto"/>
          </w:divBdr>
        </w:div>
        <w:div w:id="2085300719">
          <w:marLeft w:val="0"/>
          <w:marRight w:val="0"/>
          <w:marTop w:val="0"/>
          <w:marBottom w:val="0"/>
          <w:divBdr>
            <w:top w:val="none" w:sz="0" w:space="0" w:color="auto"/>
            <w:left w:val="none" w:sz="0" w:space="0" w:color="auto"/>
            <w:bottom w:val="none" w:sz="0" w:space="0" w:color="auto"/>
            <w:right w:val="none" w:sz="0" w:space="0" w:color="auto"/>
          </w:divBdr>
        </w:div>
        <w:div w:id="2085686805">
          <w:marLeft w:val="0"/>
          <w:marRight w:val="0"/>
          <w:marTop w:val="0"/>
          <w:marBottom w:val="0"/>
          <w:divBdr>
            <w:top w:val="none" w:sz="0" w:space="0" w:color="auto"/>
            <w:left w:val="none" w:sz="0" w:space="0" w:color="auto"/>
            <w:bottom w:val="none" w:sz="0" w:space="0" w:color="auto"/>
            <w:right w:val="none" w:sz="0" w:space="0" w:color="auto"/>
          </w:divBdr>
        </w:div>
        <w:div w:id="2089575504">
          <w:marLeft w:val="0"/>
          <w:marRight w:val="0"/>
          <w:marTop w:val="0"/>
          <w:marBottom w:val="0"/>
          <w:divBdr>
            <w:top w:val="none" w:sz="0" w:space="0" w:color="auto"/>
            <w:left w:val="none" w:sz="0" w:space="0" w:color="auto"/>
            <w:bottom w:val="none" w:sz="0" w:space="0" w:color="auto"/>
            <w:right w:val="none" w:sz="0" w:space="0" w:color="auto"/>
          </w:divBdr>
        </w:div>
        <w:div w:id="2089765746">
          <w:marLeft w:val="0"/>
          <w:marRight w:val="0"/>
          <w:marTop w:val="0"/>
          <w:marBottom w:val="0"/>
          <w:divBdr>
            <w:top w:val="none" w:sz="0" w:space="0" w:color="auto"/>
            <w:left w:val="none" w:sz="0" w:space="0" w:color="auto"/>
            <w:bottom w:val="none" w:sz="0" w:space="0" w:color="auto"/>
            <w:right w:val="none" w:sz="0" w:space="0" w:color="auto"/>
          </w:divBdr>
        </w:div>
        <w:div w:id="2097246287">
          <w:marLeft w:val="0"/>
          <w:marRight w:val="0"/>
          <w:marTop w:val="0"/>
          <w:marBottom w:val="0"/>
          <w:divBdr>
            <w:top w:val="none" w:sz="0" w:space="0" w:color="auto"/>
            <w:left w:val="none" w:sz="0" w:space="0" w:color="auto"/>
            <w:bottom w:val="none" w:sz="0" w:space="0" w:color="auto"/>
            <w:right w:val="none" w:sz="0" w:space="0" w:color="auto"/>
          </w:divBdr>
        </w:div>
        <w:div w:id="2098942725">
          <w:marLeft w:val="0"/>
          <w:marRight w:val="0"/>
          <w:marTop w:val="0"/>
          <w:marBottom w:val="0"/>
          <w:divBdr>
            <w:top w:val="none" w:sz="0" w:space="0" w:color="auto"/>
            <w:left w:val="none" w:sz="0" w:space="0" w:color="auto"/>
            <w:bottom w:val="none" w:sz="0" w:space="0" w:color="auto"/>
            <w:right w:val="none" w:sz="0" w:space="0" w:color="auto"/>
          </w:divBdr>
        </w:div>
        <w:div w:id="2100757313">
          <w:marLeft w:val="0"/>
          <w:marRight w:val="0"/>
          <w:marTop w:val="0"/>
          <w:marBottom w:val="0"/>
          <w:divBdr>
            <w:top w:val="none" w:sz="0" w:space="0" w:color="auto"/>
            <w:left w:val="none" w:sz="0" w:space="0" w:color="auto"/>
            <w:bottom w:val="none" w:sz="0" w:space="0" w:color="auto"/>
            <w:right w:val="none" w:sz="0" w:space="0" w:color="auto"/>
          </w:divBdr>
        </w:div>
        <w:div w:id="2102528793">
          <w:marLeft w:val="0"/>
          <w:marRight w:val="0"/>
          <w:marTop w:val="0"/>
          <w:marBottom w:val="0"/>
          <w:divBdr>
            <w:top w:val="none" w:sz="0" w:space="0" w:color="auto"/>
            <w:left w:val="none" w:sz="0" w:space="0" w:color="auto"/>
            <w:bottom w:val="none" w:sz="0" w:space="0" w:color="auto"/>
            <w:right w:val="none" w:sz="0" w:space="0" w:color="auto"/>
          </w:divBdr>
        </w:div>
        <w:div w:id="2104495721">
          <w:marLeft w:val="0"/>
          <w:marRight w:val="0"/>
          <w:marTop w:val="0"/>
          <w:marBottom w:val="0"/>
          <w:divBdr>
            <w:top w:val="none" w:sz="0" w:space="0" w:color="auto"/>
            <w:left w:val="none" w:sz="0" w:space="0" w:color="auto"/>
            <w:bottom w:val="none" w:sz="0" w:space="0" w:color="auto"/>
            <w:right w:val="none" w:sz="0" w:space="0" w:color="auto"/>
          </w:divBdr>
        </w:div>
        <w:div w:id="2105832439">
          <w:marLeft w:val="0"/>
          <w:marRight w:val="0"/>
          <w:marTop w:val="0"/>
          <w:marBottom w:val="0"/>
          <w:divBdr>
            <w:top w:val="none" w:sz="0" w:space="0" w:color="auto"/>
            <w:left w:val="none" w:sz="0" w:space="0" w:color="auto"/>
            <w:bottom w:val="none" w:sz="0" w:space="0" w:color="auto"/>
            <w:right w:val="none" w:sz="0" w:space="0" w:color="auto"/>
          </w:divBdr>
        </w:div>
        <w:div w:id="2106882706">
          <w:marLeft w:val="0"/>
          <w:marRight w:val="0"/>
          <w:marTop w:val="0"/>
          <w:marBottom w:val="0"/>
          <w:divBdr>
            <w:top w:val="none" w:sz="0" w:space="0" w:color="auto"/>
            <w:left w:val="none" w:sz="0" w:space="0" w:color="auto"/>
            <w:bottom w:val="none" w:sz="0" w:space="0" w:color="auto"/>
            <w:right w:val="none" w:sz="0" w:space="0" w:color="auto"/>
          </w:divBdr>
        </w:div>
        <w:div w:id="2107651995">
          <w:marLeft w:val="0"/>
          <w:marRight w:val="0"/>
          <w:marTop w:val="0"/>
          <w:marBottom w:val="0"/>
          <w:divBdr>
            <w:top w:val="none" w:sz="0" w:space="0" w:color="auto"/>
            <w:left w:val="none" w:sz="0" w:space="0" w:color="auto"/>
            <w:bottom w:val="none" w:sz="0" w:space="0" w:color="auto"/>
            <w:right w:val="none" w:sz="0" w:space="0" w:color="auto"/>
          </w:divBdr>
          <w:divsChild>
            <w:div w:id="34474913">
              <w:marLeft w:val="0"/>
              <w:marRight w:val="0"/>
              <w:marTop w:val="0"/>
              <w:marBottom w:val="0"/>
              <w:divBdr>
                <w:top w:val="none" w:sz="0" w:space="0" w:color="auto"/>
                <w:left w:val="none" w:sz="0" w:space="0" w:color="auto"/>
                <w:bottom w:val="none" w:sz="0" w:space="0" w:color="auto"/>
                <w:right w:val="none" w:sz="0" w:space="0" w:color="auto"/>
              </w:divBdr>
            </w:div>
            <w:div w:id="276638876">
              <w:marLeft w:val="0"/>
              <w:marRight w:val="0"/>
              <w:marTop w:val="0"/>
              <w:marBottom w:val="0"/>
              <w:divBdr>
                <w:top w:val="none" w:sz="0" w:space="0" w:color="auto"/>
                <w:left w:val="none" w:sz="0" w:space="0" w:color="auto"/>
                <w:bottom w:val="none" w:sz="0" w:space="0" w:color="auto"/>
                <w:right w:val="none" w:sz="0" w:space="0" w:color="auto"/>
              </w:divBdr>
            </w:div>
            <w:div w:id="527373597">
              <w:marLeft w:val="0"/>
              <w:marRight w:val="0"/>
              <w:marTop w:val="0"/>
              <w:marBottom w:val="0"/>
              <w:divBdr>
                <w:top w:val="none" w:sz="0" w:space="0" w:color="auto"/>
                <w:left w:val="none" w:sz="0" w:space="0" w:color="auto"/>
                <w:bottom w:val="none" w:sz="0" w:space="0" w:color="auto"/>
                <w:right w:val="none" w:sz="0" w:space="0" w:color="auto"/>
              </w:divBdr>
            </w:div>
            <w:div w:id="1856924569">
              <w:marLeft w:val="0"/>
              <w:marRight w:val="0"/>
              <w:marTop w:val="0"/>
              <w:marBottom w:val="0"/>
              <w:divBdr>
                <w:top w:val="none" w:sz="0" w:space="0" w:color="auto"/>
                <w:left w:val="none" w:sz="0" w:space="0" w:color="auto"/>
                <w:bottom w:val="none" w:sz="0" w:space="0" w:color="auto"/>
                <w:right w:val="none" w:sz="0" w:space="0" w:color="auto"/>
              </w:divBdr>
            </w:div>
            <w:div w:id="2047171756">
              <w:marLeft w:val="0"/>
              <w:marRight w:val="0"/>
              <w:marTop w:val="0"/>
              <w:marBottom w:val="0"/>
              <w:divBdr>
                <w:top w:val="none" w:sz="0" w:space="0" w:color="auto"/>
                <w:left w:val="none" w:sz="0" w:space="0" w:color="auto"/>
                <w:bottom w:val="none" w:sz="0" w:space="0" w:color="auto"/>
                <w:right w:val="none" w:sz="0" w:space="0" w:color="auto"/>
              </w:divBdr>
            </w:div>
          </w:divsChild>
        </w:div>
        <w:div w:id="2110150919">
          <w:marLeft w:val="0"/>
          <w:marRight w:val="0"/>
          <w:marTop w:val="0"/>
          <w:marBottom w:val="0"/>
          <w:divBdr>
            <w:top w:val="none" w:sz="0" w:space="0" w:color="auto"/>
            <w:left w:val="none" w:sz="0" w:space="0" w:color="auto"/>
            <w:bottom w:val="none" w:sz="0" w:space="0" w:color="auto"/>
            <w:right w:val="none" w:sz="0" w:space="0" w:color="auto"/>
          </w:divBdr>
        </w:div>
        <w:div w:id="2111463501">
          <w:marLeft w:val="0"/>
          <w:marRight w:val="0"/>
          <w:marTop w:val="0"/>
          <w:marBottom w:val="0"/>
          <w:divBdr>
            <w:top w:val="none" w:sz="0" w:space="0" w:color="auto"/>
            <w:left w:val="none" w:sz="0" w:space="0" w:color="auto"/>
            <w:bottom w:val="none" w:sz="0" w:space="0" w:color="auto"/>
            <w:right w:val="none" w:sz="0" w:space="0" w:color="auto"/>
          </w:divBdr>
        </w:div>
        <w:div w:id="2113087527">
          <w:marLeft w:val="0"/>
          <w:marRight w:val="0"/>
          <w:marTop w:val="0"/>
          <w:marBottom w:val="0"/>
          <w:divBdr>
            <w:top w:val="none" w:sz="0" w:space="0" w:color="auto"/>
            <w:left w:val="none" w:sz="0" w:space="0" w:color="auto"/>
            <w:bottom w:val="none" w:sz="0" w:space="0" w:color="auto"/>
            <w:right w:val="none" w:sz="0" w:space="0" w:color="auto"/>
          </w:divBdr>
        </w:div>
        <w:div w:id="2115713194">
          <w:marLeft w:val="0"/>
          <w:marRight w:val="0"/>
          <w:marTop w:val="0"/>
          <w:marBottom w:val="0"/>
          <w:divBdr>
            <w:top w:val="none" w:sz="0" w:space="0" w:color="auto"/>
            <w:left w:val="none" w:sz="0" w:space="0" w:color="auto"/>
            <w:bottom w:val="none" w:sz="0" w:space="0" w:color="auto"/>
            <w:right w:val="none" w:sz="0" w:space="0" w:color="auto"/>
          </w:divBdr>
        </w:div>
        <w:div w:id="2115780048">
          <w:marLeft w:val="0"/>
          <w:marRight w:val="0"/>
          <w:marTop w:val="0"/>
          <w:marBottom w:val="0"/>
          <w:divBdr>
            <w:top w:val="none" w:sz="0" w:space="0" w:color="auto"/>
            <w:left w:val="none" w:sz="0" w:space="0" w:color="auto"/>
            <w:bottom w:val="none" w:sz="0" w:space="0" w:color="auto"/>
            <w:right w:val="none" w:sz="0" w:space="0" w:color="auto"/>
          </w:divBdr>
        </w:div>
        <w:div w:id="2116897847">
          <w:marLeft w:val="0"/>
          <w:marRight w:val="0"/>
          <w:marTop w:val="0"/>
          <w:marBottom w:val="0"/>
          <w:divBdr>
            <w:top w:val="none" w:sz="0" w:space="0" w:color="auto"/>
            <w:left w:val="none" w:sz="0" w:space="0" w:color="auto"/>
            <w:bottom w:val="none" w:sz="0" w:space="0" w:color="auto"/>
            <w:right w:val="none" w:sz="0" w:space="0" w:color="auto"/>
          </w:divBdr>
        </w:div>
        <w:div w:id="2117434591">
          <w:marLeft w:val="0"/>
          <w:marRight w:val="0"/>
          <w:marTop w:val="0"/>
          <w:marBottom w:val="0"/>
          <w:divBdr>
            <w:top w:val="none" w:sz="0" w:space="0" w:color="auto"/>
            <w:left w:val="none" w:sz="0" w:space="0" w:color="auto"/>
            <w:bottom w:val="none" w:sz="0" w:space="0" w:color="auto"/>
            <w:right w:val="none" w:sz="0" w:space="0" w:color="auto"/>
          </w:divBdr>
        </w:div>
        <w:div w:id="2119565915">
          <w:marLeft w:val="0"/>
          <w:marRight w:val="0"/>
          <w:marTop w:val="0"/>
          <w:marBottom w:val="0"/>
          <w:divBdr>
            <w:top w:val="none" w:sz="0" w:space="0" w:color="auto"/>
            <w:left w:val="none" w:sz="0" w:space="0" w:color="auto"/>
            <w:bottom w:val="none" w:sz="0" w:space="0" w:color="auto"/>
            <w:right w:val="none" w:sz="0" w:space="0" w:color="auto"/>
          </w:divBdr>
        </w:div>
        <w:div w:id="2120756749">
          <w:marLeft w:val="0"/>
          <w:marRight w:val="0"/>
          <w:marTop w:val="0"/>
          <w:marBottom w:val="0"/>
          <w:divBdr>
            <w:top w:val="none" w:sz="0" w:space="0" w:color="auto"/>
            <w:left w:val="none" w:sz="0" w:space="0" w:color="auto"/>
            <w:bottom w:val="none" w:sz="0" w:space="0" w:color="auto"/>
            <w:right w:val="none" w:sz="0" w:space="0" w:color="auto"/>
          </w:divBdr>
        </w:div>
        <w:div w:id="2124154328">
          <w:marLeft w:val="0"/>
          <w:marRight w:val="0"/>
          <w:marTop w:val="0"/>
          <w:marBottom w:val="0"/>
          <w:divBdr>
            <w:top w:val="none" w:sz="0" w:space="0" w:color="auto"/>
            <w:left w:val="none" w:sz="0" w:space="0" w:color="auto"/>
            <w:bottom w:val="none" w:sz="0" w:space="0" w:color="auto"/>
            <w:right w:val="none" w:sz="0" w:space="0" w:color="auto"/>
          </w:divBdr>
        </w:div>
        <w:div w:id="2124185335">
          <w:marLeft w:val="0"/>
          <w:marRight w:val="0"/>
          <w:marTop w:val="0"/>
          <w:marBottom w:val="0"/>
          <w:divBdr>
            <w:top w:val="none" w:sz="0" w:space="0" w:color="auto"/>
            <w:left w:val="none" w:sz="0" w:space="0" w:color="auto"/>
            <w:bottom w:val="none" w:sz="0" w:space="0" w:color="auto"/>
            <w:right w:val="none" w:sz="0" w:space="0" w:color="auto"/>
          </w:divBdr>
        </w:div>
        <w:div w:id="2127774401">
          <w:marLeft w:val="0"/>
          <w:marRight w:val="0"/>
          <w:marTop w:val="0"/>
          <w:marBottom w:val="0"/>
          <w:divBdr>
            <w:top w:val="none" w:sz="0" w:space="0" w:color="auto"/>
            <w:left w:val="none" w:sz="0" w:space="0" w:color="auto"/>
            <w:bottom w:val="none" w:sz="0" w:space="0" w:color="auto"/>
            <w:right w:val="none" w:sz="0" w:space="0" w:color="auto"/>
          </w:divBdr>
        </w:div>
        <w:div w:id="2139106921">
          <w:marLeft w:val="0"/>
          <w:marRight w:val="0"/>
          <w:marTop w:val="0"/>
          <w:marBottom w:val="0"/>
          <w:divBdr>
            <w:top w:val="none" w:sz="0" w:space="0" w:color="auto"/>
            <w:left w:val="none" w:sz="0" w:space="0" w:color="auto"/>
            <w:bottom w:val="none" w:sz="0" w:space="0" w:color="auto"/>
            <w:right w:val="none" w:sz="0" w:space="0" w:color="auto"/>
          </w:divBdr>
        </w:div>
        <w:div w:id="2139301894">
          <w:marLeft w:val="0"/>
          <w:marRight w:val="0"/>
          <w:marTop w:val="0"/>
          <w:marBottom w:val="0"/>
          <w:divBdr>
            <w:top w:val="none" w:sz="0" w:space="0" w:color="auto"/>
            <w:left w:val="none" w:sz="0" w:space="0" w:color="auto"/>
            <w:bottom w:val="none" w:sz="0" w:space="0" w:color="auto"/>
            <w:right w:val="none" w:sz="0" w:space="0" w:color="auto"/>
          </w:divBdr>
        </w:div>
        <w:div w:id="2141259161">
          <w:marLeft w:val="0"/>
          <w:marRight w:val="0"/>
          <w:marTop w:val="0"/>
          <w:marBottom w:val="0"/>
          <w:divBdr>
            <w:top w:val="none" w:sz="0" w:space="0" w:color="auto"/>
            <w:left w:val="none" w:sz="0" w:space="0" w:color="auto"/>
            <w:bottom w:val="none" w:sz="0" w:space="0" w:color="auto"/>
            <w:right w:val="none" w:sz="0" w:space="0" w:color="auto"/>
          </w:divBdr>
        </w:div>
        <w:div w:id="2143694325">
          <w:marLeft w:val="0"/>
          <w:marRight w:val="0"/>
          <w:marTop w:val="0"/>
          <w:marBottom w:val="0"/>
          <w:divBdr>
            <w:top w:val="none" w:sz="0" w:space="0" w:color="auto"/>
            <w:left w:val="none" w:sz="0" w:space="0" w:color="auto"/>
            <w:bottom w:val="none" w:sz="0" w:space="0" w:color="auto"/>
            <w:right w:val="none" w:sz="0" w:space="0" w:color="auto"/>
          </w:divBdr>
        </w:div>
        <w:div w:id="2144108503">
          <w:marLeft w:val="0"/>
          <w:marRight w:val="0"/>
          <w:marTop w:val="0"/>
          <w:marBottom w:val="0"/>
          <w:divBdr>
            <w:top w:val="none" w:sz="0" w:space="0" w:color="auto"/>
            <w:left w:val="none" w:sz="0" w:space="0" w:color="auto"/>
            <w:bottom w:val="none" w:sz="0" w:space="0" w:color="auto"/>
            <w:right w:val="none" w:sz="0" w:space="0" w:color="auto"/>
          </w:divBdr>
        </w:div>
        <w:div w:id="2145269492">
          <w:marLeft w:val="0"/>
          <w:marRight w:val="0"/>
          <w:marTop w:val="0"/>
          <w:marBottom w:val="0"/>
          <w:divBdr>
            <w:top w:val="none" w:sz="0" w:space="0" w:color="auto"/>
            <w:left w:val="none" w:sz="0" w:space="0" w:color="auto"/>
            <w:bottom w:val="none" w:sz="0" w:space="0" w:color="auto"/>
            <w:right w:val="none" w:sz="0" w:space="0" w:color="auto"/>
          </w:divBdr>
        </w:div>
        <w:div w:id="2146506293">
          <w:marLeft w:val="0"/>
          <w:marRight w:val="0"/>
          <w:marTop w:val="0"/>
          <w:marBottom w:val="0"/>
          <w:divBdr>
            <w:top w:val="none" w:sz="0" w:space="0" w:color="auto"/>
            <w:left w:val="none" w:sz="0" w:space="0" w:color="auto"/>
            <w:bottom w:val="none" w:sz="0" w:space="0" w:color="auto"/>
            <w:right w:val="none" w:sz="0" w:space="0" w:color="auto"/>
          </w:divBdr>
        </w:div>
        <w:div w:id="2146510234">
          <w:marLeft w:val="0"/>
          <w:marRight w:val="0"/>
          <w:marTop w:val="0"/>
          <w:marBottom w:val="0"/>
          <w:divBdr>
            <w:top w:val="none" w:sz="0" w:space="0" w:color="auto"/>
            <w:left w:val="none" w:sz="0" w:space="0" w:color="auto"/>
            <w:bottom w:val="none" w:sz="0" w:space="0" w:color="auto"/>
            <w:right w:val="none" w:sz="0" w:space="0" w:color="auto"/>
          </w:divBdr>
          <w:divsChild>
            <w:div w:id="618757571">
              <w:marLeft w:val="0"/>
              <w:marRight w:val="0"/>
              <w:marTop w:val="0"/>
              <w:marBottom w:val="0"/>
              <w:divBdr>
                <w:top w:val="none" w:sz="0" w:space="0" w:color="auto"/>
                <w:left w:val="none" w:sz="0" w:space="0" w:color="auto"/>
                <w:bottom w:val="none" w:sz="0" w:space="0" w:color="auto"/>
                <w:right w:val="none" w:sz="0" w:space="0" w:color="auto"/>
              </w:divBdr>
            </w:div>
            <w:div w:id="666173648">
              <w:marLeft w:val="0"/>
              <w:marRight w:val="0"/>
              <w:marTop w:val="0"/>
              <w:marBottom w:val="0"/>
              <w:divBdr>
                <w:top w:val="none" w:sz="0" w:space="0" w:color="auto"/>
                <w:left w:val="none" w:sz="0" w:space="0" w:color="auto"/>
                <w:bottom w:val="none" w:sz="0" w:space="0" w:color="auto"/>
                <w:right w:val="none" w:sz="0" w:space="0" w:color="auto"/>
              </w:divBdr>
            </w:div>
            <w:div w:id="1600601712">
              <w:marLeft w:val="0"/>
              <w:marRight w:val="0"/>
              <w:marTop w:val="0"/>
              <w:marBottom w:val="0"/>
              <w:divBdr>
                <w:top w:val="none" w:sz="0" w:space="0" w:color="auto"/>
                <w:left w:val="none" w:sz="0" w:space="0" w:color="auto"/>
                <w:bottom w:val="none" w:sz="0" w:space="0" w:color="auto"/>
                <w:right w:val="none" w:sz="0" w:space="0" w:color="auto"/>
              </w:divBdr>
            </w:div>
            <w:div w:id="1832022792">
              <w:marLeft w:val="0"/>
              <w:marRight w:val="0"/>
              <w:marTop w:val="0"/>
              <w:marBottom w:val="0"/>
              <w:divBdr>
                <w:top w:val="none" w:sz="0" w:space="0" w:color="auto"/>
                <w:left w:val="none" w:sz="0" w:space="0" w:color="auto"/>
                <w:bottom w:val="none" w:sz="0" w:space="0" w:color="auto"/>
                <w:right w:val="none" w:sz="0" w:space="0" w:color="auto"/>
              </w:divBdr>
            </w:div>
            <w:div w:id="1995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E210338A969547AB5573CABC179F5F" ma:contentTypeVersion="6" ma:contentTypeDescription="Utwórz nowy dokument." ma:contentTypeScope="" ma:versionID="3f41ea099177183c896c4e2fa578c92d">
  <xsd:schema xmlns:xsd="http://www.w3.org/2001/XMLSchema" xmlns:xs="http://www.w3.org/2001/XMLSchema" xmlns:p="http://schemas.microsoft.com/office/2006/metadata/properties" xmlns:ns2="7e165696-5893-4296-8436-f7189cd3114f" xmlns:ns3="daaa57ee-947b-4a79-8bc1-7a98c722d44d" targetNamespace="http://schemas.microsoft.com/office/2006/metadata/properties" ma:root="true" ma:fieldsID="afa83ae843e19a9c1e9a311073d42151" ns2:_="" ns3:_="">
    <xsd:import namespace="7e165696-5893-4296-8436-f7189cd3114f"/>
    <xsd:import namespace="daaa57ee-947b-4a79-8bc1-7a98c722d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65696-5893-4296-8436-f7189cd31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a57ee-947b-4a79-8bc1-7a98c722d44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3C74-D380-4158-9116-85D89EC8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65696-5893-4296-8436-f7189cd3114f"/>
    <ds:schemaRef ds:uri="daaa57ee-947b-4a79-8bc1-7a98c722d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57E66-C64F-47E0-9F9C-4165B137C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6A5BD-7B07-4CC9-B271-497238FE8D87}">
  <ds:schemaRefs>
    <ds:schemaRef ds:uri="http://schemas.microsoft.com/sharepoint/v3/contenttype/forms"/>
  </ds:schemaRefs>
</ds:datastoreItem>
</file>

<file path=customXml/itemProps4.xml><?xml version="1.0" encoding="utf-8"?>
<ds:datastoreItem xmlns:ds="http://schemas.openxmlformats.org/officeDocument/2006/customXml" ds:itemID="{CFFFB304-DDA3-45FB-9A69-98C4B73A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93</Pages>
  <Words>22643</Words>
  <Characters>135861</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Rabięcny</dc:creator>
  <cp:keywords/>
  <dc:description/>
  <cp:lastModifiedBy>Dyrektor</cp:lastModifiedBy>
  <cp:revision>4</cp:revision>
  <cp:lastPrinted>2022-12-12T20:44:00Z</cp:lastPrinted>
  <dcterms:created xsi:type="dcterms:W3CDTF">2022-12-14T16:15:00Z</dcterms:created>
  <dcterms:modified xsi:type="dcterms:W3CDTF">2023-01-23T12:07:00Z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0x0101002CE210338A969547AB5573CABC179F5F</vt:lpwstr>
  </property>
</Properties>
</file>